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6C" w:rsidRDefault="007E1D6C"/>
    <w:p w:rsidR="007E1D6C" w:rsidRPr="007E1D6C" w:rsidRDefault="007E1D6C" w:rsidP="007E1D6C">
      <w:pPr>
        <w:jc w:val="center"/>
        <w:rPr>
          <w:rFonts w:ascii="Times New Roman" w:hAnsi="Times New Roman" w:cs="Times New Roman"/>
        </w:rPr>
      </w:pPr>
      <w:r w:rsidRPr="007E1D6C">
        <w:rPr>
          <w:rFonts w:ascii="Times New Roman" w:hAnsi="Times New Roman" w:cs="Times New Roman"/>
        </w:rPr>
        <w:t>Tartalom</w:t>
      </w:r>
      <w:bookmarkStart w:id="0" w:name="_GoBack"/>
      <w:bookmarkEnd w:id="0"/>
    </w:p>
    <w:p w:rsidR="007E1D6C" w:rsidRDefault="007E1D6C">
      <w:pPr>
        <w:pStyle w:val="TJ1"/>
        <w:tabs>
          <w:tab w:val="right" w:leader="dot" w:pos="9062"/>
        </w:tabs>
        <w:rPr>
          <w:rFonts w:asciiTheme="minorHAnsi" w:eastAsiaTheme="minorEastAsia" w:hAnsiTheme="minorHAnsi" w:cstheme="minorBidi"/>
          <w:noProof/>
          <w:sz w:val="22"/>
          <w:lang w:eastAsia="hu-HU"/>
        </w:rPr>
      </w:pPr>
      <w:r>
        <w:rPr>
          <w:rFonts w:cs="Times New Roman"/>
        </w:rPr>
        <w:fldChar w:fldCharType="begin"/>
      </w:r>
      <w:r>
        <w:rPr>
          <w:rFonts w:cs="Times New Roman"/>
        </w:rPr>
        <w:instrText xml:space="preserve"> TOC \o "1-1" \h \z \u </w:instrText>
      </w:r>
      <w:r>
        <w:rPr>
          <w:rFonts w:cs="Times New Roman"/>
        </w:rPr>
        <w:fldChar w:fldCharType="separate"/>
      </w:r>
      <w:hyperlink w:anchor="_Toc441590274" w:history="1">
        <w:r w:rsidRPr="000D13DE">
          <w:rPr>
            <w:rStyle w:val="Hiperhivatkozs"/>
            <w:noProof/>
          </w:rPr>
          <w:t>MŰVÉSZETTÖRTÉNET MESTERKÉPZÉSI SZAK</w:t>
        </w:r>
        <w:r>
          <w:rPr>
            <w:noProof/>
            <w:webHidden/>
          </w:rPr>
          <w:tab/>
        </w:r>
        <w:r>
          <w:rPr>
            <w:noProof/>
            <w:webHidden/>
          </w:rPr>
          <w:fldChar w:fldCharType="begin"/>
        </w:r>
        <w:r>
          <w:rPr>
            <w:noProof/>
            <w:webHidden/>
          </w:rPr>
          <w:instrText xml:space="preserve"> PAGEREF _Toc441590274 \h </w:instrText>
        </w:r>
        <w:r>
          <w:rPr>
            <w:noProof/>
            <w:webHidden/>
          </w:rPr>
        </w:r>
        <w:r>
          <w:rPr>
            <w:noProof/>
            <w:webHidden/>
          </w:rPr>
          <w:fldChar w:fldCharType="separate"/>
        </w:r>
        <w:r>
          <w:rPr>
            <w:noProof/>
            <w:webHidden/>
          </w:rPr>
          <w:t>2</w:t>
        </w:r>
        <w:r>
          <w:rPr>
            <w:noProof/>
            <w:webHidden/>
          </w:rPr>
          <w:fldChar w:fldCharType="end"/>
        </w:r>
      </w:hyperlink>
    </w:p>
    <w:p w:rsidR="007E1D6C" w:rsidRDefault="007E1D6C">
      <w:pPr>
        <w:pStyle w:val="TJ1"/>
        <w:tabs>
          <w:tab w:val="right" w:leader="dot" w:pos="9062"/>
        </w:tabs>
        <w:rPr>
          <w:rFonts w:asciiTheme="minorHAnsi" w:eastAsiaTheme="minorEastAsia" w:hAnsiTheme="minorHAnsi" w:cstheme="minorBidi"/>
          <w:noProof/>
          <w:sz w:val="22"/>
          <w:lang w:eastAsia="hu-HU"/>
        </w:rPr>
      </w:pPr>
      <w:hyperlink w:anchor="_Toc441590275" w:history="1">
        <w:r w:rsidRPr="000D13DE">
          <w:rPr>
            <w:rStyle w:val="Hiperhivatkozs"/>
            <w:noProof/>
          </w:rPr>
          <w:t>NÉPRAJZ MESTERKÉPZÉSI SZAK</w:t>
        </w:r>
        <w:r>
          <w:rPr>
            <w:noProof/>
            <w:webHidden/>
          </w:rPr>
          <w:tab/>
        </w:r>
        <w:r>
          <w:rPr>
            <w:noProof/>
            <w:webHidden/>
          </w:rPr>
          <w:fldChar w:fldCharType="begin"/>
        </w:r>
        <w:r>
          <w:rPr>
            <w:noProof/>
            <w:webHidden/>
          </w:rPr>
          <w:instrText xml:space="preserve"> PAGEREF _Toc441590275 \h </w:instrText>
        </w:r>
        <w:r>
          <w:rPr>
            <w:noProof/>
            <w:webHidden/>
          </w:rPr>
        </w:r>
        <w:r>
          <w:rPr>
            <w:noProof/>
            <w:webHidden/>
          </w:rPr>
          <w:fldChar w:fldCharType="separate"/>
        </w:r>
        <w:r>
          <w:rPr>
            <w:noProof/>
            <w:webHidden/>
          </w:rPr>
          <w:t>6</w:t>
        </w:r>
        <w:r>
          <w:rPr>
            <w:noProof/>
            <w:webHidden/>
          </w:rPr>
          <w:fldChar w:fldCharType="end"/>
        </w:r>
      </w:hyperlink>
    </w:p>
    <w:p w:rsidR="007E1D6C" w:rsidRDefault="007E1D6C">
      <w:pPr>
        <w:pStyle w:val="TJ1"/>
        <w:tabs>
          <w:tab w:val="right" w:leader="dot" w:pos="9062"/>
        </w:tabs>
        <w:rPr>
          <w:rFonts w:asciiTheme="minorHAnsi" w:eastAsiaTheme="minorEastAsia" w:hAnsiTheme="minorHAnsi" w:cstheme="minorBidi"/>
          <w:noProof/>
          <w:sz w:val="22"/>
          <w:lang w:eastAsia="hu-HU"/>
        </w:rPr>
      </w:pPr>
      <w:hyperlink w:anchor="_Toc441590276" w:history="1">
        <w:r w:rsidRPr="000D13DE">
          <w:rPr>
            <w:rStyle w:val="Hiperhivatkozs"/>
            <w:noProof/>
          </w:rPr>
          <w:t>NEVELÉSTUDOMÁNYI MESTERKÉPZÉSI SZAK</w:t>
        </w:r>
        <w:r>
          <w:rPr>
            <w:noProof/>
            <w:webHidden/>
          </w:rPr>
          <w:tab/>
        </w:r>
        <w:r>
          <w:rPr>
            <w:noProof/>
            <w:webHidden/>
          </w:rPr>
          <w:fldChar w:fldCharType="begin"/>
        </w:r>
        <w:r>
          <w:rPr>
            <w:noProof/>
            <w:webHidden/>
          </w:rPr>
          <w:instrText xml:space="preserve"> PAGEREF _Toc441590276 \h </w:instrText>
        </w:r>
        <w:r>
          <w:rPr>
            <w:noProof/>
            <w:webHidden/>
          </w:rPr>
        </w:r>
        <w:r>
          <w:rPr>
            <w:noProof/>
            <w:webHidden/>
          </w:rPr>
          <w:fldChar w:fldCharType="separate"/>
        </w:r>
        <w:r>
          <w:rPr>
            <w:noProof/>
            <w:webHidden/>
          </w:rPr>
          <w:t>11</w:t>
        </w:r>
        <w:r>
          <w:rPr>
            <w:noProof/>
            <w:webHidden/>
          </w:rPr>
          <w:fldChar w:fldCharType="end"/>
        </w:r>
      </w:hyperlink>
    </w:p>
    <w:p w:rsidR="007E1D6C" w:rsidRDefault="007E1D6C">
      <w:pPr>
        <w:pStyle w:val="TJ1"/>
        <w:tabs>
          <w:tab w:val="right" w:leader="dot" w:pos="9062"/>
        </w:tabs>
        <w:rPr>
          <w:rFonts w:asciiTheme="minorHAnsi" w:eastAsiaTheme="minorEastAsia" w:hAnsiTheme="minorHAnsi" w:cstheme="minorBidi"/>
          <w:noProof/>
          <w:sz w:val="22"/>
          <w:lang w:eastAsia="hu-HU"/>
        </w:rPr>
      </w:pPr>
      <w:hyperlink w:anchor="_Toc441590277" w:history="1">
        <w:r w:rsidRPr="000D13DE">
          <w:rPr>
            <w:rStyle w:val="Hiperhivatkozs"/>
            <w:noProof/>
          </w:rPr>
          <w:t>PSZICHOLÓGIA MESTERK</w:t>
        </w:r>
        <w:r w:rsidRPr="000D13DE">
          <w:rPr>
            <w:rStyle w:val="Hiperhivatkozs"/>
            <w:noProof/>
            <w:lang w:val="fr-FR"/>
          </w:rPr>
          <w:t>É</w:t>
        </w:r>
        <w:r w:rsidRPr="000D13DE">
          <w:rPr>
            <w:rStyle w:val="Hiperhivatkozs"/>
            <w:noProof/>
          </w:rPr>
          <w:t>PZ</w:t>
        </w:r>
        <w:r w:rsidRPr="000D13DE">
          <w:rPr>
            <w:rStyle w:val="Hiperhivatkozs"/>
            <w:noProof/>
            <w:lang w:val="fr-FR"/>
          </w:rPr>
          <w:t>É</w:t>
        </w:r>
        <w:r w:rsidRPr="000D13DE">
          <w:rPr>
            <w:rStyle w:val="Hiperhivatkozs"/>
            <w:noProof/>
          </w:rPr>
          <w:t>SI SZAK</w:t>
        </w:r>
        <w:r>
          <w:rPr>
            <w:noProof/>
            <w:webHidden/>
          </w:rPr>
          <w:tab/>
        </w:r>
        <w:r>
          <w:rPr>
            <w:noProof/>
            <w:webHidden/>
          </w:rPr>
          <w:fldChar w:fldCharType="begin"/>
        </w:r>
        <w:r>
          <w:rPr>
            <w:noProof/>
            <w:webHidden/>
          </w:rPr>
          <w:instrText xml:space="preserve"> PAGEREF _Toc441590277 \h </w:instrText>
        </w:r>
        <w:r>
          <w:rPr>
            <w:noProof/>
            <w:webHidden/>
          </w:rPr>
        </w:r>
        <w:r>
          <w:rPr>
            <w:noProof/>
            <w:webHidden/>
          </w:rPr>
          <w:fldChar w:fldCharType="separate"/>
        </w:r>
        <w:r>
          <w:rPr>
            <w:noProof/>
            <w:webHidden/>
          </w:rPr>
          <w:t>16</w:t>
        </w:r>
        <w:r>
          <w:rPr>
            <w:noProof/>
            <w:webHidden/>
          </w:rPr>
          <w:fldChar w:fldCharType="end"/>
        </w:r>
      </w:hyperlink>
    </w:p>
    <w:p w:rsidR="007E1D6C" w:rsidRDefault="007E1D6C">
      <w:pPr>
        <w:pStyle w:val="TJ1"/>
        <w:tabs>
          <w:tab w:val="right" w:leader="dot" w:pos="9062"/>
        </w:tabs>
        <w:rPr>
          <w:rFonts w:asciiTheme="minorHAnsi" w:eastAsiaTheme="minorEastAsia" w:hAnsiTheme="minorHAnsi" w:cstheme="minorBidi"/>
          <w:noProof/>
          <w:sz w:val="22"/>
          <w:lang w:eastAsia="hu-HU"/>
        </w:rPr>
      </w:pPr>
      <w:hyperlink w:anchor="_Toc441590278" w:history="1">
        <w:r w:rsidRPr="000D13DE">
          <w:rPr>
            <w:rStyle w:val="Hiperhivatkozs"/>
            <w:noProof/>
          </w:rPr>
          <w:t>IRODALOM- ÉS KULTÚRATUDOMÁNY MESTERKÉPZÉSI SZAK</w:t>
        </w:r>
        <w:r>
          <w:rPr>
            <w:noProof/>
            <w:webHidden/>
          </w:rPr>
          <w:tab/>
        </w:r>
        <w:r>
          <w:rPr>
            <w:noProof/>
            <w:webHidden/>
          </w:rPr>
          <w:fldChar w:fldCharType="begin"/>
        </w:r>
        <w:r>
          <w:rPr>
            <w:noProof/>
            <w:webHidden/>
          </w:rPr>
          <w:instrText xml:space="preserve"> PAGEREF _Toc441590278 \h </w:instrText>
        </w:r>
        <w:r>
          <w:rPr>
            <w:noProof/>
            <w:webHidden/>
          </w:rPr>
        </w:r>
        <w:r>
          <w:rPr>
            <w:noProof/>
            <w:webHidden/>
          </w:rPr>
          <w:fldChar w:fldCharType="separate"/>
        </w:r>
        <w:r>
          <w:rPr>
            <w:noProof/>
            <w:webHidden/>
          </w:rPr>
          <w:t>32</w:t>
        </w:r>
        <w:r>
          <w:rPr>
            <w:noProof/>
            <w:webHidden/>
          </w:rPr>
          <w:fldChar w:fldCharType="end"/>
        </w:r>
      </w:hyperlink>
    </w:p>
    <w:p w:rsidR="007E1D6C" w:rsidRDefault="007E1D6C">
      <w:pPr>
        <w:pStyle w:val="TJ1"/>
        <w:tabs>
          <w:tab w:val="right" w:leader="dot" w:pos="9062"/>
        </w:tabs>
        <w:rPr>
          <w:rFonts w:asciiTheme="minorHAnsi" w:eastAsiaTheme="minorEastAsia" w:hAnsiTheme="minorHAnsi" w:cstheme="minorBidi"/>
          <w:noProof/>
          <w:sz w:val="22"/>
          <w:lang w:eastAsia="hu-HU"/>
        </w:rPr>
      </w:pPr>
      <w:hyperlink w:anchor="_Toc441590279" w:history="1">
        <w:r w:rsidRPr="000D13DE">
          <w:rPr>
            <w:rStyle w:val="Hiperhivatkozs"/>
            <w:noProof/>
          </w:rPr>
          <w:t>ISZLÁM TANULMÁNYOK MESTERKÉPZÉSI SZAK</w:t>
        </w:r>
        <w:r>
          <w:rPr>
            <w:noProof/>
            <w:webHidden/>
          </w:rPr>
          <w:tab/>
        </w:r>
        <w:r>
          <w:rPr>
            <w:noProof/>
            <w:webHidden/>
          </w:rPr>
          <w:fldChar w:fldCharType="begin"/>
        </w:r>
        <w:r>
          <w:rPr>
            <w:noProof/>
            <w:webHidden/>
          </w:rPr>
          <w:instrText xml:space="preserve"> PAGEREF _Toc441590279 \h </w:instrText>
        </w:r>
        <w:r>
          <w:rPr>
            <w:noProof/>
            <w:webHidden/>
          </w:rPr>
        </w:r>
        <w:r>
          <w:rPr>
            <w:noProof/>
            <w:webHidden/>
          </w:rPr>
          <w:fldChar w:fldCharType="separate"/>
        </w:r>
        <w:r>
          <w:rPr>
            <w:noProof/>
            <w:webHidden/>
          </w:rPr>
          <w:t>35</w:t>
        </w:r>
        <w:r>
          <w:rPr>
            <w:noProof/>
            <w:webHidden/>
          </w:rPr>
          <w:fldChar w:fldCharType="end"/>
        </w:r>
      </w:hyperlink>
    </w:p>
    <w:p w:rsidR="007E1D6C" w:rsidRDefault="007E1D6C">
      <w:pPr>
        <w:pStyle w:val="TJ1"/>
        <w:tabs>
          <w:tab w:val="right" w:leader="dot" w:pos="9062"/>
        </w:tabs>
        <w:rPr>
          <w:rFonts w:asciiTheme="minorHAnsi" w:eastAsiaTheme="minorEastAsia" w:hAnsiTheme="minorHAnsi" w:cstheme="minorBidi"/>
          <w:noProof/>
          <w:sz w:val="22"/>
          <w:lang w:eastAsia="hu-HU"/>
        </w:rPr>
      </w:pPr>
      <w:hyperlink w:anchor="_Toc441590280" w:history="1">
        <w:r w:rsidRPr="000D13DE">
          <w:rPr>
            <w:rStyle w:val="Hiperhivatkozs"/>
            <w:noProof/>
          </w:rPr>
          <w:t>JAPANOLÓGIA MESTERKÉPZÉSI SZAK</w:t>
        </w:r>
        <w:r>
          <w:rPr>
            <w:noProof/>
            <w:webHidden/>
          </w:rPr>
          <w:tab/>
        </w:r>
        <w:r>
          <w:rPr>
            <w:noProof/>
            <w:webHidden/>
          </w:rPr>
          <w:fldChar w:fldCharType="begin"/>
        </w:r>
        <w:r>
          <w:rPr>
            <w:noProof/>
            <w:webHidden/>
          </w:rPr>
          <w:instrText xml:space="preserve"> PAGEREF _Toc441590280 \h </w:instrText>
        </w:r>
        <w:r>
          <w:rPr>
            <w:noProof/>
            <w:webHidden/>
          </w:rPr>
        </w:r>
        <w:r>
          <w:rPr>
            <w:noProof/>
            <w:webHidden/>
          </w:rPr>
          <w:fldChar w:fldCharType="separate"/>
        </w:r>
        <w:r>
          <w:rPr>
            <w:noProof/>
            <w:webHidden/>
          </w:rPr>
          <w:t>39</w:t>
        </w:r>
        <w:r>
          <w:rPr>
            <w:noProof/>
            <w:webHidden/>
          </w:rPr>
          <w:fldChar w:fldCharType="end"/>
        </w:r>
      </w:hyperlink>
    </w:p>
    <w:p w:rsidR="007E1D6C" w:rsidRDefault="007E1D6C">
      <w:pPr>
        <w:pStyle w:val="TJ1"/>
        <w:tabs>
          <w:tab w:val="right" w:leader="dot" w:pos="9062"/>
        </w:tabs>
        <w:rPr>
          <w:rFonts w:asciiTheme="minorHAnsi" w:eastAsiaTheme="minorEastAsia" w:hAnsiTheme="minorHAnsi" w:cstheme="minorBidi"/>
          <w:noProof/>
          <w:sz w:val="22"/>
          <w:lang w:eastAsia="hu-HU"/>
        </w:rPr>
      </w:pPr>
      <w:hyperlink w:anchor="_Toc441590281" w:history="1">
        <w:r w:rsidRPr="000D13DE">
          <w:rPr>
            <w:rStyle w:val="Hiperhivatkozs"/>
            <w:noProof/>
          </w:rPr>
          <w:t>KLASSZIKA-FILOLÓGIA MESTERKÉPZÉSI SZAK</w:t>
        </w:r>
        <w:r>
          <w:rPr>
            <w:noProof/>
            <w:webHidden/>
          </w:rPr>
          <w:tab/>
        </w:r>
        <w:r>
          <w:rPr>
            <w:noProof/>
            <w:webHidden/>
          </w:rPr>
          <w:fldChar w:fldCharType="begin"/>
        </w:r>
        <w:r>
          <w:rPr>
            <w:noProof/>
            <w:webHidden/>
          </w:rPr>
          <w:instrText xml:space="preserve"> PAGEREF _Toc441590281 \h </w:instrText>
        </w:r>
        <w:r>
          <w:rPr>
            <w:noProof/>
            <w:webHidden/>
          </w:rPr>
        </w:r>
        <w:r>
          <w:rPr>
            <w:noProof/>
            <w:webHidden/>
          </w:rPr>
          <w:fldChar w:fldCharType="separate"/>
        </w:r>
        <w:r>
          <w:rPr>
            <w:noProof/>
            <w:webHidden/>
          </w:rPr>
          <w:t>44</w:t>
        </w:r>
        <w:r>
          <w:rPr>
            <w:noProof/>
            <w:webHidden/>
          </w:rPr>
          <w:fldChar w:fldCharType="end"/>
        </w:r>
      </w:hyperlink>
    </w:p>
    <w:p w:rsidR="007E1D6C" w:rsidRDefault="007E1D6C">
      <w:pPr>
        <w:pStyle w:val="TJ1"/>
        <w:tabs>
          <w:tab w:val="right" w:leader="dot" w:pos="9062"/>
        </w:tabs>
        <w:rPr>
          <w:rFonts w:asciiTheme="minorHAnsi" w:eastAsiaTheme="minorEastAsia" w:hAnsiTheme="minorHAnsi" w:cstheme="minorBidi"/>
          <w:noProof/>
          <w:sz w:val="22"/>
          <w:lang w:eastAsia="hu-HU"/>
        </w:rPr>
      </w:pPr>
      <w:hyperlink w:anchor="_Toc441590282" w:history="1">
        <w:r w:rsidRPr="000D13DE">
          <w:rPr>
            <w:rStyle w:val="Hiperhivatkozs"/>
            <w:noProof/>
          </w:rPr>
          <w:t>KOREANISZTIKA MESTERKÉPZÉSI SZAK</w:t>
        </w:r>
        <w:r>
          <w:rPr>
            <w:noProof/>
            <w:webHidden/>
          </w:rPr>
          <w:tab/>
        </w:r>
        <w:r>
          <w:rPr>
            <w:noProof/>
            <w:webHidden/>
          </w:rPr>
          <w:fldChar w:fldCharType="begin"/>
        </w:r>
        <w:r>
          <w:rPr>
            <w:noProof/>
            <w:webHidden/>
          </w:rPr>
          <w:instrText xml:space="preserve"> PAGEREF _Toc441590282 \h </w:instrText>
        </w:r>
        <w:r>
          <w:rPr>
            <w:noProof/>
            <w:webHidden/>
          </w:rPr>
        </w:r>
        <w:r>
          <w:rPr>
            <w:noProof/>
            <w:webHidden/>
          </w:rPr>
          <w:fldChar w:fldCharType="separate"/>
        </w:r>
        <w:r>
          <w:rPr>
            <w:noProof/>
            <w:webHidden/>
          </w:rPr>
          <w:t>47</w:t>
        </w:r>
        <w:r>
          <w:rPr>
            <w:noProof/>
            <w:webHidden/>
          </w:rPr>
          <w:fldChar w:fldCharType="end"/>
        </w:r>
      </w:hyperlink>
    </w:p>
    <w:p w:rsidR="007E1D6C" w:rsidRDefault="007E1D6C">
      <w:pPr>
        <w:pStyle w:val="TJ1"/>
        <w:tabs>
          <w:tab w:val="right" w:leader="dot" w:pos="9062"/>
        </w:tabs>
        <w:rPr>
          <w:rFonts w:asciiTheme="minorHAnsi" w:eastAsiaTheme="minorEastAsia" w:hAnsiTheme="minorHAnsi" w:cstheme="minorBidi"/>
          <w:noProof/>
          <w:sz w:val="22"/>
          <w:lang w:eastAsia="hu-HU"/>
        </w:rPr>
      </w:pPr>
      <w:hyperlink w:anchor="_Toc441590283" w:history="1">
        <w:r w:rsidRPr="000D13DE">
          <w:rPr>
            <w:rStyle w:val="Hiperhivatkozs"/>
            <w:noProof/>
          </w:rPr>
          <w:t>KÖZÉP-EURÓPA TANULMÁNYOK MESTERKÉPZÉSI SZAK</w:t>
        </w:r>
        <w:r>
          <w:rPr>
            <w:noProof/>
            <w:webHidden/>
          </w:rPr>
          <w:tab/>
        </w:r>
        <w:r>
          <w:rPr>
            <w:noProof/>
            <w:webHidden/>
          </w:rPr>
          <w:fldChar w:fldCharType="begin"/>
        </w:r>
        <w:r>
          <w:rPr>
            <w:noProof/>
            <w:webHidden/>
          </w:rPr>
          <w:instrText xml:space="preserve"> PAGEREF _Toc441590283 \h </w:instrText>
        </w:r>
        <w:r>
          <w:rPr>
            <w:noProof/>
            <w:webHidden/>
          </w:rPr>
        </w:r>
        <w:r>
          <w:rPr>
            <w:noProof/>
            <w:webHidden/>
          </w:rPr>
          <w:fldChar w:fldCharType="separate"/>
        </w:r>
        <w:r>
          <w:rPr>
            <w:noProof/>
            <w:webHidden/>
          </w:rPr>
          <w:t>52</w:t>
        </w:r>
        <w:r>
          <w:rPr>
            <w:noProof/>
            <w:webHidden/>
          </w:rPr>
          <w:fldChar w:fldCharType="end"/>
        </w:r>
      </w:hyperlink>
    </w:p>
    <w:p w:rsidR="007E1D6C" w:rsidRDefault="007E1D6C">
      <w:pPr>
        <w:pStyle w:val="TJ1"/>
        <w:tabs>
          <w:tab w:val="right" w:leader="dot" w:pos="9062"/>
        </w:tabs>
        <w:rPr>
          <w:rFonts w:asciiTheme="minorHAnsi" w:eastAsiaTheme="minorEastAsia" w:hAnsiTheme="minorHAnsi" w:cstheme="minorBidi"/>
          <w:noProof/>
          <w:sz w:val="22"/>
          <w:lang w:eastAsia="hu-HU"/>
        </w:rPr>
      </w:pPr>
      <w:hyperlink w:anchor="_Toc441590284" w:history="1">
        <w:r w:rsidRPr="000D13DE">
          <w:rPr>
            <w:rStyle w:val="Hiperhivatkozs"/>
            <w:noProof/>
          </w:rPr>
          <w:t>KULTURÁLIS MEDIÁCIÓ MESTERKÉPZÉSI SZAK</w:t>
        </w:r>
        <w:r>
          <w:rPr>
            <w:noProof/>
            <w:webHidden/>
          </w:rPr>
          <w:tab/>
        </w:r>
        <w:r>
          <w:rPr>
            <w:noProof/>
            <w:webHidden/>
          </w:rPr>
          <w:fldChar w:fldCharType="begin"/>
        </w:r>
        <w:r>
          <w:rPr>
            <w:noProof/>
            <w:webHidden/>
          </w:rPr>
          <w:instrText xml:space="preserve"> PAGEREF _Toc441590284 \h </w:instrText>
        </w:r>
        <w:r>
          <w:rPr>
            <w:noProof/>
            <w:webHidden/>
          </w:rPr>
        </w:r>
        <w:r>
          <w:rPr>
            <w:noProof/>
            <w:webHidden/>
          </w:rPr>
          <w:fldChar w:fldCharType="separate"/>
        </w:r>
        <w:r>
          <w:rPr>
            <w:noProof/>
            <w:webHidden/>
          </w:rPr>
          <w:t>56</w:t>
        </w:r>
        <w:r>
          <w:rPr>
            <w:noProof/>
            <w:webHidden/>
          </w:rPr>
          <w:fldChar w:fldCharType="end"/>
        </w:r>
      </w:hyperlink>
    </w:p>
    <w:p w:rsidR="007E1D6C" w:rsidRDefault="007E1D6C">
      <w:pPr>
        <w:pStyle w:val="TJ1"/>
        <w:tabs>
          <w:tab w:val="right" w:leader="dot" w:pos="9062"/>
        </w:tabs>
        <w:rPr>
          <w:rFonts w:asciiTheme="minorHAnsi" w:eastAsiaTheme="minorEastAsia" w:hAnsiTheme="minorHAnsi" w:cstheme="minorBidi"/>
          <w:noProof/>
          <w:sz w:val="22"/>
          <w:lang w:eastAsia="hu-HU"/>
        </w:rPr>
      </w:pPr>
      <w:hyperlink w:anchor="_Toc441590285" w:history="1">
        <w:r w:rsidRPr="000D13DE">
          <w:rPr>
            <w:rStyle w:val="Hiperhivatkozs"/>
            <w:noProof/>
          </w:rPr>
          <w:t>KULTURÁLIS ÖRÖKSÉG TANULMÁNYOK MESTERKÉPZÉSI SZAK (M_59)</w:t>
        </w:r>
        <w:r>
          <w:rPr>
            <w:noProof/>
            <w:webHidden/>
          </w:rPr>
          <w:tab/>
        </w:r>
        <w:r>
          <w:rPr>
            <w:noProof/>
            <w:webHidden/>
          </w:rPr>
          <w:fldChar w:fldCharType="begin"/>
        </w:r>
        <w:r>
          <w:rPr>
            <w:noProof/>
            <w:webHidden/>
          </w:rPr>
          <w:instrText xml:space="preserve"> PAGEREF _Toc441590285 \h </w:instrText>
        </w:r>
        <w:r>
          <w:rPr>
            <w:noProof/>
            <w:webHidden/>
          </w:rPr>
        </w:r>
        <w:r>
          <w:rPr>
            <w:noProof/>
            <w:webHidden/>
          </w:rPr>
          <w:fldChar w:fldCharType="separate"/>
        </w:r>
        <w:r>
          <w:rPr>
            <w:noProof/>
            <w:webHidden/>
          </w:rPr>
          <w:t>61</w:t>
        </w:r>
        <w:r>
          <w:rPr>
            <w:noProof/>
            <w:webHidden/>
          </w:rPr>
          <w:fldChar w:fldCharType="end"/>
        </w:r>
      </w:hyperlink>
    </w:p>
    <w:p w:rsidR="007E1D6C" w:rsidRDefault="007E1D6C">
      <w:pPr>
        <w:pStyle w:val="TJ1"/>
        <w:tabs>
          <w:tab w:val="right" w:leader="dot" w:pos="9062"/>
        </w:tabs>
        <w:rPr>
          <w:rFonts w:asciiTheme="minorHAnsi" w:eastAsiaTheme="minorEastAsia" w:hAnsiTheme="minorHAnsi" w:cstheme="minorBidi"/>
          <w:noProof/>
          <w:sz w:val="22"/>
          <w:lang w:eastAsia="hu-HU"/>
        </w:rPr>
      </w:pPr>
      <w:hyperlink w:anchor="_Toc441590286" w:history="1">
        <w:r w:rsidRPr="000D13DE">
          <w:rPr>
            <w:rStyle w:val="Hiperhivatkozs"/>
            <w:noProof/>
          </w:rPr>
          <w:t>LATIN-AMERIKA TANULMÁNYOK MESTERKÉPZÉSI SZAK</w:t>
        </w:r>
        <w:r>
          <w:rPr>
            <w:noProof/>
            <w:webHidden/>
          </w:rPr>
          <w:tab/>
        </w:r>
        <w:r>
          <w:rPr>
            <w:noProof/>
            <w:webHidden/>
          </w:rPr>
          <w:fldChar w:fldCharType="begin"/>
        </w:r>
        <w:r>
          <w:rPr>
            <w:noProof/>
            <w:webHidden/>
          </w:rPr>
          <w:instrText xml:space="preserve"> PAGEREF _Toc441590286 \h </w:instrText>
        </w:r>
        <w:r>
          <w:rPr>
            <w:noProof/>
            <w:webHidden/>
          </w:rPr>
        </w:r>
        <w:r>
          <w:rPr>
            <w:noProof/>
            <w:webHidden/>
          </w:rPr>
          <w:fldChar w:fldCharType="separate"/>
        </w:r>
        <w:r>
          <w:rPr>
            <w:noProof/>
            <w:webHidden/>
          </w:rPr>
          <w:t>64</w:t>
        </w:r>
        <w:r>
          <w:rPr>
            <w:noProof/>
            <w:webHidden/>
          </w:rPr>
          <w:fldChar w:fldCharType="end"/>
        </w:r>
      </w:hyperlink>
    </w:p>
    <w:p w:rsidR="007E1D6C" w:rsidRDefault="007E1D6C">
      <w:pPr>
        <w:pStyle w:val="TJ1"/>
        <w:tabs>
          <w:tab w:val="right" w:leader="dot" w:pos="9062"/>
        </w:tabs>
        <w:rPr>
          <w:rFonts w:asciiTheme="minorHAnsi" w:eastAsiaTheme="minorEastAsia" w:hAnsiTheme="minorHAnsi" w:cstheme="minorBidi"/>
          <w:noProof/>
          <w:sz w:val="22"/>
          <w:lang w:eastAsia="hu-HU"/>
        </w:rPr>
      </w:pPr>
      <w:hyperlink w:anchor="_Toc441590287" w:history="1">
        <w:r w:rsidRPr="000D13DE">
          <w:rPr>
            <w:rStyle w:val="Hiperhivatkozs"/>
            <w:noProof/>
          </w:rPr>
          <w:t>LEVÉLTÁR MESTERKÉPZÉSI SZAK</w:t>
        </w:r>
        <w:r>
          <w:rPr>
            <w:noProof/>
            <w:webHidden/>
          </w:rPr>
          <w:tab/>
        </w:r>
        <w:r>
          <w:rPr>
            <w:noProof/>
            <w:webHidden/>
          </w:rPr>
          <w:fldChar w:fldCharType="begin"/>
        </w:r>
        <w:r>
          <w:rPr>
            <w:noProof/>
            <w:webHidden/>
          </w:rPr>
          <w:instrText xml:space="preserve"> PAGEREF _Toc441590287 \h </w:instrText>
        </w:r>
        <w:r>
          <w:rPr>
            <w:noProof/>
            <w:webHidden/>
          </w:rPr>
        </w:r>
        <w:r>
          <w:rPr>
            <w:noProof/>
            <w:webHidden/>
          </w:rPr>
          <w:fldChar w:fldCharType="separate"/>
        </w:r>
        <w:r>
          <w:rPr>
            <w:noProof/>
            <w:webHidden/>
          </w:rPr>
          <w:t>68</w:t>
        </w:r>
        <w:r>
          <w:rPr>
            <w:noProof/>
            <w:webHidden/>
          </w:rPr>
          <w:fldChar w:fldCharType="end"/>
        </w:r>
      </w:hyperlink>
    </w:p>
    <w:p w:rsidR="007E1D6C" w:rsidRDefault="007E1D6C">
      <w:pPr>
        <w:pStyle w:val="TJ1"/>
        <w:tabs>
          <w:tab w:val="right" w:leader="dot" w:pos="9062"/>
        </w:tabs>
        <w:rPr>
          <w:rFonts w:asciiTheme="minorHAnsi" w:eastAsiaTheme="minorEastAsia" w:hAnsiTheme="minorHAnsi" w:cstheme="minorBidi"/>
          <w:noProof/>
          <w:sz w:val="22"/>
          <w:lang w:eastAsia="hu-HU"/>
        </w:rPr>
      </w:pPr>
      <w:hyperlink w:anchor="_Toc441590288" w:history="1">
        <w:r w:rsidRPr="000D13DE">
          <w:rPr>
            <w:rStyle w:val="Hiperhivatkozs"/>
            <w:noProof/>
          </w:rPr>
          <w:t>LOGIKA ÉS TUDOMÁNYELMÉLET MESTERKÉPZÉSI SZAK</w:t>
        </w:r>
        <w:r>
          <w:rPr>
            <w:noProof/>
            <w:webHidden/>
          </w:rPr>
          <w:tab/>
        </w:r>
        <w:r>
          <w:rPr>
            <w:noProof/>
            <w:webHidden/>
          </w:rPr>
          <w:fldChar w:fldCharType="begin"/>
        </w:r>
        <w:r>
          <w:rPr>
            <w:noProof/>
            <w:webHidden/>
          </w:rPr>
          <w:instrText xml:space="preserve"> PAGEREF _Toc441590288 \h </w:instrText>
        </w:r>
        <w:r>
          <w:rPr>
            <w:noProof/>
            <w:webHidden/>
          </w:rPr>
        </w:r>
        <w:r>
          <w:rPr>
            <w:noProof/>
            <w:webHidden/>
          </w:rPr>
          <w:fldChar w:fldCharType="separate"/>
        </w:r>
        <w:r>
          <w:rPr>
            <w:noProof/>
            <w:webHidden/>
          </w:rPr>
          <w:t>73</w:t>
        </w:r>
        <w:r>
          <w:rPr>
            <w:noProof/>
            <w:webHidden/>
          </w:rPr>
          <w:fldChar w:fldCharType="end"/>
        </w:r>
      </w:hyperlink>
    </w:p>
    <w:p w:rsidR="007E1D6C" w:rsidRDefault="007E1D6C">
      <w:pPr>
        <w:pStyle w:val="TJ1"/>
        <w:tabs>
          <w:tab w:val="right" w:leader="dot" w:pos="9062"/>
        </w:tabs>
        <w:rPr>
          <w:rFonts w:asciiTheme="minorHAnsi" w:eastAsiaTheme="minorEastAsia" w:hAnsiTheme="minorHAnsi" w:cstheme="minorBidi"/>
          <w:noProof/>
          <w:sz w:val="22"/>
          <w:lang w:eastAsia="hu-HU"/>
        </w:rPr>
      </w:pPr>
      <w:hyperlink w:anchor="_Toc441590289" w:history="1">
        <w:r w:rsidRPr="000D13DE">
          <w:rPr>
            <w:rStyle w:val="Hiperhivatkozs"/>
            <w:noProof/>
          </w:rPr>
          <w:t>MAGYAR NYELV ÉS IRODALOM MESTERKÉPZÉSI SZAK</w:t>
        </w:r>
        <w:r>
          <w:rPr>
            <w:noProof/>
            <w:webHidden/>
          </w:rPr>
          <w:tab/>
        </w:r>
        <w:r>
          <w:rPr>
            <w:noProof/>
            <w:webHidden/>
          </w:rPr>
          <w:fldChar w:fldCharType="begin"/>
        </w:r>
        <w:r>
          <w:rPr>
            <w:noProof/>
            <w:webHidden/>
          </w:rPr>
          <w:instrText xml:space="preserve"> PAGEREF _Toc441590289 \h </w:instrText>
        </w:r>
        <w:r>
          <w:rPr>
            <w:noProof/>
            <w:webHidden/>
          </w:rPr>
        </w:r>
        <w:r>
          <w:rPr>
            <w:noProof/>
            <w:webHidden/>
          </w:rPr>
          <w:fldChar w:fldCharType="separate"/>
        </w:r>
        <w:r>
          <w:rPr>
            <w:noProof/>
            <w:webHidden/>
          </w:rPr>
          <w:t>76</w:t>
        </w:r>
        <w:r>
          <w:rPr>
            <w:noProof/>
            <w:webHidden/>
          </w:rPr>
          <w:fldChar w:fldCharType="end"/>
        </w:r>
      </w:hyperlink>
    </w:p>
    <w:p w:rsidR="007E1D6C" w:rsidRDefault="007E1D6C">
      <w:pPr>
        <w:pStyle w:val="TJ1"/>
        <w:tabs>
          <w:tab w:val="right" w:leader="dot" w:pos="9062"/>
        </w:tabs>
        <w:rPr>
          <w:rFonts w:asciiTheme="minorHAnsi" w:eastAsiaTheme="minorEastAsia" w:hAnsiTheme="minorHAnsi" w:cstheme="minorBidi"/>
          <w:noProof/>
          <w:sz w:val="22"/>
          <w:lang w:eastAsia="hu-HU"/>
        </w:rPr>
      </w:pPr>
      <w:hyperlink w:anchor="_Toc441590290" w:history="1">
        <w:r w:rsidRPr="000D13DE">
          <w:rPr>
            <w:rStyle w:val="Hiperhivatkozs"/>
            <w:noProof/>
          </w:rPr>
          <w:t>MENTÁLHIGIÉNÉS CSALÁDTUDOMÁNYI ÉS CSALÁDTERÁPIÁS MESTERKÉPZÉSI SZAK</w:t>
        </w:r>
        <w:r>
          <w:rPr>
            <w:noProof/>
            <w:webHidden/>
          </w:rPr>
          <w:tab/>
        </w:r>
        <w:r>
          <w:rPr>
            <w:noProof/>
            <w:webHidden/>
          </w:rPr>
          <w:fldChar w:fldCharType="begin"/>
        </w:r>
        <w:r>
          <w:rPr>
            <w:noProof/>
            <w:webHidden/>
          </w:rPr>
          <w:instrText xml:space="preserve"> PAGEREF _Toc441590290 \h </w:instrText>
        </w:r>
        <w:r>
          <w:rPr>
            <w:noProof/>
            <w:webHidden/>
          </w:rPr>
        </w:r>
        <w:r>
          <w:rPr>
            <w:noProof/>
            <w:webHidden/>
          </w:rPr>
          <w:fldChar w:fldCharType="separate"/>
        </w:r>
        <w:r>
          <w:rPr>
            <w:noProof/>
            <w:webHidden/>
          </w:rPr>
          <w:t>79</w:t>
        </w:r>
        <w:r>
          <w:rPr>
            <w:noProof/>
            <w:webHidden/>
          </w:rPr>
          <w:fldChar w:fldCharType="end"/>
        </w:r>
      </w:hyperlink>
    </w:p>
    <w:p w:rsidR="007E1D6C" w:rsidRDefault="007E1D6C">
      <w:pPr>
        <w:pStyle w:val="TJ1"/>
        <w:tabs>
          <w:tab w:val="right" w:leader="dot" w:pos="9062"/>
        </w:tabs>
        <w:rPr>
          <w:rFonts w:asciiTheme="minorHAnsi" w:eastAsiaTheme="minorEastAsia" w:hAnsiTheme="minorHAnsi" w:cstheme="minorBidi"/>
          <w:noProof/>
          <w:sz w:val="22"/>
          <w:lang w:eastAsia="hu-HU"/>
        </w:rPr>
      </w:pPr>
      <w:hyperlink w:anchor="_Toc441590291" w:history="1">
        <w:r w:rsidRPr="000D13DE">
          <w:rPr>
            <w:rStyle w:val="Hiperhivatkozs"/>
            <w:noProof/>
          </w:rPr>
          <w:t>MENTÁLHIGIÉNÉS KÖZÖSSÉG- ÉS KAPCSOLATÉPÍTŐ MESTERKÉPZÉSI SZAK</w:t>
        </w:r>
        <w:r>
          <w:rPr>
            <w:noProof/>
            <w:webHidden/>
          </w:rPr>
          <w:tab/>
        </w:r>
        <w:r>
          <w:rPr>
            <w:noProof/>
            <w:webHidden/>
          </w:rPr>
          <w:fldChar w:fldCharType="begin"/>
        </w:r>
        <w:r>
          <w:rPr>
            <w:noProof/>
            <w:webHidden/>
          </w:rPr>
          <w:instrText xml:space="preserve"> PAGEREF _Toc441590291 \h </w:instrText>
        </w:r>
        <w:r>
          <w:rPr>
            <w:noProof/>
            <w:webHidden/>
          </w:rPr>
        </w:r>
        <w:r>
          <w:rPr>
            <w:noProof/>
            <w:webHidden/>
          </w:rPr>
          <w:fldChar w:fldCharType="separate"/>
        </w:r>
        <w:r>
          <w:rPr>
            <w:noProof/>
            <w:webHidden/>
          </w:rPr>
          <w:t>84</w:t>
        </w:r>
        <w:r>
          <w:rPr>
            <w:noProof/>
            <w:webHidden/>
          </w:rPr>
          <w:fldChar w:fldCharType="end"/>
        </w:r>
      </w:hyperlink>
    </w:p>
    <w:p w:rsidR="007E1D6C" w:rsidRDefault="007E1D6C">
      <w:pPr>
        <w:pStyle w:val="TJ1"/>
        <w:tabs>
          <w:tab w:val="right" w:leader="dot" w:pos="9062"/>
        </w:tabs>
        <w:rPr>
          <w:rFonts w:asciiTheme="minorHAnsi" w:eastAsiaTheme="minorEastAsia" w:hAnsiTheme="minorHAnsi" w:cstheme="minorBidi"/>
          <w:noProof/>
          <w:sz w:val="22"/>
          <w:lang w:eastAsia="hu-HU"/>
        </w:rPr>
      </w:pPr>
      <w:hyperlink w:anchor="_Toc441590292" w:history="1">
        <w:r w:rsidRPr="000D13DE">
          <w:rPr>
            <w:rStyle w:val="Hiperhivatkozs"/>
            <w:caps/>
            <w:noProof/>
          </w:rPr>
          <w:t>Mongolisztika</w:t>
        </w:r>
        <w:r w:rsidRPr="000D13DE">
          <w:rPr>
            <w:rStyle w:val="Hiperhivatkozs"/>
            <w:noProof/>
          </w:rPr>
          <w:t xml:space="preserve"> MESTERKÉPZÉSI SZAK</w:t>
        </w:r>
        <w:r>
          <w:rPr>
            <w:noProof/>
            <w:webHidden/>
          </w:rPr>
          <w:tab/>
        </w:r>
        <w:r>
          <w:rPr>
            <w:noProof/>
            <w:webHidden/>
          </w:rPr>
          <w:fldChar w:fldCharType="begin"/>
        </w:r>
        <w:r>
          <w:rPr>
            <w:noProof/>
            <w:webHidden/>
          </w:rPr>
          <w:instrText xml:space="preserve"> PAGEREF _Toc441590292 \h </w:instrText>
        </w:r>
        <w:r>
          <w:rPr>
            <w:noProof/>
            <w:webHidden/>
          </w:rPr>
        </w:r>
        <w:r>
          <w:rPr>
            <w:noProof/>
            <w:webHidden/>
          </w:rPr>
          <w:fldChar w:fldCharType="separate"/>
        </w:r>
        <w:r>
          <w:rPr>
            <w:noProof/>
            <w:webHidden/>
          </w:rPr>
          <w:t>89</w:t>
        </w:r>
        <w:r>
          <w:rPr>
            <w:noProof/>
            <w:webHidden/>
          </w:rPr>
          <w:fldChar w:fldCharType="end"/>
        </w:r>
      </w:hyperlink>
    </w:p>
    <w:p w:rsidR="007E1D6C" w:rsidRDefault="007E1D6C">
      <w:pPr>
        <w:pStyle w:val="TJ1"/>
        <w:tabs>
          <w:tab w:val="right" w:leader="dot" w:pos="9062"/>
        </w:tabs>
        <w:rPr>
          <w:rFonts w:asciiTheme="minorHAnsi" w:eastAsiaTheme="minorEastAsia" w:hAnsiTheme="minorHAnsi" w:cstheme="minorBidi"/>
          <w:noProof/>
          <w:sz w:val="22"/>
          <w:lang w:eastAsia="hu-HU"/>
        </w:rPr>
      </w:pPr>
      <w:hyperlink w:anchor="_Toc441590293" w:history="1">
        <w:r w:rsidRPr="000D13DE">
          <w:rPr>
            <w:rStyle w:val="Hiperhivatkozs"/>
            <w:noProof/>
          </w:rPr>
          <w:t>INDOLÓGIA MESTERKÉPZÉSI SZAK</w:t>
        </w:r>
        <w:r>
          <w:rPr>
            <w:noProof/>
            <w:webHidden/>
          </w:rPr>
          <w:tab/>
        </w:r>
        <w:r>
          <w:rPr>
            <w:noProof/>
            <w:webHidden/>
          </w:rPr>
          <w:fldChar w:fldCharType="begin"/>
        </w:r>
        <w:r>
          <w:rPr>
            <w:noProof/>
            <w:webHidden/>
          </w:rPr>
          <w:instrText xml:space="preserve"> PAGEREF _Toc441590293 \h </w:instrText>
        </w:r>
        <w:r>
          <w:rPr>
            <w:noProof/>
            <w:webHidden/>
          </w:rPr>
        </w:r>
        <w:r>
          <w:rPr>
            <w:noProof/>
            <w:webHidden/>
          </w:rPr>
          <w:fldChar w:fldCharType="separate"/>
        </w:r>
        <w:r>
          <w:rPr>
            <w:noProof/>
            <w:webHidden/>
          </w:rPr>
          <w:t>92</w:t>
        </w:r>
        <w:r>
          <w:rPr>
            <w:noProof/>
            <w:webHidden/>
          </w:rPr>
          <w:fldChar w:fldCharType="end"/>
        </w:r>
      </w:hyperlink>
    </w:p>
    <w:p w:rsidR="007E1D6C" w:rsidRDefault="007E1D6C">
      <w:pPr>
        <w:pStyle w:val="TJ1"/>
        <w:tabs>
          <w:tab w:val="right" w:leader="dot" w:pos="9062"/>
        </w:tabs>
        <w:rPr>
          <w:rFonts w:asciiTheme="minorHAnsi" w:eastAsiaTheme="minorEastAsia" w:hAnsiTheme="minorHAnsi" w:cstheme="minorBidi"/>
          <w:noProof/>
          <w:sz w:val="22"/>
          <w:lang w:eastAsia="hu-HU"/>
        </w:rPr>
      </w:pPr>
      <w:hyperlink w:anchor="_Toc441590294" w:history="1">
        <w:r w:rsidRPr="000D13DE">
          <w:rPr>
            <w:rStyle w:val="Hiperhivatkozs"/>
            <w:noProof/>
          </w:rPr>
          <w:t>IRANISZTIKA MESTERKÉPZÉSI SZAK</w:t>
        </w:r>
        <w:r>
          <w:rPr>
            <w:noProof/>
            <w:webHidden/>
          </w:rPr>
          <w:tab/>
        </w:r>
        <w:r>
          <w:rPr>
            <w:noProof/>
            <w:webHidden/>
          </w:rPr>
          <w:fldChar w:fldCharType="begin"/>
        </w:r>
        <w:r>
          <w:rPr>
            <w:noProof/>
            <w:webHidden/>
          </w:rPr>
          <w:instrText xml:space="preserve"> PAGEREF _Toc441590294 \h </w:instrText>
        </w:r>
        <w:r>
          <w:rPr>
            <w:noProof/>
            <w:webHidden/>
          </w:rPr>
        </w:r>
        <w:r>
          <w:rPr>
            <w:noProof/>
            <w:webHidden/>
          </w:rPr>
          <w:fldChar w:fldCharType="separate"/>
        </w:r>
        <w:r>
          <w:rPr>
            <w:noProof/>
            <w:webHidden/>
          </w:rPr>
          <w:t>96</w:t>
        </w:r>
        <w:r>
          <w:rPr>
            <w:noProof/>
            <w:webHidden/>
          </w:rPr>
          <w:fldChar w:fldCharType="end"/>
        </w:r>
      </w:hyperlink>
    </w:p>
    <w:p w:rsidR="007E1D6C" w:rsidRPr="007E1D6C" w:rsidRDefault="007E1D6C" w:rsidP="007E1D6C">
      <w:pPr>
        <w:jc w:val="center"/>
        <w:rPr>
          <w:rFonts w:ascii="Times New Roman" w:hAnsi="Times New Roman" w:cs="Times New Roman"/>
        </w:rPr>
      </w:pPr>
      <w:r>
        <w:rPr>
          <w:rFonts w:ascii="Times New Roman" w:hAnsi="Times New Roman" w:cs="Times New Roman"/>
        </w:rPr>
        <w:fldChar w:fldCharType="end"/>
      </w:r>
    </w:p>
    <w:p w:rsidR="007E1D6C" w:rsidRDefault="007E1D6C">
      <w:pPr>
        <w:rPr>
          <w:rFonts w:ascii="Times New Roman" w:hAnsi="Times New Roman" w:cs="Times New Roman"/>
          <w:b/>
          <w:bCs/>
          <w:sz w:val="24"/>
          <w:szCs w:val="24"/>
          <w:lang w:eastAsia="ar-SA"/>
        </w:rPr>
      </w:pPr>
      <w:r>
        <w:br w:type="page"/>
      </w:r>
    </w:p>
    <w:p w:rsidR="00563053" w:rsidRPr="007E1D6C" w:rsidRDefault="00563053" w:rsidP="007E1D6C">
      <w:pPr>
        <w:pStyle w:val="Cmsor1"/>
      </w:pPr>
      <w:bookmarkStart w:id="1" w:name="_Toc441590274"/>
      <w:r w:rsidRPr="007E1D6C">
        <w:lastRenderedPageBreak/>
        <w:t>MŰVÉSZETTÖRTÉNET MESTERKÉPZÉSI SZAK</w:t>
      </w:r>
      <w:bookmarkEnd w:id="1"/>
    </w:p>
    <w:p w:rsidR="00563053" w:rsidRPr="007E1D6C" w:rsidRDefault="00563053" w:rsidP="007E1D6C">
      <w:pPr>
        <w:suppressAutoHyphens/>
        <w:spacing w:after="0"/>
        <w:jc w:val="both"/>
        <w:rPr>
          <w:rFonts w:ascii="Times New Roman" w:hAnsi="Times New Roman" w:cs="Times New Roman"/>
          <w:sz w:val="24"/>
          <w:szCs w:val="24"/>
          <w:lang w:eastAsia="ar-SA"/>
        </w:rPr>
      </w:pPr>
    </w:p>
    <w:p w:rsidR="00563053" w:rsidRPr="007E1D6C" w:rsidRDefault="00563053" w:rsidP="007E1D6C">
      <w:pPr>
        <w:tabs>
          <w:tab w:val="left" w:pos="567"/>
        </w:tabs>
        <w:spacing w:after="0"/>
        <w:jc w:val="both"/>
        <w:rPr>
          <w:rFonts w:ascii="Times New Roman" w:hAnsi="Times New Roman" w:cs="Times New Roman"/>
          <w:sz w:val="24"/>
          <w:szCs w:val="24"/>
          <w:lang w:eastAsia="hu-HU"/>
        </w:rPr>
      </w:pPr>
      <w:r w:rsidRPr="007E1D6C">
        <w:rPr>
          <w:rFonts w:ascii="Times New Roman" w:hAnsi="Times New Roman" w:cs="Times New Roman"/>
          <w:b/>
          <w:bCs/>
          <w:color w:val="000000"/>
          <w:sz w:val="24"/>
          <w:szCs w:val="24"/>
          <w:lang w:eastAsia="hu-HU"/>
        </w:rPr>
        <w:t xml:space="preserve">1. A mesterképzési szak megnevezése: </w:t>
      </w:r>
      <w:r w:rsidRPr="007E1D6C">
        <w:rPr>
          <w:rFonts w:ascii="Times New Roman" w:hAnsi="Times New Roman" w:cs="Times New Roman"/>
          <w:color w:val="000000"/>
          <w:sz w:val="24"/>
          <w:szCs w:val="24"/>
          <w:lang w:eastAsia="hu-HU"/>
        </w:rPr>
        <w:t>művészettörténet (Art History)</w:t>
      </w:r>
    </w:p>
    <w:p w:rsidR="00563053" w:rsidRPr="007E1D6C" w:rsidRDefault="00563053"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563053" w:rsidRPr="007E1D6C" w:rsidRDefault="00563053"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563053" w:rsidRPr="007E1D6C" w:rsidRDefault="00563053" w:rsidP="007E1D6C">
      <w:pPr>
        <w:keepNext/>
        <w:keepLines/>
        <w:suppressAutoHyphens/>
        <w:spacing w:after="0"/>
        <w:ind w:left="284"/>
        <w:jc w:val="both"/>
        <w:outlineLvl w:val="1"/>
        <w:rPr>
          <w:rFonts w:ascii="Times New Roman" w:hAnsi="Times New Roman" w:cs="Times New Roman"/>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végzettségi szint: mesterfokozat (magister, master; rövidítve: MA);</w:t>
      </w:r>
    </w:p>
    <w:p w:rsidR="00563053" w:rsidRPr="007E1D6C" w:rsidRDefault="00563053" w:rsidP="007E1D6C">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 xml:space="preserve">szakképzettség: </w:t>
      </w:r>
      <w:r w:rsidRPr="007E1D6C">
        <w:rPr>
          <w:rFonts w:ascii="Times New Roman" w:hAnsi="Times New Roman" w:cs="Times New Roman"/>
          <w:sz w:val="24"/>
          <w:szCs w:val="24"/>
          <w:lang w:eastAsia="hu-HU"/>
        </w:rPr>
        <w:t>okleveles művészettörténész;</w:t>
      </w:r>
    </w:p>
    <w:p w:rsidR="00563053" w:rsidRPr="007E1D6C" w:rsidRDefault="00563053" w:rsidP="007E1D6C">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a szakképzettség angol nyelvű megjelölése: Art Historian</w:t>
      </w:r>
    </w:p>
    <w:p w:rsidR="00563053" w:rsidRPr="007E1D6C" w:rsidRDefault="00563053"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563053" w:rsidRPr="007E1D6C" w:rsidRDefault="00563053"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 xml:space="preserve">3. Képzési terület: </w:t>
      </w:r>
      <w:r w:rsidRPr="007E1D6C">
        <w:rPr>
          <w:rFonts w:ascii="Times New Roman" w:hAnsi="Times New Roman" w:cs="Times New Roman"/>
          <w:color w:val="000000"/>
          <w:sz w:val="24"/>
          <w:szCs w:val="24"/>
          <w:lang w:eastAsia="hu-HU"/>
        </w:rPr>
        <w:t>bölcsészettudomány</w:t>
      </w:r>
    </w:p>
    <w:p w:rsidR="00563053" w:rsidRPr="007E1D6C" w:rsidRDefault="00563053"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563053" w:rsidRPr="007E1D6C" w:rsidRDefault="00563053"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4. A mesterképzésbe történő belépésnél előzményként elfogadott szakok</w:t>
      </w:r>
    </w:p>
    <w:p w:rsidR="00563053" w:rsidRPr="007E1D6C" w:rsidRDefault="00563053" w:rsidP="007E1D6C">
      <w:pPr>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 xml:space="preserve">4.1. Teljes kreditérték beszámításával vehető figyelembe: </w:t>
      </w:r>
      <w:r w:rsidRPr="007E1D6C">
        <w:rPr>
          <w:rFonts w:ascii="Times New Roman" w:hAnsi="Times New Roman" w:cs="Times New Roman"/>
          <w:bCs/>
          <w:color w:val="000000"/>
          <w:sz w:val="24"/>
          <w:szCs w:val="24"/>
          <w:lang w:eastAsia="hu-HU"/>
        </w:rPr>
        <w:t xml:space="preserve">a </w:t>
      </w:r>
      <w:r w:rsidRPr="007E1D6C">
        <w:rPr>
          <w:rFonts w:ascii="Times New Roman" w:hAnsi="Times New Roman" w:cs="Times New Roman"/>
          <w:sz w:val="24"/>
          <w:szCs w:val="24"/>
          <w:lang w:eastAsia="hu-HU"/>
        </w:rPr>
        <w:t xml:space="preserve">szabad bölcsészet </w:t>
      </w:r>
      <w:r w:rsidRPr="007E1D6C">
        <w:rPr>
          <w:rFonts w:ascii="Times New Roman" w:hAnsi="Times New Roman" w:cs="Times New Roman"/>
          <w:color w:val="000000"/>
          <w:sz w:val="24"/>
          <w:szCs w:val="24"/>
          <w:lang w:eastAsia="hu-HU"/>
        </w:rPr>
        <w:t xml:space="preserve">alapképzési szak </w:t>
      </w:r>
      <w:r w:rsidRPr="007E1D6C">
        <w:rPr>
          <w:rFonts w:ascii="Times New Roman" w:hAnsi="Times New Roman" w:cs="Times New Roman"/>
          <w:sz w:val="24"/>
          <w:szCs w:val="24"/>
          <w:lang w:eastAsia="hu-HU"/>
        </w:rPr>
        <w:t>művészettörténet specializációja.</w:t>
      </w:r>
    </w:p>
    <w:p w:rsidR="00563053" w:rsidRPr="007E1D6C" w:rsidRDefault="00563053"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p>
    <w:p w:rsidR="00563053" w:rsidRPr="007E1D6C" w:rsidRDefault="00563053" w:rsidP="007E1D6C">
      <w:pPr>
        <w:autoSpaceDE w:val="0"/>
        <w:autoSpaceDN w:val="0"/>
        <w:adjustRightInd w:val="0"/>
        <w:spacing w:after="0"/>
        <w:jc w:val="both"/>
        <w:rPr>
          <w:rFonts w:ascii="Times New Roman" w:hAnsi="Times New Roman" w:cs="Times New Roman"/>
          <w:sz w:val="24"/>
          <w:szCs w:val="24"/>
          <w:lang w:eastAsia="hu-HU"/>
        </w:rPr>
      </w:pPr>
      <w:r w:rsidRPr="007E1D6C">
        <w:rPr>
          <w:rFonts w:ascii="Times New Roman" w:hAnsi="Times New Roman" w:cs="Times New Roman"/>
          <w:b/>
          <w:bCs/>
          <w:color w:val="000000"/>
          <w:sz w:val="24"/>
          <w:szCs w:val="24"/>
          <w:lang w:eastAsia="hu-HU"/>
        </w:rPr>
        <w:t xml:space="preserve">4.2. A 9.3. pontban meghatározott kreditek teljesítésével vehetők figyelembe továbbá: </w:t>
      </w:r>
      <w:r w:rsidRPr="007E1D6C">
        <w:rPr>
          <w:rFonts w:ascii="Times New Roman" w:hAnsi="Times New Roman" w:cs="Times New Roman"/>
          <w:sz w:val="24"/>
          <w:szCs w:val="24"/>
          <w:lang w:eastAsia="hu-HU"/>
        </w:rPr>
        <w:t>bölcsészettudomány képzési terület alapképzési szakjai, a művészeti képzési terület képzőművészeti, iparművészeti alapképzési szakjai.</w:t>
      </w:r>
    </w:p>
    <w:p w:rsidR="00563053" w:rsidRPr="007E1D6C" w:rsidRDefault="00563053" w:rsidP="007E1D6C">
      <w:pPr>
        <w:autoSpaceDE w:val="0"/>
        <w:autoSpaceDN w:val="0"/>
        <w:adjustRightInd w:val="0"/>
        <w:spacing w:after="0"/>
        <w:jc w:val="both"/>
        <w:rPr>
          <w:rFonts w:ascii="Times New Roman" w:hAnsi="Times New Roman" w:cs="Times New Roman"/>
          <w:color w:val="000000"/>
          <w:sz w:val="24"/>
          <w:szCs w:val="24"/>
          <w:lang w:eastAsia="hu-HU"/>
        </w:rPr>
      </w:pPr>
    </w:p>
    <w:p w:rsidR="00563053" w:rsidRPr="007E1D6C" w:rsidRDefault="00563053" w:rsidP="007E1D6C">
      <w:pPr>
        <w:spacing w:after="120"/>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b/>
          <w:bCs/>
          <w:sz w:val="24"/>
          <w:szCs w:val="24"/>
          <w:lang w:eastAsia="hu-HU"/>
        </w:rPr>
        <w:t>5. A képzési idő félévekben:</w:t>
      </w:r>
      <w:r w:rsidRPr="007E1D6C">
        <w:rPr>
          <w:rFonts w:ascii="Times New Roman" w:eastAsia="Times New Roman" w:hAnsi="Times New Roman" w:cs="Times New Roman"/>
          <w:sz w:val="24"/>
          <w:szCs w:val="24"/>
          <w:lang w:eastAsia="hu-HU"/>
        </w:rPr>
        <w:t xml:space="preserve"> 4 félév </w:t>
      </w:r>
    </w:p>
    <w:p w:rsidR="00563053" w:rsidRPr="007E1D6C" w:rsidRDefault="00563053" w:rsidP="007E1D6C">
      <w:pPr>
        <w:spacing w:after="0"/>
        <w:jc w:val="both"/>
        <w:rPr>
          <w:rFonts w:ascii="Times New Roman" w:eastAsia="Times New Roman" w:hAnsi="Times New Roman" w:cs="Times New Roman"/>
          <w:b/>
          <w:bCs/>
          <w:sz w:val="24"/>
          <w:szCs w:val="24"/>
          <w:lang w:eastAsia="hu-HU"/>
        </w:rPr>
      </w:pPr>
      <w:r w:rsidRPr="007E1D6C">
        <w:rPr>
          <w:rFonts w:ascii="Times New Roman" w:eastAsia="Times New Roman" w:hAnsi="Times New Roman" w:cs="Times New Roman"/>
          <w:b/>
          <w:bCs/>
          <w:sz w:val="24"/>
          <w:szCs w:val="24"/>
          <w:lang w:eastAsia="hu-HU"/>
        </w:rPr>
        <w:t xml:space="preserve">6. A mesterfokozat megszerzéséhez összegyűjtendő kreditpontok száma: </w:t>
      </w:r>
      <w:r w:rsidRPr="007E1D6C">
        <w:rPr>
          <w:rFonts w:ascii="Times New Roman" w:eastAsia="Times New Roman" w:hAnsi="Times New Roman" w:cs="Times New Roman"/>
          <w:bCs/>
          <w:sz w:val="24"/>
          <w:szCs w:val="24"/>
          <w:lang w:eastAsia="hu-HU"/>
        </w:rPr>
        <w:t xml:space="preserve">120 kredit </w:t>
      </w:r>
    </w:p>
    <w:p w:rsidR="00563053" w:rsidRPr="007E1D6C" w:rsidRDefault="00563053" w:rsidP="007E1D6C">
      <w:pPr>
        <w:spacing w:after="0"/>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 a szak orientációja:</w:t>
      </w:r>
      <w:r w:rsidRPr="007E1D6C">
        <w:rPr>
          <w:rFonts w:ascii="Times New Roman" w:eastAsia="Times New Roman" w:hAnsi="Times New Roman" w:cs="Times New Roman"/>
          <w:bCs/>
          <w:sz w:val="24"/>
          <w:szCs w:val="24"/>
          <w:lang w:eastAsia="hu-HU"/>
        </w:rPr>
        <w:t xml:space="preserve"> </w:t>
      </w:r>
      <w:r w:rsidRPr="007E1D6C">
        <w:rPr>
          <w:rFonts w:ascii="Times New Roman" w:hAnsi="Times New Roman" w:cs="Times New Roman"/>
          <w:sz w:val="24"/>
          <w:szCs w:val="24"/>
        </w:rPr>
        <w:t>kiegyensúlyozott</w:t>
      </w:r>
      <w:r w:rsidRPr="007E1D6C">
        <w:rPr>
          <w:rFonts w:ascii="Times New Roman" w:eastAsia="Times New Roman" w:hAnsi="Times New Roman" w:cs="Times New Roman"/>
          <w:bCs/>
          <w:sz w:val="24"/>
          <w:szCs w:val="24"/>
          <w:lang w:eastAsia="hu-HU"/>
        </w:rPr>
        <w:t xml:space="preserve"> (40-60 százalék)</w:t>
      </w:r>
    </w:p>
    <w:p w:rsidR="00563053" w:rsidRPr="007E1D6C" w:rsidRDefault="00563053" w:rsidP="007E1D6C">
      <w:pPr>
        <w:spacing w:after="0"/>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 a diplomamunka elkészítéséhez rendelt kreditérték: 20 kredit</w:t>
      </w:r>
    </w:p>
    <w:p w:rsidR="00563053" w:rsidRPr="007E1D6C" w:rsidRDefault="00563053" w:rsidP="007E1D6C">
      <w:pPr>
        <w:suppressAutoHyphens/>
        <w:spacing w:after="0"/>
        <w:jc w:val="both"/>
        <w:rPr>
          <w:rFonts w:ascii="Times New Roman" w:hAnsi="Times New Roman" w:cs="Times New Roman"/>
          <w:sz w:val="24"/>
          <w:szCs w:val="24"/>
          <w:lang w:eastAsia="ar-SA"/>
        </w:rPr>
      </w:pPr>
      <w:r w:rsidRPr="007E1D6C">
        <w:rPr>
          <w:rFonts w:ascii="Times New Roman" w:hAnsi="Times New Roman" w:cs="Times New Roman"/>
          <w:b/>
          <w:bCs/>
          <w:sz w:val="24"/>
          <w:szCs w:val="24"/>
          <w:lang w:eastAsia="ar-SA"/>
        </w:rPr>
        <w:t xml:space="preserve">- </w:t>
      </w:r>
      <w:r w:rsidRPr="007E1D6C">
        <w:rPr>
          <w:rFonts w:ascii="Times New Roman" w:hAnsi="Times New Roman" w:cs="Times New Roman"/>
          <w:bCs/>
          <w:sz w:val="24"/>
          <w:szCs w:val="24"/>
          <w:lang w:eastAsia="ar-SA"/>
        </w:rPr>
        <w:t>Intézményen kívüli összefüggő gyakorlati képzés minimális kreditértéke:</w:t>
      </w:r>
      <w:r w:rsidRPr="007E1D6C">
        <w:rPr>
          <w:rFonts w:ascii="Times New Roman" w:hAnsi="Times New Roman" w:cs="Times New Roman"/>
          <w:b/>
          <w:bCs/>
          <w:sz w:val="24"/>
          <w:szCs w:val="24"/>
          <w:lang w:eastAsia="ar-SA"/>
        </w:rPr>
        <w:t xml:space="preserve"> </w:t>
      </w:r>
      <w:r w:rsidRPr="007E1D6C">
        <w:rPr>
          <w:rFonts w:ascii="Times New Roman" w:hAnsi="Times New Roman" w:cs="Times New Roman"/>
          <w:sz w:val="24"/>
          <w:szCs w:val="24"/>
          <w:lang w:eastAsia="ar-SA"/>
        </w:rPr>
        <w:t>6 kredit</w:t>
      </w:r>
    </w:p>
    <w:p w:rsidR="00563053" w:rsidRPr="007E1D6C" w:rsidRDefault="00563053" w:rsidP="007E1D6C">
      <w:pPr>
        <w:spacing w:after="0"/>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 a szabadon választható tantárgyakhoz rendelhető minimális kreditérték:</w:t>
      </w:r>
      <w:r w:rsidRPr="007E1D6C">
        <w:rPr>
          <w:rFonts w:ascii="Times New Roman" w:eastAsia="Times New Roman" w:hAnsi="Times New Roman" w:cs="Times New Roman"/>
          <w:iCs/>
          <w:sz w:val="24"/>
          <w:szCs w:val="24"/>
          <w:lang w:eastAsia="hu-HU"/>
        </w:rPr>
        <w:t xml:space="preserve"> 6</w:t>
      </w:r>
      <w:r w:rsidRPr="007E1D6C">
        <w:rPr>
          <w:rFonts w:ascii="Times New Roman" w:eastAsia="Times New Roman" w:hAnsi="Times New Roman" w:cs="Times New Roman"/>
          <w:sz w:val="24"/>
          <w:szCs w:val="24"/>
          <w:lang w:eastAsia="hu-HU"/>
        </w:rPr>
        <w:t xml:space="preserve"> kredit</w:t>
      </w:r>
    </w:p>
    <w:p w:rsidR="00563053" w:rsidRPr="007E1D6C" w:rsidRDefault="00563053" w:rsidP="007E1D6C">
      <w:pPr>
        <w:spacing w:after="0"/>
        <w:jc w:val="both"/>
        <w:rPr>
          <w:rFonts w:ascii="Times New Roman" w:eastAsia="Times New Roman" w:hAnsi="Times New Roman" w:cs="Times New Roman"/>
          <w:b/>
          <w:sz w:val="24"/>
          <w:szCs w:val="24"/>
          <w:lang w:eastAsia="hu-HU"/>
        </w:rPr>
      </w:pPr>
    </w:p>
    <w:p w:rsidR="00563053" w:rsidRPr="007E1D6C" w:rsidRDefault="00563053" w:rsidP="007E1D6C">
      <w:pPr>
        <w:spacing w:after="0"/>
        <w:jc w:val="both"/>
        <w:rPr>
          <w:rFonts w:ascii="Times New Roman" w:eastAsia="Times New Roman" w:hAnsi="Times New Roman" w:cs="Times New Roman"/>
          <w:sz w:val="24"/>
          <w:szCs w:val="24"/>
          <w:lang w:eastAsia="ar-SA"/>
        </w:rPr>
      </w:pPr>
      <w:r w:rsidRPr="007E1D6C">
        <w:rPr>
          <w:rFonts w:ascii="Times New Roman" w:eastAsia="Times New Roman" w:hAnsi="Times New Roman" w:cs="Times New Roman"/>
          <w:b/>
          <w:sz w:val="24"/>
          <w:szCs w:val="24"/>
          <w:lang w:eastAsia="ar-SA"/>
        </w:rPr>
        <w:t>7. A szakképzettség képzési területek egységes osztályozási rendszer szerinti tanulmányi területi besorolása:</w:t>
      </w:r>
      <w:r w:rsidRPr="007E1D6C">
        <w:rPr>
          <w:rFonts w:ascii="Times New Roman" w:eastAsia="Times New Roman" w:hAnsi="Times New Roman" w:cs="Times New Roman"/>
          <w:sz w:val="24"/>
          <w:szCs w:val="24"/>
          <w:lang w:eastAsia="ar-SA"/>
        </w:rPr>
        <w:t xml:space="preserve"> 211 </w:t>
      </w:r>
    </w:p>
    <w:p w:rsidR="00563053" w:rsidRPr="007E1D6C" w:rsidRDefault="00563053"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563053" w:rsidRPr="007E1D6C" w:rsidRDefault="00563053"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b/>
          <w:bCs/>
          <w:sz w:val="24"/>
          <w:szCs w:val="24"/>
          <w:lang w:eastAsia="hu-HU"/>
        </w:rPr>
        <w:t>Az elsajátítandó szakmai kompetenciák</w:t>
      </w:r>
    </w:p>
    <w:p w:rsidR="00563053" w:rsidRPr="007E1D6C" w:rsidRDefault="00563053"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b/>
          <w:sz w:val="24"/>
          <w:szCs w:val="24"/>
          <w:lang w:eastAsia="hu-HU"/>
        </w:rPr>
        <w:t>A művészettörténész</w:t>
      </w:r>
    </w:p>
    <w:p w:rsidR="00563053" w:rsidRPr="007E1D6C" w:rsidRDefault="00563053" w:rsidP="007E1D6C">
      <w:pPr>
        <w:tabs>
          <w:tab w:val="left" w:pos="567"/>
        </w:tabs>
        <w:suppressAutoHyphens/>
        <w:spacing w:after="0"/>
        <w:ind w:left="720"/>
        <w:jc w:val="both"/>
        <w:rPr>
          <w:rFonts w:ascii="Times New Roman" w:eastAsia="Times New Roman" w:hAnsi="Times New Roman" w:cs="Times New Roman"/>
          <w:b/>
          <w:bCs/>
          <w:sz w:val="24"/>
          <w:szCs w:val="24"/>
          <w:lang w:eastAsia="hu-HU"/>
        </w:rPr>
      </w:pPr>
      <w:proofErr w:type="gramStart"/>
      <w:r w:rsidRPr="007E1D6C">
        <w:rPr>
          <w:rFonts w:ascii="Times New Roman" w:eastAsia="Times New Roman" w:hAnsi="Times New Roman" w:cs="Times New Roman"/>
          <w:b/>
          <w:bCs/>
          <w:iCs/>
          <w:sz w:val="24"/>
          <w:szCs w:val="24"/>
          <w:lang w:eastAsia="hu-HU"/>
        </w:rPr>
        <w:t>a</w:t>
      </w:r>
      <w:proofErr w:type="gramEnd"/>
      <w:r w:rsidRPr="007E1D6C">
        <w:rPr>
          <w:rFonts w:ascii="Times New Roman" w:eastAsia="Times New Roman" w:hAnsi="Times New Roman" w:cs="Times New Roman"/>
          <w:b/>
          <w:bCs/>
          <w:iCs/>
          <w:sz w:val="24"/>
          <w:szCs w:val="24"/>
          <w:lang w:eastAsia="hu-HU"/>
        </w:rPr>
        <w:t>) tudása</w:t>
      </w:r>
    </w:p>
    <w:p w:rsidR="00563053" w:rsidRPr="007E1D6C" w:rsidRDefault="00563053" w:rsidP="007E1D6C">
      <w:pPr>
        <w:spacing w:after="0"/>
        <w:ind w:left="284"/>
        <w:jc w:val="both"/>
        <w:rPr>
          <w:rFonts w:ascii="Times New Roman" w:hAnsi="Times New Roman" w:cs="Times New Roman"/>
          <w:sz w:val="24"/>
          <w:szCs w:val="24"/>
        </w:rPr>
      </w:pPr>
      <w:r w:rsidRPr="007E1D6C">
        <w:rPr>
          <w:rFonts w:ascii="Times New Roman" w:hAnsi="Times New Roman" w:cs="Times New Roman"/>
          <w:sz w:val="24"/>
          <w:szCs w:val="24"/>
          <w:lang w:eastAsia="ar-SA"/>
        </w:rPr>
        <w:t xml:space="preserve">7.1.1. Ismeri </w:t>
      </w:r>
      <w:r w:rsidRPr="007E1D6C">
        <w:rPr>
          <w:rFonts w:ascii="Times New Roman" w:hAnsi="Times New Roman" w:cs="Times New Roman"/>
          <w:sz w:val="24"/>
          <w:szCs w:val="24"/>
        </w:rPr>
        <w:t xml:space="preserve">az egyetemes és magyar művészettörténet emlékanyagának meghatározó darabjait. </w:t>
      </w:r>
    </w:p>
    <w:p w:rsidR="00563053" w:rsidRPr="007E1D6C" w:rsidRDefault="00563053" w:rsidP="007E1D6C">
      <w:pPr>
        <w:spacing w:after="0"/>
        <w:ind w:left="567"/>
        <w:jc w:val="both"/>
        <w:rPr>
          <w:rFonts w:ascii="Times New Roman" w:hAnsi="Times New Roman" w:cs="Times New Roman"/>
          <w:sz w:val="24"/>
          <w:szCs w:val="24"/>
        </w:rPr>
      </w:pPr>
      <w:r w:rsidRPr="007E1D6C">
        <w:rPr>
          <w:rFonts w:ascii="Times New Roman" w:hAnsi="Times New Roman" w:cs="Times New Roman"/>
          <w:sz w:val="24"/>
          <w:szCs w:val="24"/>
        </w:rPr>
        <w:t>7.1.1.1.Ismeri annak ágazati, műnemi, műfaji tagolódását.</w:t>
      </w:r>
    </w:p>
    <w:p w:rsidR="00563053" w:rsidRPr="007E1D6C" w:rsidRDefault="00563053" w:rsidP="007E1D6C">
      <w:pPr>
        <w:spacing w:after="0"/>
        <w:ind w:left="567"/>
        <w:jc w:val="both"/>
        <w:rPr>
          <w:rFonts w:ascii="Times New Roman" w:hAnsi="Times New Roman" w:cs="Times New Roman"/>
          <w:sz w:val="24"/>
          <w:szCs w:val="24"/>
        </w:rPr>
      </w:pPr>
      <w:r w:rsidRPr="007E1D6C">
        <w:rPr>
          <w:rFonts w:ascii="Times New Roman" w:hAnsi="Times New Roman" w:cs="Times New Roman"/>
          <w:sz w:val="24"/>
          <w:szCs w:val="24"/>
          <w:lang w:eastAsia="ar-SA"/>
        </w:rPr>
        <w:t xml:space="preserve">7.1.1.2. Ismeri </w:t>
      </w:r>
      <w:r w:rsidRPr="007E1D6C">
        <w:rPr>
          <w:rFonts w:ascii="Times New Roman" w:hAnsi="Times New Roman" w:cs="Times New Roman"/>
          <w:sz w:val="24"/>
          <w:szCs w:val="24"/>
        </w:rPr>
        <w:t>az emlékanyag főbb stiláris jellemzőit, az egyetemes és magyar művészet stílustörténetének fontosabb szakaszait, irányzatait, történelmi alakulásuk tendenciáit.</w:t>
      </w:r>
    </w:p>
    <w:p w:rsidR="00563053" w:rsidRPr="007E1D6C" w:rsidRDefault="00563053" w:rsidP="007E1D6C">
      <w:pPr>
        <w:spacing w:after="0"/>
        <w:ind w:left="567"/>
        <w:jc w:val="both"/>
        <w:rPr>
          <w:rFonts w:ascii="Times New Roman" w:hAnsi="Times New Roman" w:cs="Times New Roman"/>
          <w:sz w:val="24"/>
          <w:szCs w:val="24"/>
        </w:rPr>
      </w:pPr>
      <w:r w:rsidRPr="007E1D6C">
        <w:rPr>
          <w:rFonts w:ascii="Times New Roman" w:hAnsi="Times New Roman" w:cs="Times New Roman"/>
          <w:sz w:val="24"/>
          <w:szCs w:val="24"/>
        </w:rPr>
        <w:t>7.1.1.3 Ismeri az emlékanyag történelmi korszakok és földrajzi területek szerinti illetve irányzatok, iskolák és egyéni életművek szerinti tagolódását</w:t>
      </w:r>
    </w:p>
    <w:p w:rsidR="00563053" w:rsidRPr="007E1D6C" w:rsidRDefault="00563053" w:rsidP="007E1D6C">
      <w:pPr>
        <w:spacing w:after="0"/>
        <w:ind w:left="567"/>
        <w:jc w:val="both"/>
        <w:rPr>
          <w:rFonts w:ascii="Times New Roman" w:hAnsi="Times New Roman" w:cs="Times New Roman"/>
          <w:sz w:val="24"/>
          <w:szCs w:val="24"/>
        </w:rPr>
      </w:pPr>
      <w:r w:rsidRPr="007E1D6C">
        <w:rPr>
          <w:rFonts w:ascii="Times New Roman" w:hAnsi="Times New Roman" w:cs="Times New Roman"/>
          <w:sz w:val="24"/>
          <w:szCs w:val="24"/>
        </w:rPr>
        <w:t xml:space="preserve">7.1.1.4. Ismeri az épített környezet, az urbanisztika és az építőművészet, a képző- és iparművészeti, illetve a modern és kortárs vizuális-technikai művészetek történetileg és </w:t>
      </w:r>
      <w:r w:rsidRPr="007E1D6C">
        <w:rPr>
          <w:rFonts w:ascii="Times New Roman" w:hAnsi="Times New Roman" w:cs="Times New Roman"/>
          <w:sz w:val="24"/>
          <w:szCs w:val="24"/>
        </w:rPr>
        <w:lastRenderedPageBreak/>
        <w:t>kulturálisan változó társadalmi-szellemi, vallási-kultikus, hatalmi-ideológiai, kommunikációs és egyéb funkcióit és sajátosságait.</w:t>
      </w:r>
    </w:p>
    <w:p w:rsidR="00563053" w:rsidRPr="007E1D6C" w:rsidRDefault="00563053" w:rsidP="007E1D6C">
      <w:pPr>
        <w:spacing w:after="0"/>
        <w:ind w:left="567"/>
        <w:jc w:val="both"/>
        <w:rPr>
          <w:rFonts w:ascii="Times New Roman" w:hAnsi="Times New Roman" w:cs="Times New Roman"/>
          <w:sz w:val="24"/>
          <w:szCs w:val="24"/>
        </w:rPr>
      </w:pPr>
      <w:r w:rsidRPr="007E1D6C">
        <w:rPr>
          <w:rFonts w:ascii="Times New Roman" w:hAnsi="Times New Roman" w:cs="Times New Roman"/>
          <w:sz w:val="24"/>
          <w:szCs w:val="24"/>
        </w:rPr>
        <w:t xml:space="preserve">7.1.1.5. Ismeri a művészettörténet tudomány kialakulásának történetét releváns </w:t>
      </w:r>
      <w:proofErr w:type="gramStart"/>
      <w:r w:rsidRPr="007E1D6C">
        <w:rPr>
          <w:rFonts w:ascii="Times New Roman" w:hAnsi="Times New Roman" w:cs="Times New Roman"/>
          <w:sz w:val="24"/>
          <w:szCs w:val="24"/>
        </w:rPr>
        <w:t>tudományos  kérdésfelvetéseit</w:t>
      </w:r>
      <w:proofErr w:type="gramEnd"/>
      <w:r w:rsidRPr="007E1D6C">
        <w:rPr>
          <w:rFonts w:ascii="Times New Roman" w:hAnsi="Times New Roman" w:cs="Times New Roman"/>
          <w:sz w:val="24"/>
          <w:szCs w:val="24"/>
        </w:rPr>
        <w:t>, fő tudományos iskoláit, elméleti és gyakorlati- kutatás-módszertani alapjait.</w:t>
      </w:r>
    </w:p>
    <w:p w:rsidR="00563053" w:rsidRPr="007E1D6C" w:rsidRDefault="00563053" w:rsidP="007E1D6C">
      <w:pPr>
        <w:spacing w:after="0"/>
        <w:ind w:left="567"/>
        <w:jc w:val="both"/>
        <w:rPr>
          <w:rFonts w:ascii="Times New Roman" w:hAnsi="Times New Roman" w:cs="Times New Roman"/>
          <w:sz w:val="24"/>
          <w:szCs w:val="24"/>
        </w:rPr>
      </w:pPr>
      <w:r w:rsidRPr="007E1D6C">
        <w:rPr>
          <w:rFonts w:ascii="Times New Roman" w:hAnsi="Times New Roman" w:cs="Times New Roman"/>
          <w:sz w:val="24"/>
          <w:szCs w:val="24"/>
          <w:lang w:eastAsia="ar-SA"/>
        </w:rPr>
        <w:t>7.</w:t>
      </w:r>
      <w:r w:rsidRPr="007E1D6C">
        <w:rPr>
          <w:rFonts w:ascii="Times New Roman" w:hAnsi="Times New Roman" w:cs="Times New Roman"/>
          <w:color w:val="000000"/>
          <w:sz w:val="24"/>
          <w:szCs w:val="24"/>
          <w:lang w:eastAsia="hu-HU"/>
        </w:rPr>
        <w:t xml:space="preserve">1.1.6. elsajátította </w:t>
      </w:r>
      <w:r w:rsidRPr="007E1D6C">
        <w:rPr>
          <w:rFonts w:ascii="Times New Roman" w:hAnsi="Times New Roman" w:cs="Times New Roman"/>
          <w:sz w:val="24"/>
          <w:szCs w:val="24"/>
        </w:rPr>
        <w:t xml:space="preserve">az épített és a művészeti örökség védelmével, a műalkotások megőrzésével, gondozásával és közvetítésével kapcsolatos alapvető muzeológiai és műemlékvédelmi ismereteket. </w:t>
      </w:r>
    </w:p>
    <w:p w:rsidR="00563053" w:rsidRPr="007E1D6C" w:rsidRDefault="00563053" w:rsidP="007E1D6C">
      <w:pPr>
        <w:spacing w:after="0"/>
        <w:jc w:val="both"/>
        <w:rPr>
          <w:rFonts w:ascii="Times New Roman" w:hAnsi="Times New Roman" w:cs="Times New Roman"/>
          <w:sz w:val="24"/>
          <w:szCs w:val="24"/>
        </w:rPr>
      </w:pPr>
    </w:p>
    <w:p w:rsidR="00490184" w:rsidRPr="007E1D6C" w:rsidRDefault="00563053" w:rsidP="007E1D6C">
      <w:pPr>
        <w:tabs>
          <w:tab w:val="left" w:pos="567"/>
        </w:tabs>
        <w:suppressAutoHyphens/>
        <w:spacing w:after="0"/>
        <w:ind w:left="720"/>
        <w:jc w:val="both"/>
        <w:rPr>
          <w:rFonts w:ascii="Times New Roman" w:eastAsia="Times New Roman" w:hAnsi="Times New Roman" w:cs="Times New Roman"/>
          <w:b/>
          <w:bCs/>
          <w:iCs/>
          <w:sz w:val="24"/>
          <w:szCs w:val="24"/>
          <w:lang w:eastAsia="hu-HU"/>
        </w:rPr>
      </w:pPr>
      <w:r w:rsidRPr="007E1D6C">
        <w:rPr>
          <w:rFonts w:ascii="Times New Roman" w:eastAsia="Times New Roman" w:hAnsi="Times New Roman" w:cs="Times New Roman"/>
          <w:b/>
          <w:bCs/>
          <w:iCs/>
          <w:sz w:val="24"/>
          <w:szCs w:val="24"/>
          <w:lang w:eastAsia="hu-HU"/>
        </w:rPr>
        <w:t>b) képességei</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lastRenderedPageBreak/>
        <w:t xml:space="preserve">Képes tudományosan releváns művészettörténeti problémák, </w:t>
      </w:r>
      <w:proofErr w:type="gramStart"/>
      <w:r w:rsidRPr="007E1D6C">
        <w:rPr>
          <w:rFonts w:ascii="Times New Roman" w:hAnsi="Times New Roman" w:cs="Times New Roman"/>
          <w:sz w:val="24"/>
          <w:szCs w:val="24"/>
          <w:lang w:eastAsia="ar-SA"/>
        </w:rPr>
        <w:t>nyitott</w:t>
      </w:r>
      <w:proofErr w:type="gramEnd"/>
      <w:r w:rsidRPr="007E1D6C">
        <w:rPr>
          <w:rFonts w:ascii="Times New Roman" w:hAnsi="Times New Roman" w:cs="Times New Roman"/>
          <w:sz w:val="24"/>
          <w:szCs w:val="24"/>
          <w:lang w:eastAsia="ar-SA"/>
        </w:rPr>
        <w:t xml:space="preserve"> ill. megválaszolandó  szakmai kérdések azonosítására és szakszerű megformulázására,</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Képes a szakterület tárgykörébe tartozó emlékek, műtárgyak, leletek, dokumentumok stb. azonosítására, meghatározására (datálás, attribuálás, helyrekonstrukció </w:t>
      </w:r>
      <w:proofErr w:type="gramStart"/>
      <w:r w:rsidRPr="007E1D6C">
        <w:rPr>
          <w:rFonts w:ascii="Times New Roman" w:hAnsi="Times New Roman" w:cs="Times New Roman"/>
          <w:sz w:val="24"/>
          <w:szCs w:val="24"/>
          <w:lang w:eastAsia="ar-SA"/>
        </w:rPr>
        <w:t>stb. )</w:t>
      </w:r>
      <w:proofErr w:type="gramEnd"/>
      <w:r w:rsidRPr="007E1D6C">
        <w:rPr>
          <w:rFonts w:ascii="Times New Roman" w:hAnsi="Times New Roman" w:cs="Times New Roman"/>
          <w:sz w:val="24"/>
          <w:szCs w:val="24"/>
          <w:lang w:eastAsia="ar-SA"/>
        </w:rPr>
        <w:t>.</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Képes a műtárgyak szakszerű terminológiával történő tárgyleírására, stilisztikai jellemzésére, stíluskritikai összehasonlítások megtételére.</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Képes a műtárgyak állagának, technikai kivitelének és esztétikai kvalitásainak megítélésére, </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Képes a kutatás tárgyának különféle szempontú, pl. funkciók, használatmódok, szimbolikus tartalmak stb. </w:t>
      </w:r>
      <w:proofErr w:type="gramStart"/>
      <w:r w:rsidRPr="007E1D6C">
        <w:rPr>
          <w:rFonts w:ascii="Times New Roman" w:hAnsi="Times New Roman" w:cs="Times New Roman"/>
          <w:sz w:val="24"/>
          <w:szCs w:val="24"/>
          <w:lang w:eastAsia="ar-SA"/>
        </w:rPr>
        <w:t>szerinti  történeti</w:t>
      </w:r>
      <w:proofErr w:type="gramEnd"/>
      <w:r w:rsidRPr="007E1D6C">
        <w:rPr>
          <w:rFonts w:ascii="Times New Roman" w:hAnsi="Times New Roman" w:cs="Times New Roman"/>
          <w:sz w:val="24"/>
          <w:szCs w:val="24"/>
          <w:lang w:eastAsia="ar-SA"/>
        </w:rPr>
        <w:t xml:space="preserve"> kontextualizálására</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Képes a felmerülő történeti problémák megoldását célzó kutatási hipotézisek megfogalmazására,  </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rPr>
      </w:pPr>
      <w:r w:rsidRPr="007E1D6C">
        <w:rPr>
          <w:rFonts w:ascii="Times New Roman" w:hAnsi="Times New Roman" w:cs="Times New Roman"/>
          <w:sz w:val="24"/>
          <w:szCs w:val="24"/>
          <w:lang w:eastAsia="ar-SA"/>
        </w:rPr>
        <w:t xml:space="preserve">Képes az adott kutatási </w:t>
      </w:r>
      <w:proofErr w:type="gramStart"/>
      <w:r w:rsidRPr="007E1D6C">
        <w:rPr>
          <w:rFonts w:ascii="Times New Roman" w:hAnsi="Times New Roman" w:cs="Times New Roman"/>
          <w:sz w:val="24"/>
          <w:szCs w:val="24"/>
          <w:lang w:eastAsia="ar-SA"/>
        </w:rPr>
        <w:t>feladattal  adekvát</w:t>
      </w:r>
      <w:proofErr w:type="gramEnd"/>
      <w:r w:rsidRPr="007E1D6C">
        <w:rPr>
          <w:rFonts w:ascii="Times New Roman" w:hAnsi="Times New Roman" w:cs="Times New Roman"/>
          <w:sz w:val="24"/>
          <w:szCs w:val="24"/>
          <w:lang w:eastAsia="ar-SA"/>
        </w:rPr>
        <w:t xml:space="preserve"> </w:t>
      </w:r>
      <w:r w:rsidRPr="007E1D6C">
        <w:rPr>
          <w:rFonts w:ascii="Times New Roman" w:hAnsi="Times New Roman" w:cs="Times New Roman"/>
          <w:sz w:val="24"/>
          <w:szCs w:val="24"/>
        </w:rPr>
        <w:t>módszertani eszközök kiválasztására.</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rPr>
      </w:pPr>
      <w:r w:rsidRPr="007E1D6C">
        <w:rPr>
          <w:rFonts w:ascii="Times New Roman" w:hAnsi="Times New Roman" w:cs="Times New Roman"/>
          <w:sz w:val="24"/>
          <w:szCs w:val="24"/>
          <w:lang w:eastAsia="ar-SA"/>
        </w:rPr>
        <w:t xml:space="preserve">Képes </w:t>
      </w:r>
      <w:r w:rsidRPr="007E1D6C">
        <w:rPr>
          <w:rFonts w:ascii="Times New Roman" w:hAnsi="Times New Roman" w:cs="Times New Roman"/>
          <w:sz w:val="24"/>
          <w:szCs w:val="24"/>
        </w:rPr>
        <w:t>a kutatás állásának kritikai áttekintésére.</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rPr>
      </w:pPr>
      <w:r w:rsidRPr="007E1D6C">
        <w:rPr>
          <w:rFonts w:ascii="Times New Roman" w:hAnsi="Times New Roman" w:cs="Times New Roman"/>
          <w:sz w:val="24"/>
          <w:szCs w:val="24"/>
          <w:lang w:eastAsia="ar-SA"/>
        </w:rPr>
        <w:t xml:space="preserve">Képes </w:t>
      </w:r>
      <w:r w:rsidRPr="007E1D6C">
        <w:rPr>
          <w:rFonts w:ascii="Times New Roman" w:hAnsi="Times New Roman" w:cs="Times New Roman"/>
          <w:sz w:val="24"/>
          <w:szCs w:val="24"/>
        </w:rPr>
        <w:t xml:space="preserve">naprakész bibliográfiák, szakirodalmi áttekintések összeállítására, </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rPr>
      </w:pPr>
      <w:r w:rsidRPr="007E1D6C">
        <w:rPr>
          <w:rFonts w:ascii="Times New Roman" w:hAnsi="Times New Roman" w:cs="Times New Roman"/>
          <w:sz w:val="24"/>
          <w:szCs w:val="24"/>
          <w:lang w:eastAsia="ar-SA"/>
        </w:rPr>
        <w:t xml:space="preserve">Képes </w:t>
      </w:r>
      <w:r w:rsidRPr="007E1D6C">
        <w:rPr>
          <w:rFonts w:ascii="Times New Roman" w:hAnsi="Times New Roman" w:cs="Times New Roman"/>
          <w:sz w:val="24"/>
          <w:szCs w:val="24"/>
        </w:rPr>
        <w:t>kutatási tervek, szakterületi és interdiszciplináris együttműködések előkészítésére és megtervezésére.</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rPr>
      </w:pPr>
      <w:r w:rsidRPr="007E1D6C">
        <w:rPr>
          <w:rFonts w:ascii="Times New Roman" w:hAnsi="Times New Roman" w:cs="Times New Roman"/>
          <w:sz w:val="24"/>
          <w:szCs w:val="24"/>
        </w:rPr>
        <w:t xml:space="preserve">Szükség esetén </w:t>
      </w:r>
      <w:r w:rsidRPr="007E1D6C">
        <w:rPr>
          <w:rFonts w:ascii="Times New Roman" w:hAnsi="Times New Roman" w:cs="Times New Roman"/>
          <w:sz w:val="24"/>
          <w:szCs w:val="24"/>
          <w:lang w:eastAsia="ar-SA"/>
        </w:rPr>
        <w:t xml:space="preserve">képes </w:t>
      </w:r>
      <w:r w:rsidRPr="007E1D6C">
        <w:rPr>
          <w:rFonts w:ascii="Times New Roman" w:hAnsi="Times New Roman" w:cs="Times New Roman"/>
          <w:sz w:val="24"/>
          <w:szCs w:val="24"/>
        </w:rPr>
        <w:t xml:space="preserve">a nemzetközi tudósközösséggel való együttműködés, információcsere lebonyolítására. </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rPr>
      </w:pPr>
      <w:r w:rsidRPr="007E1D6C">
        <w:rPr>
          <w:rFonts w:ascii="Times New Roman" w:hAnsi="Times New Roman" w:cs="Times New Roman"/>
          <w:sz w:val="24"/>
          <w:szCs w:val="24"/>
        </w:rPr>
        <w:t>Képes az eredmények elfogulatlan mérlegelésére, vitaképes argumentumok felsorakoztatására, nyilvános vitára alkalmas megfogalmazására és közzétételére.</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rPr>
      </w:pPr>
      <w:r w:rsidRPr="007E1D6C">
        <w:rPr>
          <w:rFonts w:ascii="Times New Roman" w:hAnsi="Times New Roman" w:cs="Times New Roman"/>
          <w:sz w:val="24"/>
          <w:szCs w:val="24"/>
        </w:rPr>
        <w:t>Rendelkezik a szakirodalom használatához és a nemzetközi tudományos életben való részvételhez szükséges idegen nyelvi kompetenciákkal</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rPr>
      </w:pPr>
      <w:r w:rsidRPr="007E1D6C">
        <w:rPr>
          <w:rFonts w:ascii="Times New Roman" w:hAnsi="Times New Roman" w:cs="Times New Roman"/>
          <w:sz w:val="24"/>
          <w:szCs w:val="24"/>
          <w:lang w:eastAsia="ar-SA"/>
        </w:rPr>
        <w:t xml:space="preserve">Képes tudatosan </w:t>
      </w:r>
      <w:r w:rsidRPr="007E1D6C">
        <w:rPr>
          <w:rFonts w:ascii="Times New Roman" w:hAnsi="Times New Roman" w:cs="Times New Roman"/>
          <w:sz w:val="24"/>
          <w:szCs w:val="24"/>
        </w:rPr>
        <w:t>használni és fejleszteni vizuális memóriáját.</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rPr>
      </w:pPr>
      <w:r w:rsidRPr="007E1D6C">
        <w:rPr>
          <w:rFonts w:ascii="Times New Roman" w:hAnsi="Times New Roman" w:cs="Times New Roman"/>
          <w:sz w:val="24"/>
          <w:szCs w:val="24"/>
          <w:lang w:eastAsia="ar-SA"/>
        </w:rPr>
        <w:t>Képes</w:t>
      </w:r>
      <w:r w:rsidRPr="007E1D6C">
        <w:rPr>
          <w:rFonts w:ascii="Times New Roman" w:hAnsi="Times New Roman" w:cs="Times New Roman"/>
          <w:sz w:val="24"/>
          <w:szCs w:val="24"/>
        </w:rPr>
        <w:t xml:space="preserve"> elmélyült kutatómunkára, muzeológiai ill. közgyüjteményi, levéltári</w:t>
      </w:r>
      <w:proofErr w:type="gramStart"/>
      <w:r w:rsidRPr="007E1D6C">
        <w:rPr>
          <w:rFonts w:ascii="Times New Roman" w:hAnsi="Times New Roman" w:cs="Times New Roman"/>
          <w:sz w:val="24"/>
          <w:szCs w:val="24"/>
        </w:rPr>
        <w:t>,  könyvtári</w:t>
      </w:r>
      <w:proofErr w:type="gramEnd"/>
      <w:r w:rsidRPr="007E1D6C">
        <w:rPr>
          <w:rFonts w:ascii="Times New Roman" w:hAnsi="Times New Roman" w:cs="Times New Roman"/>
          <w:sz w:val="24"/>
          <w:szCs w:val="24"/>
        </w:rPr>
        <w:t xml:space="preserve"> és más elektronikus adatbázisokban, képarchívumokban való kutatási gyakorlatra. </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rPr>
      </w:pPr>
      <w:r w:rsidRPr="007E1D6C">
        <w:rPr>
          <w:rFonts w:ascii="Times New Roman" w:hAnsi="Times New Roman" w:cs="Times New Roman"/>
          <w:sz w:val="24"/>
          <w:szCs w:val="24"/>
          <w:lang w:eastAsia="ar-SA"/>
        </w:rPr>
        <w:t>Képes</w:t>
      </w:r>
      <w:r w:rsidRPr="007E1D6C">
        <w:rPr>
          <w:rFonts w:ascii="Times New Roman" w:hAnsi="Times New Roman" w:cs="Times New Roman"/>
          <w:sz w:val="24"/>
          <w:szCs w:val="24"/>
        </w:rPr>
        <w:t xml:space="preserve"> részt venni a múzeumok, galériák és más szakmai gyakorlati intézményekben folyó különféle gyakorlati tevékenységekben.</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rPr>
      </w:pPr>
      <w:r w:rsidRPr="007E1D6C">
        <w:rPr>
          <w:rFonts w:ascii="Times New Roman" w:hAnsi="Times New Roman" w:cs="Times New Roman"/>
          <w:sz w:val="24"/>
          <w:szCs w:val="24"/>
        </w:rPr>
        <w:t>Képes alapvető kiállítás-szervezési és rendezési feladatok ellátására.</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rPr>
      </w:pPr>
      <w:r w:rsidRPr="007E1D6C">
        <w:rPr>
          <w:rFonts w:ascii="Times New Roman" w:hAnsi="Times New Roman" w:cs="Times New Roman"/>
          <w:sz w:val="24"/>
          <w:szCs w:val="24"/>
        </w:rPr>
        <w:t xml:space="preserve">Kommunikációs- és íráskészsége megfelelő. </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rPr>
      </w:pPr>
      <w:r w:rsidRPr="007E1D6C">
        <w:rPr>
          <w:rFonts w:ascii="Times New Roman" w:hAnsi="Times New Roman" w:cs="Times New Roman"/>
          <w:sz w:val="24"/>
          <w:szCs w:val="24"/>
          <w:lang w:eastAsia="ar-SA"/>
        </w:rPr>
        <w:t xml:space="preserve">Képes </w:t>
      </w:r>
      <w:r w:rsidRPr="007E1D6C">
        <w:rPr>
          <w:rFonts w:ascii="Times New Roman" w:hAnsi="Times New Roman" w:cs="Times New Roman"/>
          <w:sz w:val="24"/>
          <w:szCs w:val="24"/>
        </w:rPr>
        <w:t xml:space="preserve">művészettörténeti tudományos közlemények, értekezések, tanulmányok megfogalmazása, </w:t>
      </w:r>
      <w:proofErr w:type="gramStart"/>
      <w:r w:rsidRPr="007E1D6C">
        <w:rPr>
          <w:rFonts w:ascii="Times New Roman" w:hAnsi="Times New Roman" w:cs="Times New Roman"/>
          <w:sz w:val="24"/>
          <w:szCs w:val="24"/>
        </w:rPr>
        <w:t>források  és</w:t>
      </w:r>
      <w:proofErr w:type="gramEnd"/>
      <w:r w:rsidRPr="007E1D6C">
        <w:rPr>
          <w:rFonts w:ascii="Times New Roman" w:hAnsi="Times New Roman" w:cs="Times New Roman"/>
          <w:sz w:val="24"/>
          <w:szCs w:val="24"/>
        </w:rPr>
        <w:t xml:space="preserve"> muzeológiai adatok közlésére.</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rPr>
      </w:pPr>
      <w:r w:rsidRPr="007E1D6C">
        <w:rPr>
          <w:rFonts w:ascii="Times New Roman" w:hAnsi="Times New Roman" w:cs="Times New Roman"/>
          <w:sz w:val="24"/>
          <w:szCs w:val="24"/>
          <w:lang w:eastAsia="ar-SA"/>
        </w:rPr>
        <w:t xml:space="preserve">Képes </w:t>
      </w:r>
      <w:r w:rsidRPr="007E1D6C">
        <w:rPr>
          <w:rFonts w:ascii="Times New Roman" w:hAnsi="Times New Roman" w:cs="Times New Roman"/>
          <w:sz w:val="24"/>
          <w:szCs w:val="24"/>
        </w:rPr>
        <w:t>kiállítási katalógusok szerkesztésére, szócikkek, kiállítási vezetők, kiállítási falszövegek megfogalmazására.</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rPr>
      </w:pPr>
      <w:r w:rsidRPr="007E1D6C">
        <w:rPr>
          <w:rFonts w:ascii="Times New Roman" w:hAnsi="Times New Roman" w:cs="Times New Roman"/>
          <w:sz w:val="24"/>
          <w:szCs w:val="24"/>
          <w:lang w:eastAsia="ar-SA"/>
        </w:rPr>
        <w:t xml:space="preserve">Képes </w:t>
      </w:r>
      <w:r w:rsidRPr="007E1D6C">
        <w:rPr>
          <w:rFonts w:ascii="Times New Roman" w:hAnsi="Times New Roman" w:cs="Times New Roman"/>
          <w:sz w:val="24"/>
          <w:szCs w:val="24"/>
        </w:rPr>
        <w:t>művészettörténeti ismeretterjesztő szövegek, cikkek fogalmazására.</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rPr>
      </w:pPr>
      <w:r w:rsidRPr="007E1D6C">
        <w:rPr>
          <w:rFonts w:ascii="Times New Roman" w:hAnsi="Times New Roman" w:cs="Times New Roman"/>
          <w:sz w:val="24"/>
          <w:szCs w:val="24"/>
          <w:lang w:eastAsia="ar-SA"/>
        </w:rPr>
        <w:t xml:space="preserve">Képes </w:t>
      </w:r>
      <w:r w:rsidRPr="007E1D6C">
        <w:rPr>
          <w:rFonts w:ascii="Times New Roman" w:hAnsi="Times New Roman" w:cs="Times New Roman"/>
          <w:sz w:val="24"/>
          <w:szCs w:val="24"/>
        </w:rPr>
        <w:t>művészettörténeti szakirodalmi tételek kritikai mérlegelésére, vitairatok megfogalmazására.</w:t>
      </w:r>
    </w:p>
    <w:p w:rsidR="00563053" w:rsidRPr="007E1D6C" w:rsidRDefault="00563053" w:rsidP="007E1D6C">
      <w:pPr>
        <w:spacing w:after="0"/>
        <w:jc w:val="both"/>
        <w:rPr>
          <w:rFonts w:ascii="Times New Roman" w:hAnsi="Times New Roman" w:cs="Times New Roman"/>
          <w:sz w:val="24"/>
          <w:szCs w:val="24"/>
        </w:rPr>
      </w:pPr>
    </w:p>
    <w:p w:rsidR="00563053" w:rsidRPr="007E1D6C" w:rsidRDefault="00563053" w:rsidP="007E1D6C">
      <w:pPr>
        <w:tabs>
          <w:tab w:val="left" w:pos="567"/>
        </w:tabs>
        <w:suppressAutoHyphens/>
        <w:spacing w:after="0"/>
        <w:ind w:left="720"/>
        <w:jc w:val="both"/>
        <w:rPr>
          <w:rFonts w:ascii="Times New Roman" w:eastAsia="Times New Roman" w:hAnsi="Times New Roman" w:cs="Times New Roman"/>
          <w:b/>
          <w:bCs/>
          <w:sz w:val="24"/>
          <w:szCs w:val="24"/>
          <w:lang w:eastAsia="hu-HU"/>
        </w:rPr>
      </w:pPr>
      <w:r w:rsidRPr="007E1D6C">
        <w:rPr>
          <w:rFonts w:ascii="Times New Roman" w:eastAsia="Times New Roman" w:hAnsi="Times New Roman" w:cs="Times New Roman"/>
          <w:b/>
          <w:bCs/>
          <w:iCs/>
          <w:sz w:val="24"/>
          <w:szCs w:val="24"/>
          <w:lang w:eastAsia="hu-HU"/>
        </w:rPr>
        <w:t>c) attitűdje</w:t>
      </w:r>
    </w:p>
    <w:p w:rsidR="00563053" w:rsidRPr="007E1D6C" w:rsidRDefault="00563053" w:rsidP="007E1D6C">
      <w:pPr>
        <w:spacing w:after="0"/>
        <w:jc w:val="both"/>
        <w:rPr>
          <w:rFonts w:ascii="Times New Roman" w:hAnsi="Times New Roman" w:cs="Times New Roman"/>
          <w:b/>
          <w:bCs/>
          <w:color w:val="000000"/>
          <w:sz w:val="24"/>
          <w:szCs w:val="24"/>
          <w:lang w:eastAsia="hu-HU"/>
        </w:rPr>
      </w:pP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lastRenderedPageBreak/>
        <w:t>Törekszik a problémaérzékenységre és a racionális, problémamegoldó gondolkodásra.</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Törekszik a diszciplinált, racionális gondolkodásra az érvek és okfejtések elfogulatlan mérlegelésével, nyitott másféle megközelítésekkel szemben.</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Megfelelő a kritikai és önkritikai érzéke. </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Igényli a folyamatos önképzést.</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Készségesen tekint a szakmai együttműködés lehetőségére, csoportmunkában kollegialitás jellemzi.</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Törekszik a társtudományok iránti nyitottságra, fogékony interdiszciplináris megközelítésekre és együttműködésekre.</w:t>
      </w:r>
    </w:p>
    <w:p w:rsidR="00563053" w:rsidRPr="007E1D6C" w:rsidRDefault="00563053" w:rsidP="007E1D6C">
      <w:pPr>
        <w:spacing w:after="0"/>
        <w:jc w:val="both"/>
        <w:rPr>
          <w:rFonts w:ascii="Times New Roman" w:hAnsi="Times New Roman" w:cs="Times New Roman"/>
          <w:sz w:val="24"/>
          <w:szCs w:val="24"/>
        </w:rPr>
      </w:pPr>
    </w:p>
    <w:p w:rsidR="00563053" w:rsidRPr="007E1D6C" w:rsidRDefault="00563053" w:rsidP="007E1D6C">
      <w:pPr>
        <w:keepNext/>
        <w:keepLines/>
        <w:tabs>
          <w:tab w:val="left" w:pos="567"/>
        </w:tabs>
        <w:suppressAutoHyphens/>
        <w:spacing w:after="0"/>
        <w:jc w:val="both"/>
        <w:outlineLvl w:val="1"/>
        <w:rPr>
          <w:rFonts w:ascii="Times New Roman" w:hAnsi="Times New Roman" w:cs="Times New Roman"/>
          <w:b/>
          <w:bCs/>
          <w:sz w:val="24"/>
          <w:szCs w:val="24"/>
          <w:lang w:eastAsia="hu-HU"/>
        </w:rPr>
      </w:pPr>
      <w:r w:rsidRPr="007E1D6C">
        <w:rPr>
          <w:rFonts w:ascii="Times New Roman" w:eastAsia="Times New Roman" w:hAnsi="Times New Roman" w:cs="Times New Roman"/>
          <w:b/>
          <w:bCs/>
          <w:iCs/>
          <w:sz w:val="24"/>
          <w:szCs w:val="24"/>
          <w:lang w:eastAsia="hu-HU"/>
        </w:rPr>
        <w:t>d) autonómiája és felelőssége</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Véleményét körültekintő tájékozódás után önállóan alakítja ki, felelősséget vállal álláspontjáért és szövegeiért.</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Véleményét </w:t>
      </w:r>
      <w:proofErr w:type="gramStart"/>
      <w:r w:rsidRPr="007E1D6C">
        <w:rPr>
          <w:rFonts w:ascii="Times New Roman" w:hAnsi="Times New Roman" w:cs="Times New Roman"/>
          <w:sz w:val="24"/>
          <w:szCs w:val="24"/>
          <w:lang w:eastAsia="ar-SA"/>
        </w:rPr>
        <w:t>és  ítéleteit</w:t>
      </w:r>
      <w:proofErr w:type="gramEnd"/>
      <w:r w:rsidRPr="007E1D6C">
        <w:rPr>
          <w:rFonts w:ascii="Times New Roman" w:hAnsi="Times New Roman" w:cs="Times New Roman"/>
          <w:sz w:val="24"/>
          <w:szCs w:val="24"/>
          <w:lang w:eastAsia="ar-SA"/>
        </w:rPr>
        <w:t xml:space="preserve"> érvekre alapozza, </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Átlátható módon és a tudományos tisztesség jegyében, forrásainak korrekt megjelölésével, vagyis vitaképes módon érvel.</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Kiáll a racionális érvelés mellett, tudományos viták során kész meghajolni az „erősebb érv” előtt. elutasítja az érzelmi vagy ideológiai alapú manipulációkat és maga sem él ilyen eszközökkel.</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Mint a magyar és egyetemes műkincs- és műemlékállomány szakértője, felelősséget érez azért, és fellép annak teljes és hamisítatlan állapotban történő fennmaradása érdekében.</w:t>
      </w:r>
    </w:p>
    <w:p w:rsidR="00563053" w:rsidRPr="007E1D6C" w:rsidRDefault="00563053" w:rsidP="007E1D6C">
      <w:pPr>
        <w:pStyle w:val="Listaszerbekezds"/>
        <w:keepNext/>
        <w:keepLines/>
        <w:numPr>
          <w:ilvl w:val="0"/>
          <w:numId w:val="1"/>
        </w:numPr>
        <w:suppressAutoHyphens/>
        <w:spacing w:after="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Mint az európai humanista tradícióban és a felvilágosodás szellemében fogant tudományszak művelője és a magyar tudományosság legjobb hagyományainak örököse, felelősséget érez ennek az értékrendnek és erkölcsiségnek a fenntartása és érvényesülése iránt, és legjobb lelkiismerete szerint, ezek szellemében és védelmében végzi munkáját, felelős értelmiségként ír és cselekszik.  </w:t>
      </w:r>
    </w:p>
    <w:p w:rsidR="00563053" w:rsidRPr="007E1D6C" w:rsidRDefault="00563053" w:rsidP="007E1D6C">
      <w:pPr>
        <w:spacing w:after="0"/>
        <w:jc w:val="both"/>
        <w:rPr>
          <w:rFonts w:ascii="Times New Roman" w:hAnsi="Times New Roman" w:cs="Times New Roman"/>
          <w:b/>
          <w:bCs/>
          <w:color w:val="000000"/>
          <w:sz w:val="24"/>
          <w:szCs w:val="24"/>
          <w:lang w:eastAsia="ar-SA"/>
        </w:rPr>
      </w:pPr>
    </w:p>
    <w:p w:rsidR="00563053" w:rsidRPr="007E1D6C" w:rsidRDefault="00563053" w:rsidP="007E1D6C">
      <w:pPr>
        <w:spacing w:after="0"/>
        <w:jc w:val="both"/>
        <w:rPr>
          <w:rFonts w:ascii="Times New Roman" w:eastAsia="Times New Roman" w:hAnsi="Times New Roman" w:cs="Times New Roman"/>
          <w:iCs/>
          <w:sz w:val="24"/>
          <w:szCs w:val="24"/>
          <w:lang w:eastAsia="hu-HU"/>
        </w:rPr>
      </w:pPr>
      <w:r w:rsidRPr="007E1D6C">
        <w:rPr>
          <w:rFonts w:ascii="Times New Roman" w:eastAsia="Times New Roman" w:hAnsi="Times New Roman" w:cs="Times New Roman"/>
          <w:b/>
          <w:bCs/>
          <w:iCs/>
          <w:sz w:val="24"/>
          <w:szCs w:val="24"/>
          <w:lang w:eastAsia="hu-HU"/>
        </w:rPr>
        <w:t>9. A mesterképzés jellemzői</w:t>
      </w:r>
    </w:p>
    <w:p w:rsidR="00563053" w:rsidRPr="007E1D6C" w:rsidRDefault="00563053" w:rsidP="007E1D6C">
      <w:pPr>
        <w:spacing w:after="0"/>
        <w:jc w:val="both"/>
        <w:rPr>
          <w:rFonts w:ascii="Times New Roman" w:eastAsia="Times New Roman" w:hAnsi="Times New Roman" w:cs="Times New Roman"/>
          <w:b/>
          <w:sz w:val="24"/>
          <w:szCs w:val="24"/>
          <w:lang w:eastAsia="hu-HU"/>
        </w:rPr>
      </w:pPr>
      <w:r w:rsidRPr="007E1D6C">
        <w:rPr>
          <w:rFonts w:ascii="Times New Roman" w:eastAsia="Times New Roman" w:hAnsi="Times New Roman" w:cs="Times New Roman"/>
          <w:b/>
          <w:sz w:val="24"/>
          <w:szCs w:val="24"/>
          <w:lang w:eastAsia="hu-HU"/>
        </w:rPr>
        <w:t>9.1. A szakmai ismeretek jellemzői</w:t>
      </w:r>
    </w:p>
    <w:p w:rsidR="00563053" w:rsidRPr="007E1D6C" w:rsidRDefault="00563053" w:rsidP="007E1D6C">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szakképzettséghez vezető tudományágak, szakterületek, amelyekből a szak felépül:</w:t>
      </w:r>
    </w:p>
    <w:p w:rsidR="00563053" w:rsidRPr="007E1D6C" w:rsidRDefault="00563053" w:rsidP="007E1D6C">
      <w:pPr>
        <w:keepNext/>
        <w:keepLines/>
        <w:suppressAutoHyphens/>
        <w:spacing w:after="0"/>
        <w:ind w:left="708"/>
        <w:jc w:val="both"/>
        <w:outlineLvl w:val="1"/>
        <w:rPr>
          <w:rFonts w:ascii="Times New Roman" w:hAnsi="Times New Roman" w:cs="Times New Roman"/>
          <w:sz w:val="24"/>
          <w:szCs w:val="24"/>
        </w:rPr>
      </w:pPr>
      <w:r w:rsidRPr="007E1D6C">
        <w:rPr>
          <w:rFonts w:ascii="Times New Roman" w:hAnsi="Times New Roman" w:cs="Times New Roman"/>
          <w:sz w:val="24"/>
          <w:szCs w:val="24"/>
        </w:rPr>
        <w:t>- a művészettörténet tudománytörténete 5-10 kredit;</w:t>
      </w:r>
    </w:p>
    <w:p w:rsidR="00563053" w:rsidRPr="007E1D6C" w:rsidRDefault="00563053" w:rsidP="007E1D6C">
      <w:pPr>
        <w:keepNext/>
        <w:keepLines/>
        <w:suppressAutoHyphens/>
        <w:spacing w:after="0"/>
        <w:ind w:left="708"/>
        <w:jc w:val="both"/>
        <w:outlineLvl w:val="1"/>
        <w:rPr>
          <w:rFonts w:ascii="Times New Roman" w:hAnsi="Times New Roman" w:cs="Times New Roman"/>
          <w:sz w:val="24"/>
          <w:szCs w:val="24"/>
        </w:rPr>
      </w:pPr>
      <w:r w:rsidRPr="007E1D6C">
        <w:rPr>
          <w:rFonts w:ascii="Times New Roman" w:hAnsi="Times New Roman" w:cs="Times New Roman"/>
          <w:sz w:val="24"/>
          <w:szCs w:val="24"/>
        </w:rPr>
        <w:t>- a művészettörténet módszertana 5-20 kredit;</w:t>
      </w:r>
    </w:p>
    <w:p w:rsidR="00563053" w:rsidRPr="007E1D6C" w:rsidRDefault="00563053" w:rsidP="007E1D6C">
      <w:pPr>
        <w:keepNext/>
        <w:keepLines/>
        <w:suppressAutoHyphens/>
        <w:spacing w:after="0"/>
        <w:ind w:left="708"/>
        <w:jc w:val="both"/>
        <w:outlineLvl w:val="1"/>
        <w:rPr>
          <w:rFonts w:ascii="Times New Roman" w:hAnsi="Times New Roman" w:cs="Times New Roman"/>
          <w:sz w:val="24"/>
          <w:szCs w:val="24"/>
        </w:rPr>
      </w:pPr>
      <w:r w:rsidRPr="007E1D6C">
        <w:rPr>
          <w:rFonts w:ascii="Times New Roman" w:hAnsi="Times New Roman" w:cs="Times New Roman"/>
          <w:sz w:val="24"/>
          <w:szCs w:val="24"/>
        </w:rPr>
        <w:t>- művészetelmélet 4-10 kredit;</w:t>
      </w:r>
    </w:p>
    <w:p w:rsidR="00563053" w:rsidRPr="007E1D6C" w:rsidRDefault="00563053" w:rsidP="007E1D6C">
      <w:pPr>
        <w:keepNext/>
        <w:keepLines/>
        <w:suppressAutoHyphens/>
        <w:spacing w:after="0"/>
        <w:ind w:left="708"/>
        <w:jc w:val="both"/>
        <w:outlineLvl w:val="1"/>
        <w:rPr>
          <w:rFonts w:ascii="Times New Roman" w:hAnsi="Times New Roman" w:cs="Times New Roman"/>
          <w:sz w:val="24"/>
          <w:szCs w:val="24"/>
        </w:rPr>
      </w:pPr>
      <w:r w:rsidRPr="007E1D6C">
        <w:rPr>
          <w:rFonts w:ascii="Times New Roman" w:hAnsi="Times New Roman" w:cs="Times New Roman"/>
          <w:sz w:val="24"/>
          <w:szCs w:val="24"/>
        </w:rPr>
        <w:t>- az egyetemes és magyar művészettörténet stíluskorszakai</w:t>
      </w:r>
      <w:r w:rsidRPr="007E1D6C">
        <w:rPr>
          <w:rFonts w:ascii="Times New Roman" w:hAnsi="Times New Roman" w:cs="Times New Roman"/>
          <w:sz w:val="24"/>
          <w:szCs w:val="24"/>
          <w:lang w:val="en-US"/>
        </w:rPr>
        <w:t xml:space="preserve"> </w:t>
      </w:r>
      <w:r w:rsidRPr="007E1D6C">
        <w:rPr>
          <w:rFonts w:ascii="Times New Roman" w:hAnsi="Times New Roman" w:cs="Times New Roman"/>
          <w:sz w:val="24"/>
          <w:szCs w:val="24"/>
        </w:rPr>
        <w:t>30-40 kredit;</w:t>
      </w:r>
    </w:p>
    <w:p w:rsidR="00563053" w:rsidRPr="007E1D6C" w:rsidRDefault="00563053" w:rsidP="007E1D6C">
      <w:pPr>
        <w:keepNext/>
        <w:keepLines/>
        <w:suppressAutoHyphens/>
        <w:spacing w:after="0"/>
        <w:ind w:left="708"/>
        <w:jc w:val="both"/>
        <w:outlineLvl w:val="1"/>
        <w:rPr>
          <w:rFonts w:ascii="Times New Roman" w:hAnsi="Times New Roman" w:cs="Times New Roman"/>
          <w:sz w:val="24"/>
          <w:szCs w:val="24"/>
        </w:rPr>
      </w:pPr>
      <w:r w:rsidRPr="007E1D6C">
        <w:rPr>
          <w:rFonts w:ascii="Times New Roman" w:hAnsi="Times New Roman" w:cs="Times New Roman"/>
          <w:sz w:val="24"/>
          <w:szCs w:val="24"/>
        </w:rPr>
        <w:t>- forráskutatás és forráskritika 3-15 kredit;</w:t>
      </w:r>
    </w:p>
    <w:p w:rsidR="00563053" w:rsidRPr="007E1D6C" w:rsidRDefault="00563053" w:rsidP="007E1D6C">
      <w:pPr>
        <w:keepNext/>
        <w:keepLines/>
        <w:suppressAutoHyphens/>
        <w:spacing w:after="0"/>
        <w:ind w:left="708"/>
        <w:jc w:val="both"/>
        <w:outlineLvl w:val="1"/>
        <w:rPr>
          <w:rFonts w:ascii="Times New Roman" w:hAnsi="Times New Roman" w:cs="Times New Roman"/>
          <w:sz w:val="24"/>
          <w:szCs w:val="24"/>
        </w:rPr>
      </w:pPr>
      <w:r w:rsidRPr="007E1D6C">
        <w:rPr>
          <w:rFonts w:ascii="Times New Roman" w:hAnsi="Times New Roman" w:cs="Times New Roman"/>
          <w:sz w:val="24"/>
          <w:szCs w:val="24"/>
        </w:rPr>
        <w:t>- muzeológia és/vagy műemlékvédelem 5-25 kredit.</w:t>
      </w:r>
    </w:p>
    <w:p w:rsidR="00563053" w:rsidRPr="007E1D6C" w:rsidRDefault="00563053" w:rsidP="007E1D6C">
      <w:pPr>
        <w:keepNext/>
        <w:keepLines/>
        <w:suppressAutoHyphens/>
        <w:spacing w:after="0"/>
        <w:ind w:left="284"/>
        <w:jc w:val="both"/>
        <w:outlineLvl w:val="1"/>
        <w:rPr>
          <w:rFonts w:ascii="Times New Roman" w:hAnsi="Times New Roman" w:cs="Times New Roman"/>
          <w:sz w:val="24"/>
          <w:szCs w:val="24"/>
          <w:lang w:eastAsia="ar-SA"/>
        </w:rPr>
      </w:pPr>
    </w:p>
    <w:p w:rsidR="00563053" w:rsidRPr="007E1D6C" w:rsidRDefault="00563053" w:rsidP="007E1D6C">
      <w:pPr>
        <w:suppressAutoHyphens/>
        <w:autoSpaceDE w:val="0"/>
        <w:autoSpaceDN w:val="0"/>
        <w:adjustRightInd w:val="0"/>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8.1.2</w:t>
      </w:r>
      <w:r w:rsidRPr="007E1D6C">
        <w:rPr>
          <w:rFonts w:ascii="Times New Roman" w:hAnsi="Times New Roman" w:cs="Times New Roman"/>
          <w:color w:val="000000"/>
          <w:sz w:val="24"/>
          <w:szCs w:val="24"/>
          <w:lang w:eastAsia="ar-SA"/>
        </w:rPr>
        <w:t xml:space="preserve"> A személyes képességeknek és érdeklődésnek leginkább megfelelő, a szakterület műveléséhez alkalmas elméleti és gyakorlati ismeretek megszerzéséhez a képzés részeként a felsőoktatási intézmény által ajánlott speciális programok javasolt</w:t>
      </w:r>
      <w:r w:rsidRPr="007E1D6C">
        <w:rPr>
          <w:rFonts w:ascii="Times New Roman" w:hAnsi="Times New Roman" w:cs="Times New Roman"/>
          <w:sz w:val="24"/>
          <w:szCs w:val="24"/>
          <w:lang w:eastAsia="ar-SA"/>
        </w:rPr>
        <w:t xml:space="preserve"> kreditaránya: 30-50 kredit.</w:t>
      </w:r>
    </w:p>
    <w:p w:rsidR="00563053" w:rsidRPr="007E1D6C" w:rsidRDefault="00563053" w:rsidP="007E1D6C">
      <w:pPr>
        <w:autoSpaceDE w:val="0"/>
        <w:autoSpaceDN w:val="0"/>
        <w:adjustRightInd w:val="0"/>
        <w:ind w:left="284"/>
        <w:jc w:val="both"/>
        <w:rPr>
          <w:rFonts w:ascii="Times New Roman" w:hAnsi="Times New Roman" w:cs="Times New Roman"/>
          <w:sz w:val="24"/>
          <w:szCs w:val="24"/>
          <w:lang w:eastAsia="ar-SA"/>
        </w:rPr>
      </w:pPr>
    </w:p>
    <w:p w:rsidR="00563053" w:rsidRPr="007E1D6C" w:rsidRDefault="00563053"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563053" w:rsidRPr="007E1D6C" w:rsidRDefault="00563053"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9.2.Idegennyelvi követelmény</w:t>
      </w:r>
    </w:p>
    <w:p w:rsidR="00563053" w:rsidRPr="007E1D6C" w:rsidRDefault="00563053" w:rsidP="007E1D6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rPr>
        <w:t>A mesterfokozat megszerzéséhez egy idegen nyelvből államilag elismert, középfokú (B2) komplex típusú nyelvvizsga vagy ezzel egyenértékű érettségi bizonyítvány vagy oklevél megszerzése szükséges.</w:t>
      </w:r>
    </w:p>
    <w:p w:rsidR="00563053" w:rsidRPr="007E1D6C" w:rsidRDefault="00563053"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563053" w:rsidRPr="007E1D6C" w:rsidRDefault="00563053" w:rsidP="007E1D6C">
      <w:pPr>
        <w:autoSpaceDE w:val="0"/>
        <w:autoSpaceDN w:val="0"/>
        <w:adjustRightInd w:val="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 xml:space="preserve">9.3. A szakmai gyakorlat követelményei </w:t>
      </w:r>
    </w:p>
    <w:p w:rsidR="00563053" w:rsidRPr="007E1D6C" w:rsidRDefault="00563053" w:rsidP="007E1D6C">
      <w:pPr>
        <w:autoSpaceDE w:val="0"/>
        <w:autoSpaceDN w:val="0"/>
        <w:adjustRightInd w:val="0"/>
        <w:jc w:val="both"/>
        <w:rPr>
          <w:rFonts w:ascii="Times New Roman" w:hAnsi="Times New Roman" w:cs="Times New Roman"/>
          <w:b/>
          <w:bCs/>
          <w:sz w:val="24"/>
          <w:szCs w:val="24"/>
          <w:lang w:eastAsia="ar-SA"/>
        </w:rPr>
      </w:pPr>
      <w:r w:rsidRPr="007E1D6C">
        <w:rPr>
          <w:rFonts w:ascii="Times New Roman" w:hAnsi="Times New Roman" w:cs="Times New Roman"/>
          <w:sz w:val="24"/>
          <w:szCs w:val="24"/>
        </w:rPr>
        <w:t>A szakmai gyakorlat múzeumban, más kiállító intézményben, kereskedelmi vagy kortárs galériában, illetve más, művészeti jellegű, művészettörténettel vagy műemlékvédelemmel foglalkozó tudományos intézményben, adattárban végzett 120 órás gyakorlat.</w:t>
      </w:r>
      <w:r w:rsidRPr="007E1D6C">
        <w:rPr>
          <w:rFonts w:ascii="Times New Roman" w:hAnsi="Times New Roman" w:cs="Times New Roman"/>
          <w:sz w:val="24"/>
          <w:szCs w:val="24"/>
          <w:lang w:eastAsia="ar-SA"/>
        </w:rPr>
        <w:t xml:space="preserve"> A képzés tanterve határozza meg a szakmai gyakorlat helyszínének kiválasztásának módját, az elvégzendő szakmai tevékenységeket és a teljesítés feltételeit. </w:t>
      </w:r>
    </w:p>
    <w:p w:rsidR="00563053" w:rsidRPr="007E1D6C" w:rsidRDefault="00563053" w:rsidP="007E1D6C">
      <w:pPr>
        <w:pStyle w:val="Listaszerbekezds"/>
        <w:tabs>
          <w:tab w:val="left" w:pos="567"/>
        </w:tabs>
        <w:suppressAutoHyphens/>
        <w:autoSpaceDE w:val="0"/>
        <w:autoSpaceDN w:val="0"/>
        <w:adjustRightInd w:val="0"/>
        <w:spacing w:after="0"/>
        <w:ind w:left="0"/>
        <w:jc w:val="both"/>
        <w:rPr>
          <w:rFonts w:ascii="Times New Roman" w:hAnsi="Times New Roman" w:cs="Times New Roman"/>
          <w:b/>
          <w:bCs/>
          <w:sz w:val="24"/>
          <w:szCs w:val="24"/>
          <w:lang w:eastAsia="ar-SA"/>
        </w:rPr>
      </w:pPr>
    </w:p>
    <w:p w:rsidR="00563053" w:rsidRPr="007E1D6C" w:rsidRDefault="00563053"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 xml:space="preserve">9.4. A 4.2. pont tekintetében mesterképzési képzési ciklusba való belépés </w:t>
      </w:r>
      <w:proofErr w:type="gramStart"/>
      <w:r w:rsidRPr="007E1D6C">
        <w:rPr>
          <w:rFonts w:ascii="Times New Roman" w:hAnsi="Times New Roman" w:cs="Times New Roman"/>
          <w:b/>
          <w:bCs/>
          <w:color w:val="000000"/>
          <w:sz w:val="24"/>
          <w:szCs w:val="24"/>
          <w:lang w:eastAsia="hu-HU"/>
        </w:rPr>
        <w:t>minimális  feltételei</w:t>
      </w:r>
      <w:proofErr w:type="gramEnd"/>
      <w:r w:rsidRPr="007E1D6C">
        <w:rPr>
          <w:rFonts w:ascii="Times New Roman" w:hAnsi="Times New Roman" w:cs="Times New Roman"/>
          <w:b/>
          <w:bCs/>
          <w:color w:val="000000"/>
          <w:sz w:val="24"/>
          <w:szCs w:val="24"/>
          <w:lang w:eastAsia="hu-HU"/>
        </w:rPr>
        <w:t xml:space="preserve">: </w:t>
      </w:r>
    </w:p>
    <w:p w:rsidR="00563053" w:rsidRPr="007E1D6C" w:rsidRDefault="00563053"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563053" w:rsidRPr="007E1D6C" w:rsidRDefault="00563053"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 xml:space="preserve">A mesterképzésbe való belépéshez szükséges minimális kreditek száma </w:t>
      </w:r>
      <w:r w:rsidRPr="007E1D6C">
        <w:rPr>
          <w:rFonts w:ascii="Times New Roman" w:hAnsi="Times New Roman" w:cs="Times New Roman"/>
          <w:sz w:val="24"/>
          <w:szCs w:val="24"/>
          <w:lang w:eastAsia="ar-SA"/>
        </w:rPr>
        <w:t>50 kredit a szabad bölcsészet alapképzési szak művészettörténet specializációjának ismeretköreiből</w:t>
      </w:r>
    </w:p>
    <w:p w:rsidR="00563053" w:rsidRPr="007E1D6C" w:rsidRDefault="00563053" w:rsidP="007E1D6C">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p>
    <w:p w:rsidR="00563053" w:rsidRPr="007E1D6C" w:rsidRDefault="00563053" w:rsidP="007E1D6C">
      <w:pPr>
        <w:pStyle w:val="Cmsor1"/>
        <w:jc w:val="both"/>
      </w:pPr>
      <w:bookmarkStart w:id="2" w:name="_Toc441590275"/>
      <w:r w:rsidRPr="007E1D6C">
        <w:t>NÉPRAJZ MESTERKÉPZÉSI SZAK</w:t>
      </w:r>
      <w:bookmarkEnd w:id="2"/>
    </w:p>
    <w:p w:rsidR="00563053" w:rsidRPr="007E1D6C" w:rsidRDefault="00563053" w:rsidP="007E1D6C">
      <w:pPr>
        <w:suppressAutoHyphens/>
        <w:spacing w:after="0"/>
        <w:jc w:val="both"/>
        <w:rPr>
          <w:rFonts w:ascii="Times New Roman" w:hAnsi="Times New Roman" w:cs="Times New Roman"/>
          <w:sz w:val="24"/>
          <w:szCs w:val="24"/>
          <w:lang w:eastAsia="ar-SA"/>
        </w:rPr>
      </w:pPr>
    </w:p>
    <w:p w:rsidR="00563053" w:rsidRPr="007E1D6C" w:rsidRDefault="00563053" w:rsidP="007E1D6C">
      <w:pPr>
        <w:tabs>
          <w:tab w:val="left" w:pos="567"/>
        </w:tabs>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 xml:space="preserve">1. A mesterképzési szak megnevezése: </w:t>
      </w:r>
      <w:r w:rsidRPr="007E1D6C">
        <w:rPr>
          <w:rFonts w:ascii="Times New Roman" w:hAnsi="Times New Roman" w:cs="Times New Roman"/>
          <w:color w:val="000000"/>
          <w:sz w:val="24"/>
          <w:szCs w:val="24"/>
          <w:lang w:eastAsia="hu-HU"/>
        </w:rPr>
        <w:t>néprajz (</w:t>
      </w:r>
      <w:r w:rsidRPr="007E1D6C">
        <w:rPr>
          <w:rStyle w:val="issearchable"/>
          <w:rFonts w:ascii="Times New Roman" w:hAnsi="Times New Roman" w:cs="Times New Roman"/>
          <w:sz w:val="24"/>
          <w:szCs w:val="24"/>
        </w:rPr>
        <w:t>Ethnology and Folkloristics</w:t>
      </w:r>
      <w:r w:rsidRPr="007E1D6C">
        <w:rPr>
          <w:rFonts w:ascii="Times New Roman" w:hAnsi="Times New Roman" w:cs="Times New Roman"/>
          <w:color w:val="000000"/>
          <w:sz w:val="24"/>
          <w:szCs w:val="24"/>
          <w:lang w:eastAsia="hu-HU"/>
        </w:rPr>
        <w:t xml:space="preserve">)  </w:t>
      </w:r>
    </w:p>
    <w:p w:rsidR="00563053" w:rsidRPr="007E1D6C" w:rsidRDefault="00563053"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563053" w:rsidRPr="007E1D6C" w:rsidRDefault="00563053" w:rsidP="007E1D6C">
      <w:pPr>
        <w:keepNext/>
        <w:keepLines/>
        <w:suppressAutoHyphens/>
        <w:spacing w:after="0"/>
        <w:ind w:left="284"/>
        <w:jc w:val="both"/>
        <w:outlineLvl w:val="1"/>
        <w:rPr>
          <w:rFonts w:ascii="Times New Roman" w:hAnsi="Times New Roman" w:cs="Times New Roman"/>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végzettségi szint: mesterfokozat (magister, master; rövidítve: MA vagy MSc);</w:t>
      </w:r>
    </w:p>
    <w:p w:rsidR="00563053" w:rsidRPr="007E1D6C" w:rsidRDefault="00563053" w:rsidP="007E1D6C">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 xml:space="preserve">szakképzettség: </w:t>
      </w:r>
      <w:r w:rsidRPr="007E1D6C">
        <w:rPr>
          <w:rFonts w:ascii="Times New Roman" w:hAnsi="Times New Roman" w:cs="Times New Roman"/>
          <w:sz w:val="24"/>
          <w:szCs w:val="24"/>
          <w:lang w:eastAsia="hu-HU"/>
        </w:rPr>
        <w:t>okleveles néprajz mesterszakos bölcsész</w:t>
      </w:r>
    </w:p>
    <w:p w:rsidR="00563053" w:rsidRPr="007E1D6C" w:rsidRDefault="00563053" w:rsidP="007E1D6C">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a szakképzettség angol nyelvű megjelölése: Ethnologist and Folklorist</w:t>
      </w:r>
    </w:p>
    <w:p w:rsidR="00563053" w:rsidRPr="007E1D6C" w:rsidRDefault="00563053"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563053" w:rsidRPr="007E1D6C" w:rsidRDefault="00563053"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 xml:space="preserve">3. Képzési terület: </w:t>
      </w:r>
      <w:r w:rsidRPr="007E1D6C">
        <w:rPr>
          <w:rFonts w:ascii="Times New Roman" w:hAnsi="Times New Roman" w:cs="Times New Roman"/>
          <w:color w:val="000000"/>
          <w:sz w:val="24"/>
          <w:szCs w:val="24"/>
          <w:lang w:eastAsia="hu-HU"/>
        </w:rPr>
        <w:t>bölcsészettudomány</w:t>
      </w:r>
      <w:r w:rsidRPr="007E1D6C">
        <w:rPr>
          <w:rFonts w:ascii="Times New Roman" w:hAnsi="Times New Roman" w:cs="Times New Roman"/>
          <w:sz w:val="24"/>
          <w:szCs w:val="24"/>
          <w:lang w:eastAsia="ar-SA"/>
        </w:rPr>
        <w:t>.</w:t>
      </w:r>
    </w:p>
    <w:p w:rsidR="00563053" w:rsidRPr="007E1D6C" w:rsidRDefault="00563053"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563053" w:rsidRPr="007E1D6C" w:rsidRDefault="00563053"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4. A mesterképzésbe történő belépésnél előzményként elfogadott szakok</w:t>
      </w:r>
    </w:p>
    <w:p w:rsidR="00563053" w:rsidRPr="007E1D6C" w:rsidRDefault="00563053" w:rsidP="007E1D6C">
      <w:pPr>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 xml:space="preserve">4.1. Teljes kreditérték beszámításával vehető figyelembe: </w:t>
      </w:r>
      <w:r w:rsidRPr="007E1D6C">
        <w:rPr>
          <w:rFonts w:ascii="Times New Roman" w:hAnsi="Times New Roman" w:cs="Times New Roman"/>
          <w:color w:val="000000"/>
          <w:sz w:val="24"/>
          <w:szCs w:val="24"/>
          <w:lang w:eastAsia="hu-HU"/>
        </w:rPr>
        <w:t xml:space="preserve">néprajz alapképzési szak </w:t>
      </w:r>
    </w:p>
    <w:p w:rsidR="00563053" w:rsidRPr="007E1D6C" w:rsidRDefault="00563053"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4.2. A 9.5. pontban meghatározott kreditek teljesítésével vehetők figyelembe továbbá</w:t>
      </w:r>
      <w:r w:rsidRPr="007E1D6C">
        <w:rPr>
          <w:rFonts w:ascii="Times New Roman" w:hAnsi="Times New Roman" w:cs="Times New Roman"/>
          <w:color w:val="000000"/>
          <w:sz w:val="24"/>
          <w:szCs w:val="24"/>
          <w:lang w:eastAsia="hu-HU"/>
        </w:rPr>
        <w:t xml:space="preserve"> azok az alapképzési és mesterképzési szakok, illetve </w:t>
      </w:r>
      <w:r w:rsidRPr="007E1D6C">
        <w:rPr>
          <w:rFonts w:ascii="Times New Roman" w:hAnsi="Times New Roman" w:cs="Times New Roman"/>
          <w:sz w:val="24"/>
          <w:szCs w:val="24"/>
          <w:lang w:eastAsia="hu-HU"/>
        </w:rPr>
        <w:t>a felsőoktatásról szóló 1993. évi LXXX. törvény szerinti</w:t>
      </w:r>
      <w:r w:rsidRPr="007E1D6C">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p>
    <w:p w:rsidR="00563053" w:rsidRPr="007E1D6C" w:rsidRDefault="00563053" w:rsidP="007E1D6C">
      <w:pPr>
        <w:autoSpaceDE w:val="0"/>
        <w:autoSpaceDN w:val="0"/>
        <w:adjustRightInd w:val="0"/>
        <w:spacing w:after="0"/>
        <w:jc w:val="both"/>
        <w:rPr>
          <w:rFonts w:ascii="Times New Roman" w:hAnsi="Times New Roman" w:cs="Times New Roman"/>
          <w:color w:val="000000"/>
          <w:sz w:val="24"/>
          <w:szCs w:val="24"/>
          <w:lang w:eastAsia="hu-HU"/>
        </w:rPr>
      </w:pPr>
    </w:p>
    <w:p w:rsidR="00563053" w:rsidRPr="007E1D6C" w:rsidRDefault="00563053" w:rsidP="007E1D6C">
      <w:pPr>
        <w:spacing w:after="120"/>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b/>
          <w:bCs/>
          <w:sz w:val="24"/>
          <w:szCs w:val="24"/>
          <w:lang w:eastAsia="hu-HU"/>
        </w:rPr>
        <w:t>5. A képzési idő félévekben:</w:t>
      </w:r>
      <w:r w:rsidRPr="007E1D6C">
        <w:rPr>
          <w:rFonts w:ascii="Times New Roman" w:eastAsia="Times New Roman" w:hAnsi="Times New Roman" w:cs="Times New Roman"/>
          <w:sz w:val="24"/>
          <w:szCs w:val="24"/>
          <w:lang w:eastAsia="hu-HU"/>
        </w:rPr>
        <w:t xml:space="preserve"> 4 félév </w:t>
      </w:r>
    </w:p>
    <w:p w:rsidR="00563053" w:rsidRPr="007E1D6C" w:rsidRDefault="00563053" w:rsidP="007E1D6C">
      <w:pPr>
        <w:spacing w:after="0"/>
        <w:jc w:val="both"/>
        <w:rPr>
          <w:rFonts w:ascii="Times New Roman" w:eastAsia="Times New Roman" w:hAnsi="Times New Roman" w:cs="Times New Roman"/>
          <w:b/>
          <w:bCs/>
          <w:sz w:val="24"/>
          <w:szCs w:val="24"/>
          <w:lang w:eastAsia="hu-HU"/>
        </w:rPr>
      </w:pPr>
      <w:r w:rsidRPr="007E1D6C">
        <w:rPr>
          <w:rFonts w:ascii="Times New Roman" w:eastAsia="Times New Roman" w:hAnsi="Times New Roman" w:cs="Times New Roman"/>
          <w:b/>
          <w:bCs/>
          <w:sz w:val="24"/>
          <w:szCs w:val="24"/>
          <w:lang w:eastAsia="hu-HU"/>
        </w:rPr>
        <w:t xml:space="preserve">6. A mesterfokozat megszerzéséhez összegyűjtendő kreditpontok száma: </w:t>
      </w:r>
      <w:r w:rsidRPr="007E1D6C">
        <w:rPr>
          <w:rFonts w:ascii="Times New Roman" w:eastAsia="Times New Roman" w:hAnsi="Times New Roman" w:cs="Times New Roman"/>
          <w:bCs/>
          <w:sz w:val="24"/>
          <w:szCs w:val="24"/>
          <w:lang w:eastAsia="hu-HU"/>
        </w:rPr>
        <w:t xml:space="preserve">120 kredit </w:t>
      </w:r>
    </w:p>
    <w:p w:rsidR="00563053" w:rsidRPr="007E1D6C" w:rsidRDefault="00563053" w:rsidP="007E1D6C">
      <w:pPr>
        <w:spacing w:after="0"/>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 a szak orientációja:</w:t>
      </w:r>
      <w:r w:rsidRPr="007E1D6C">
        <w:rPr>
          <w:rFonts w:ascii="Times New Roman" w:eastAsia="Times New Roman" w:hAnsi="Times New Roman" w:cs="Times New Roman"/>
          <w:bCs/>
          <w:sz w:val="24"/>
          <w:szCs w:val="24"/>
          <w:lang w:eastAsia="hu-HU"/>
        </w:rPr>
        <w:t xml:space="preserve"> </w:t>
      </w:r>
      <w:r w:rsidRPr="007E1D6C">
        <w:rPr>
          <w:rFonts w:ascii="Times New Roman" w:hAnsi="Times New Roman" w:cs="Times New Roman"/>
          <w:sz w:val="24"/>
          <w:szCs w:val="24"/>
        </w:rPr>
        <w:t>gyakorlatorientált</w:t>
      </w:r>
      <w:r w:rsidRPr="007E1D6C">
        <w:rPr>
          <w:rFonts w:ascii="Times New Roman" w:eastAsia="Times New Roman" w:hAnsi="Times New Roman" w:cs="Times New Roman"/>
          <w:bCs/>
          <w:sz w:val="24"/>
          <w:szCs w:val="24"/>
          <w:lang w:eastAsia="hu-HU"/>
        </w:rPr>
        <w:t xml:space="preserve"> (60-70 százalék)</w:t>
      </w:r>
    </w:p>
    <w:p w:rsidR="00563053" w:rsidRPr="007E1D6C" w:rsidRDefault="00563053" w:rsidP="007E1D6C">
      <w:pPr>
        <w:spacing w:after="0"/>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 a diplomamunka elkészítéséhez rendelt kreditérték: 20 kredit</w:t>
      </w:r>
    </w:p>
    <w:p w:rsidR="00563053" w:rsidRPr="007E1D6C" w:rsidRDefault="00563053" w:rsidP="007E1D6C">
      <w:pPr>
        <w:spacing w:after="0"/>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 a szabadon választható tantárgyakhoz rendelhető minimális kreditérték:</w:t>
      </w:r>
      <w:r w:rsidRPr="007E1D6C">
        <w:rPr>
          <w:rFonts w:ascii="Times New Roman" w:eastAsia="Times New Roman" w:hAnsi="Times New Roman" w:cs="Times New Roman"/>
          <w:iCs/>
          <w:sz w:val="24"/>
          <w:szCs w:val="24"/>
          <w:lang w:eastAsia="hu-HU"/>
        </w:rPr>
        <w:t xml:space="preserve"> 6</w:t>
      </w:r>
      <w:r w:rsidRPr="007E1D6C">
        <w:rPr>
          <w:rFonts w:ascii="Times New Roman" w:eastAsia="Times New Roman" w:hAnsi="Times New Roman" w:cs="Times New Roman"/>
          <w:sz w:val="24"/>
          <w:szCs w:val="24"/>
          <w:lang w:eastAsia="hu-HU"/>
        </w:rPr>
        <w:t xml:space="preserve"> kredit</w:t>
      </w:r>
    </w:p>
    <w:p w:rsidR="00563053" w:rsidRPr="007E1D6C" w:rsidRDefault="00563053" w:rsidP="007E1D6C">
      <w:pPr>
        <w:spacing w:after="0"/>
        <w:jc w:val="both"/>
        <w:rPr>
          <w:rFonts w:ascii="Times New Roman" w:eastAsia="Times New Roman" w:hAnsi="Times New Roman" w:cs="Times New Roman"/>
          <w:b/>
          <w:sz w:val="24"/>
          <w:szCs w:val="24"/>
          <w:lang w:eastAsia="hu-HU"/>
        </w:rPr>
      </w:pPr>
    </w:p>
    <w:p w:rsidR="00563053" w:rsidRPr="007E1D6C" w:rsidRDefault="00563053" w:rsidP="007E1D6C">
      <w:pPr>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eastAsia="Times New Roman" w:hAnsi="Times New Roman" w:cs="Times New Roman"/>
          <w:b/>
          <w:sz w:val="24"/>
          <w:szCs w:val="24"/>
          <w:lang w:eastAsia="ar-SA"/>
        </w:rPr>
        <w:t>7. A szakképzettség képzési területek egységes osztályozási rendszer szerinti tanulmányi területi besorolása:</w:t>
      </w:r>
      <w:r w:rsidRPr="007E1D6C">
        <w:rPr>
          <w:rFonts w:ascii="Times New Roman" w:eastAsia="Times New Roman" w:hAnsi="Times New Roman" w:cs="Times New Roman"/>
          <w:sz w:val="24"/>
          <w:szCs w:val="24"/>
          <w:lang w:eastAsia="ar-SA"/>
        </w:rPr>
        <w:t xml:space="preserve"> 312</w:t>
      </w:r>
    </w:p>
    <w:p w:rsidR="00563053" w:rsidRPr="007E1D6C" w:rsidRDefault="00563053" w:rsidP="007E1D6C">
      <w:pPr>
        <w:suppressAutoHyphens/>
        <w:spacing w:after="0"/>
        <w:jc w:val="both"/>
        <w:rPr>
          <w:rFonts w:ascii="Times New Roman" w:hAnsi="Times New Roman" w:cs="Times New Roman"/>
          <w:sz w:val="24"/>
          <w:szCs w:val="24"/>
          <w:lang w:eastAsia="ar-SA"/>
        </w:rPr>
      </w:pPr>
    </w:p>
    <w:p w:rsidR="00563053" w:rsidRPr="007E1D6C" w:rsidRDefault="00563053" w:rsidP="007E1D6C">
      <w:pPr>
        <w:tabs>
          <w:tab w:val="left" w:pos="567"/>
        </w:tabs>
        <w:suppressAutoHyphens/>
        <w:spacing w:after="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 xml:space="preserve">8. A mesterképzési </w:t>
      </w:r>
      <w:proofErr w:type="gramStart"/>
      <w:r w:rsidRPr="007E1D6C">
        <w:rPr>
          <w:rFonts w:ascii="Times New Roman" w:hAnsi="Times New Roman" w:cs="Times New Roman"/>
          <w:b/>
          <w:bCs/>
          <w:sz w:val="24"/>
          <w:szCs w:val="24"/>
          <w:lang w:eastAsia="ar-SA"/>
        </w:rPr>
        <w:t>szak képzési</w:t>
      </w:r>
      <w:proofErr w:type="gramEnd"/>
      <w:r w:rsidRPr="007E1D6C">
        <w:rPr>
          <w:rFonts w:ascii="Times New Roman" w:hAnsi="Times New Roman" w:cs="Times New Roman"/>
          <w:b/>
          <w:bCs/>
          <w:sz w:val="24"/>
          <w:szCs w:val="24"/>
          <w:lang w:eastAsia="ar-SA"/>
        </w:rPr>
        <w:t xml:space="preserve"> célja, az általános és a szakmai kompetenciák:</w:t>
      </w:r>
    </w:p>
    <w:p w:rsidR="00563053" w:rsidRPr="007E1D6C" w:rsidRDefault="00563053" w:rsidP="007E1D6C">
      <w:pPr>
        <w:pStyle w:val="Default"/>
        <w:spacing w:line="276" w:lineRule="auto"/>
        <w:jc w:val="both"/>
        <w:rPr>
          <w:rFonts w:ascii="Times New Roman" w:hAnsi="Times New Roman" w:cs="Times New Roman"/>
        </w:rPr>
      </w:pPr>
      <w:r w:rsidRPr="007E1D6C">
        <w:rPr>
          <w:rFonts w:ascii="Times New Roman" w:hAnsi="Times New Roman" w:cs="Times New Roman"/>
        </w:rPr>
        <w:t xml:space="preserve">A képzés célja olyan szakemberek képzése, akik megszerzett néprajzi, folklorisztikai és kulturális antropológiai ismereteik birtokában képesek a saját és mások kultúrájának elemzésére és értelmezésére. Jártasak a kultúrakutatásban és ismerik a kultúra sajátosságait a múltban és a jelenben. Elmélyült ismeretekkel rendelkeznek a néprajz valamely szűkebb, speciális területén. Megfelelő ismeretekkel rendelkeznek tanulmányaik doktori képzésben történő folytatására. </w:t>
      </w:r>
    </w:p>
    <w:p w:rsidR="00563053" w:rsidRPr="007E1D6C" w:rsidRDefault="00563053" w:rsidP="007E1D6C">
      <w:pPr>
        <w:spacing w:after="0"/>
        <w:jc w:val="both"/>
        <w:rPr>
          <w:rFonts w:ascii="Times New Roman" w:hAnsi="Times New Roman" w:cs="Times New Roman"/>
          <w:b/>
          <w:bCs/>
          <w:sz w:val="24"/>
          <w:szCs w:val="24"/>
          <w:lang w:eastAsia="hu-HU"/>
        </w:rPr>
      </w:pPr>
    </w:p>
    <w:p w:rsidR="00563053" w:rsidRPr="007E1D6C" w:rsidRDefault="00563053"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b/>
          <w:bCs/>
          <w:sz w:val="24"/>
          <w:szCs w:val="24"/>
          <w:lang w:eastAsia="hu-HU"/>
        </w:rPr>
        <w:t>Az elsajátítandó szakmai kompetenciák</w:t>
      </w:r>
    </w:p>
    <w:p w:rsidR="00563053" w:rsidRPr="007E1D6C" w:rsidRDefault="00563053"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b/>
          <w:sz w:val="24"/>
          <w:szCs w:val="24"/>
          <w:lang w:eastAsia="hu-HU"/>
        </w:rPr>
        <w:t>A néprajz mesterszakos bölcsész</w:t>
      </w:r>
    </w:p>
    <w:p w:rsidR="00563053" w:rsidRPr="007E1D6C" w:rsidRDefault="00563053" w:rsidP="007E1D6C">
      <w:pPr>
        <w:tabs>
          <w:tab w:val="left" w:pos="567"/>
        </w:tabs>
        <w:suppressAutoHyphens/>
        <w:spacing w:after="0"/>
        <w:ind w:left="720"/>
        <w:jc w:val="both"/>
        <w:rPr>
          <w:rFonts w:ascii="Times New Roman" w:eastAsia="Times New Roman" w:hAnsi="Times New Roman" w:cs="Times New Roman"/>
          <w:b/>
          <w:bCs/>
          <w:sz w:val="24"/>
          <w:szCs w:val="24"/>
          <w:lang w:eastAsia="hu-HU"/>
        </w:rPr>
      </w:pPr>
      <w:proofErr w:type="gramStart"/>
      <w:r w:rsidRPr="007E1D6C">
        <w:rPr>
          <w:rFonts w:ascii="Times New Roman" w:eastAsia="Times New Roman" w:hAnsi="Times New Roman" w:cs="Times New Roman"/>
          <w:b/>
          <w:bCs/>
          <w:iCs/>
          <w:sz w:val="24"/>
          <w:szCs w:val="24"/>
          <w:lang w:eastAsia="hu-HU"/>
        </w:rPr>
        <w:t>a</w:t>
      </w:r>
      <w:proofErr w:type="gramEnd"/>
      <w:r w:rsidRPr="007E1D6C">
        <w:rPr>
          <w:rFonts w:ascii="Times New Roman" w:eastAsia="Times New Roman" w:hAnsi="Times New Roman" w:cs="Times New Roman"/>
          <w:b/>
          <w:bCs/>
          <w:iCs/>
          <w:sz w:val="24"/>
          <w:szCs w:val="24"/>
          <w:lang w:eastAsia="hu-HU"/>
        </w:rPr>
        <w:t>) tudása</w:t>
      </w:r>
    </w:p>
    <w:p w:rsidR="00563053" w:rsidRPr="007E1D6C" w:rsidRDefault="00563053"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sz w:val="24"/>
          <w:szCs w:val="24"/>
          <w:lang w:eastAsia="ar-SA"/>
        </w:rPr>
        <w:t>7.1.1.1. Részleteiben átlátja a néprajztudomány elméleti problémáit, ezek történeti, folyamatszerű összefüggéseit.</w:t>
      </w:r>
    </w:p>
    <w:p w:rsidR="00563053" w:rsidRPr="007E1D6C" w:rsidRDefault="00563053" w:rsidP="007E1D6C">
      <w:pPr>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7.1.1.2. Átlátja és érti a magyar és európai identitás kulturális és szellemi konstrukcióit. </w:t>
      </w:r>
    </w:p>
    <w:p w:rsidR="00563053" w:rsidRPr="007E1D6C" w:rsidRDefault="00563053" w:rsidP="007E1D6C">
      <w:pPr>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7.1.1.3. Alapvető ismeretekkel rendelkezik a multikulturalitás jelenségeiről és az Európán kívüli kultúrákról; ismeri a néprajztudomány alapvető ágainak, területeinek legfontosabb alapismereteit</w:t>
      </w:r>
      <w:r w:rsidRPr="007E1D6C">
        <w:rPr>
          <w:rFonts w:ascii="Times New Roman" w:hAnsi="Times New Roman" w:cs="Times New Roman"/>
          <w:sz w:val="24"/>
          <w:szCs w:val="24"/>
          <w:lang w:eastAsia="hu-HU"/>
        </w:rPr>
        <w:t xml:space="preserve"> és összefüggéseit.</w:t>
      </w:r>
    </w:p>
    <w:p w:rsidR="00563053" w:rsidRPr="007E1D6C" w:rsidRDefault="00563053" w:rsidP="007E1D6C">
      <w:pPr>
        <w:spacing w:after="0"/>
        <w:jc w:val="both"/>
        <w:rPr>
          <w:rFonts w:ascii="Times New Roman" w:hAnsi="Times New Roman" w:cs="Times New Roman"/>
          <w:color w:val="FF0000"/>
          <w:sz w:val="24"/>
          <w:szCs w:val="24"/>
          <w:lang w:eastAsia="ar-SA"/>
        </w:rPr>
      </w:pPr>
      <w:r w:rsidRPr="007E1D6C">
        <w:rPr>
          <w:rFonts w:ascii="Times New Roman" w:hAnsi="Times New Roman" w:cs="Times New Roman"/>
          <w:sz w:val="24"/>
          <w:szCs w:val="24"/>
          <w:lang w:eastAsia="ar-SA"/>
        </w:rPr>
        <w:t>7.1.1.4. Érti és átlátja a néprajzi tudományos szövegek és kulturális jelenségek vizsgálatának eljárásait, az értelmezés változó kontextusait.</w:t>
      </w:r>
    </w:p>
    <w:p w:rsidR="00563053" w:rsidRPr="007E1D6C" w:rsidRDefault="00563053" w:rsidP="007E1D6C">
      <w:pPr>
        <w:spacing w:after="0"/>
        <w:jc w:val="both"/>
        <w:rPr>
          <w:rFonts w:ascii="Times New Roman" w:eastAsia="MS Mincho" w:hAnsi="Times New Roman" w:cs="Times New Roman"/>
          <w:sz w:val="24"/>
          <w:szCs w:val="24"/>
          <w:lang w:eastAsia="ja-JP"/>
        </w:rPr>
      </w:pPr>
      <w:r w:rsidRPr="007E1D6C">
        <w:rPr>
          <w:rFonts w:ascii="Times New Roman" w:eastAsia="MS Mincho" w:hAnsi="Times New Roman" w:cs="Times New Roman"/>
          <w:sz w:val="24"/>
          <w:szCs w:val="24"/>
          <w:lang w:eastAsia="ja-JP"/>
        </w:rPr>
        <w:t>7.1.1.5. Ismeri a kulturális jelenségekről szerzett tudás – eredeti látás- és gondolkodásmód birtokában történő – gyakorlati alkalmazását.</w:t>
      </w:r>
    </w:p>
    <w:p w:rsidR="00563053" w:rsidRPr="007E1D6C" w:rsidRDefault="00563053" w:rsidP="007E1D6C">
      <w:pPr>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7.1.1.7. Átfogó ismeretekkel rendelkezik a néprajztudományra jellemző hagyományos és elektronikus forrásokról, keresőprogramokról, katalógusokról, bibliográfiákról</w:t>
      </w:r>
    </w:p>
    <w:p w:rsidR="00563053" w:rsidRPr="007E1D6C" w:rsidRDefault="00563053" w:rsidP="007E1D6C">
      <w:pPr>
        <w:spacing w:after="0"/>
        <w:jc w:val="both"/>
        <w:rPr>
          <w:rFonts w:ascii="Times New Roman" w:eastAsia="MS Mincho" w:hAnsi="Times New Roman" w:cs="Times New Roman"/>
          <w:sz w:val="24"/>
          <w:szCs w:val="24"/>
          <w:lang w:eastAsia="ja-JP"/>
        </w:rPr>
      </w:pPr>
      <w:r w:rsidRPr="007E1D6C">
        <w:rPr>
          <w:rFonts w:ascii="Times New Roman" w:hAnsi="Times New Roman" w:cs="Times New Roman"/>
          <w:sz w:val="24"/>
          <w:szCs w:val="24"/>
          <w:lang w:eastAsia="ar-SA"/>
        </w:rPr>
        <w:t>7.1.1.8. Elmélyült ismeretekkel rendelkezik a néprajztudomány és határtudományainak jellemző kutatási kérdéseiről, elemzési és értelmezési módszereit illetően</w:t>
      </w:r>
      <w:proofErr w:type="gramStart"/>
      <w:r w:rsidRPr="007E1D6C">
        <w:rPr>
          <w:rFonts w:ascii="Times New Roman" w:hAnsi="Times New Roman" w:cs="Times New Roman"/>
          <w:sz w:val="24"/>
          <w:szCs w:val="24"/>
          <w:lang w:eastAsia="ar-SA"/>
        </w:rPr>
        <w:t>.</w:t>
      </w:r>
      <w:r w:rsidRPr="007E1D6C">
        <w:rPr>
          <w:rFonts w:ascii="Times New Roman" w:eastAsia="MS Mincho" w:hAnsi="Times New Roman" w:cs="Times New Roman"/>
          <w:sz w:val="24"/>
          <w:szCs w:val="24"/>
          <w:lang w:eastAsia="ja-JP"/>
        </w:rPr>
        <w:t>Ismeri</w:t>
      </w:r>
      <w:proofErr w:type="gramEnd"/>
      <w:r w:rsidRPr="007E1D6C">
        <w:rPr>
          <w:rFonts w:ascii="Times New Roman" w:eastAsia="MS Mincho" w:hAnsi="Times New Roman" w:cs="Times New Roman"/>
          <w:sz w:val="24"/>
          <w:szCs w:val="24"/>
          <w:lang w:eastAsia="ja-JP"/>
        </w:rPr>
        <w:t xml:space="preserve"> a néprajzi tudás mélyebb összefüggéseinek megértéséhez és magyarázatához szükséges megfelelő információkat és kutatási módszereket.</w:t>
      </w:r>
    </w:p>
    <w:p w:rsidR="00563053" w:rsidRPr="007E1D6C" w:rsidRDefault="00563053" w:rsidP="007E1D6C">
      <w:pPr>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7.1.1.9. Alaposan és átfogóan ismeri a néprajztudományra jellemző írásbeli és szóbeli, tudományos és közéleti/népszerűsítő műfajait, kontextusát.</w:t>
      </w:r>
    </w:p>
    <w:p w:rsidR="00563053" w:rsidRPr="007E1D6C" w:rsidRDefault="00563053" w:rsidP="007E1D6C">
      <w:pPr>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7.1.1.10. A néprajztudomány legalább egy résztémájában elmélyült ismeretekkel rendelkezik.</w:t>
      </w:r>
    </w:p>
    <w:p w:rsidR="00563053" w:rsidRPr="007E1D6C" w:rsidRDefault="00563053" w:rsidP="007E1D6C">
      <w:pPr>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7.1.1.11. Legalább két idegen nyelvet ismer a szakterületéhez szükséges szinten, különös tekintettel a szakterminológiára.</w:t>
      </w:r>
    </w:p>
    <w:p w:rsidR="00563053" w:rsidRPr="007E1D6C" w:rsidRDefault="00563053" w:rsidP="007E1D6C">
      <w:pPr>
        <w:spacing w:after="0"/>
        <w:jc w:val="both"/>
        <w:rPr>
          <w:rFonts w:ascii="Times New Roman" w:hAnsi="Times New Roman" w:cs="Times New Roman"/>
          <w:b/>
          <w:bCs/>
          <w:sz w:val="24"/>
          <w:szCs w:val="24"/>
          <w:lang w:eastAsia="hu-HU"/>
        </w:rPr>
      </w:pPr>
    </w:p>
    <w:p w:rsidR="00563053" w:rsidRPr="007E1D6C" w:rsidRDefault="00563053" w:rsidP="007E1D6C">
      <w:pPr>
        <w:spacing w:after="0"/>
        <w:jc w:val="both"/>
        <w:rPr>
          <w:rFonts w:ascii="Times New Roman" w:hAnsi="Times New Roman" w:cs="Times New Roman"/>
          <w:b/>
          <w:bCs/>
          <w:sz w:val="24"/>
          <w:szCs w:val="24"/>
          <w:lang w:eastAsia="hu-HU"/>
        </w:rPr>
      </w:pPr>
    </w:p>
    <w:p w:rsidR="00563053" w:rsidRPr="007E1D6C" w:rsidRDefault="00563053" w:rsidP="007E1D6C">
      <w:pPr>
        <w:tabs>
          <w:tab w:val="left" w:pos="567"/>
        </w:tabs>
        <w:suppressAutoHyphens/>
        <w:spacing w:after="0"/>
        <w:ind w:left="720"/>
        <w:jc w:val="both"/>
        <w:rPr>
          <w:rFonts w:ascii="Times New Roman" w:eastAsia="Times New Roman" w:hAnsi="Times New Roman" w:cs="Times New Roman"/>
          <w:b/>
          <w:bCs/>
          <w:iCs/>
          <w:sz w:val="24"/>
          <w:szCs w:val="24"/>
          <w:lang w:eastAsia="hu-HU"/>
        </w:rPr>
      </w:pPr>
      <w:r w:rsidRPr="007E1D6C">
        <w:rPr>
          <w:rFonts w:ascii="Times New Roman" w:eastAsia="Times New Roman" w:hAnsi="Times New Roman" w:cs="Times New Roman"/>
          <w:b/>
          <w:bCs/>
          <w:iCs/>
          <w:sz w:val="24"/>
          <w:szCs w:val="24"/>
          <w:lang w:eastAsia="hu-HU"/>
        </w:rPr>
        <w:t>b) képességei</w:t>
      </w:r>
    </w:p>
    <w:p w:rsidR="00563053" w:rsidRPr="007E1D6C" w:rsidRDefault="00563053" w:rsidP="007E1D6C">
      <w:pPr>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7.1.2.1. A néprajztudomány szakterületén képes a kulturális jelenségek történeti elemzésére, az egymásra épülő világképek megformálódásának kritikai értelmezésére. </w:t>
      </w:r>
    </w:p>
    <w:p w:rsidR="00563053" w:rsidRPr="007E1D6C" w:rsidRDefault="00563053" w:rsidP="007E1D6C">
      <w:pPr>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7.1.2.2. Képes a néprajztudomány, illetve interdiszciplináris területeken az aktuális kutatások és a tudományos munka kritikus értékelésére.</w:t>
      </w:r>
    </w:p>
    <w:p w:rsidR="00563053" w:rsidRPr="007E1D6C" w:rsidRDefault="00563053" w:rsidP="007E1D6C">
      <w:pPr>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lastRenderedPageBreak/>
        <w:t>7.1.2.3. Képes a néprajztudomány mesterszintű, sokoldalú, interdiszciplináris és multidiszciplináris elméleti és gyakorlati művelésére és az önálló kutatásra.</w:t>
      </w:r>
    </w:p>
    <w:p w:rsidR="00563053" w:rsidRPr="007E1D6C" w:rsidRDefault="00563053" w:rsidP="007E1D6C">
      <w:pPr>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7.1.2.4. Képes saját tudása magasabb szintre emelésére, képzési területe belső törvényszerűségei megértésének elmélyítésére és önműveléssel, önfejlesztéssel folyamatosan új képességek kialakítására.</w:t>
      </w:r>
    </w:p>
    <w:p w:rsidR="00563053" w:rsidRPr="007E1D6C" w:rsidRDefault="00563053" w:rsidP="007E1D6C">
      <w:pPr>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7.1.2.5. Képes az Európán kívüli kultúrák multikulturális szempontú szintetizáló elemzésére.</w:t>
      </w:r>
    </w:p>
    <w:p w:rsidR="00563053" w:rsidRPr="007E1D6C" w:rsidRDefault="00563053" w:rsidP="007E1D6C">
      <w:pPr>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7.1.2.6. Különböző szövegtípusokat és kulturális jelenségeket több szempont mérlegelésével, releváns értelmezési keret kidolgozásával vizsgál.</w:t>
      </w:r>
    </w:p>
    <w:p w:rsidR="00563053" w:rsidRPr="007E1D6C" w:rsidRDefault="00563053" w:rsidP="007E1D6C">
      <w:pPr>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7.1.2.7. A néprajzi információkat kritikusan elemzi, önállóan kidolgozott szempontok szerint dolgozza fel, új összefüggésekre mutat rá.</w:t>
      </w:r>
    </w:p>
    <w:p w:rsidR="00563053" w:rsidRPr="007E1D6C" w:rsidRDefault="00563053" w:rsidP="007E1D6C">
      <w:pPr>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7.1.2.8. Önállóan szelektálja és tudatosan alkalmazza a néprajztudomány szakmai problémáinak (kérdéseknek, szövegcsoportoknak, adatoknak stb.) megfelelő humán tudományi módszereket.</w:t>
      </w:r>
    </w:p>
    <w:p w:rsidR="00563053" w:rsidRPr="007E1D6C" w:rsidRDefault="00563053" w:rsidP="007E1D6C">
      <w:pPr>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7.1.2.9. Önállóan és kritikai szempontokat érvényesítve tárja fel néprajzi résztémája összefüggéseit. </w:t>
      </w:r>
    </w:p>
    <w:p w:rsidR="00563053" w:rsidRPr="007E1D6C" w:rsidRDefault="00563053" w:rsidP="007E1D6C">
      <w:pPr>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7.1.2.10. A néprajzi szakma műveléséhez két idegen nyelvet hatékonyan használ.</w:t>
      </w:r>
    </w:p>
    <w:p w:rsidR="00563053" w:rsidRPr="007E1D6C" w:rsidRDefault="00563053" w:rsidP="007E1D6C">
      <w:pPr>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7.1.2.11. A néprajztudomány területén szerzett speciális jártassága és elmélyült műveltsége birtokában képes fogalmi és absztrakt gondolkodást, valamint gyakorlati készségeket igénylő feladatok és munkakörök ellátására.</w:t>
      </w:r>
    </w:p>
    <w:p w:rsidR="00563053" w:rsidRPr="007E1D6C" w:rsidRDefault="00563053" w:rsidP="007E1D6C">
      <w:pPr>
        <w:spacing w:after="0"/>
        <w:jc w:val="both"/>
        <w:rPr>
          <w:rFonts w:ascii="Times New Roman" w:hAnsi="Times New Roman" w:cs="Times New Roman"/>
          <w:b/>
          <w:bCs/>
          <w:color w:val="FF0000"/>
          <w:sz w:val="24"/>
          <w:szCs w:val="24"/>
          <w:lang w:eastAsia="hu-HU"/>
        </w:rPr>
      </w:pPr>
      <w:r w:rsidRPr="007E1D6C">
        <w:rPr>
          <w:rFonts w:ascii="Times New Roman" w:hAnsi="Times New Roman" w:cs="Times New Roman"/>
          <w:sz w:val="24"/>
          <w:szCs w:val="24"/>
          <w:lang w:eastAsia="ar-SA"/>
        </w:rPr>
        <w:t>7.2.1. Képes az egyénileg, illetve párban, csoportban szervezett tanulás, a tanulóközösségek működésének, valamint ezek egymással való kapcsolatának elemzésére, a lehetőségek előrejelzésére, ismeri az ezekhez szükséges főbb tudományos eredményeket és releváns gyakorlatokat.</w:t>
      </w:r>
    </w:p>
    <w:p w:rsidR="00563053" w:rsidRPr="007E1D6C" w:rsidRDefault="00563053" w:rsidP="007E1D6C">
      <w:pPr>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7.2.2. Képes a szakma tanulásához szükséges alaptudások, képességek, attitűdök hiányának elemző, kritikus, szükség esetén önkritikus feltárására, képes korrekciós terveit adatokkal alátámasztva elkészíteni, ebben másokat is segíteni.</w:t>
      </w:r>
    </w:p>
    <w:p w:rsidR="00563053" w:rsidRPr="007E1D6C" w:rsidRDefault="00563053" w:rsidP="007E1D6C">
      <w:pPr>
        <w:spacing w:after="0"/>
        <w:jc w:val="both"/>
        <w:rPr>
          <w:rFonts w:ascii="Times New Roman" w:hAnsi="Times New Roman" w:cs="Times New Roman"/>
          <w:b/>
          <w:bCs/>
          <w:color w:val="FF0000"/>
          <w:sz w:val="24"/>
          <w:szCs w:val="24"/>
          <w:lang w:eastAsia="hu-HU"/>
        </w:rPr>
      </w:pPr>
      <w:r w:rsidRPr="007E1D6C">
        <w:rPr>
          <w:rFonts w:ascii="Times New Roman" w:hAnsi="Times New Roman" w:cs="Times New Roman"/>
          <w:sz w:val="24"/>
          <w:szCs w:val="24"/>
          <w:lang w:eastAsia="ar-SA"/>
        </w:rPr>
        <w:t xml:space="preserve">7.2.4. </w:t>
      </w:r>
      <w:r w:rsidRPr="007E1D6C">
        <w:rPr>
          <w:rFonts w:ascii="Times New Roman" w:eastAsia="MS Mincho" w:hAnsi="Times New Roman" w:cs="Times New Roman"/>
          <w:sz w:val="24"/>
          <w:szCs w:val="24"/>
          <w:lang w:eastAsia="ja-JP"/>
        </w:rPr>
        <w:t>Képes saját gondolatainak és szakmai témáknak szóban és írásban történő árnyalt kifejtésére, birtokolja a szakmai vitához szükséges beszéd- és íráskészséget.</w:t>
      </w:r>
    </w:p>
    <w:p w:rsidR="00563053" w:rsidRPr="007E1D6C" w:rsidRDefault="00563053" w:rsidP="007E1D6C">
      <w:pPr>
        <w:spacing w:after="0"/>
        <w:jc w:val="both"/>
        <w:rPr>
          <w:rFonts w:ascii="Times New Roman" w:eastAsia="MS Mincho" w:hAnsi="Times New Roman" w:cs="Times New Roman"/>
          <w:sz w:val="24"/>
          <w:szCs w:val="24"/>
          <w:lang w:eastAsia="ja-JP"/>
        </w:rPr>
      </w:pPr>
      <w:r w:rsidRPr="007E1D6C">
        <w:rPr>
          <w:rFonts w:ascii="Times New Roman" w:hAnsi="Times New Roman" w:cs="Times New Roman"/>
          <w:sz w:val="24"/>
          <w:szCs w:val="24"/>
          <w:lang w:eastAsia="ar-SA"/>
        </w:rPr>
        <w:t xml:space="preserve">7.2.5. </w:t>
      </w:r>
      <w:r w:rsidRPr="007E1D6C">
        <w:rPr>
          <w:rFonts w:ascii="Times New Roman" w:eastAsia="MS Mincho" w:hAnsi="Times New Roman" w:cs="Times New Roman"/>
          <w:sz w:val="24"/>
          <w:szCs w:val="24"/>
          <w:lang w:eastAsia="ja-JP"/>
        </w:rPr>
        <w:t>Képes nagyobb mennyiségű idegen nyelvű szakirodalom feldolgozására, kötetlen szóbeli szakmai kommunikációra a néprajzi szakterületén, legalább két idegen nyelven.</w:t>
      </w:r>
    </w:p>
    <w:p w:rsidR="00563053" w:rsidRPr="007E1D6C" w:rsidRDefault="00563053" w:rsidP="007E1D6C">
      <w:pPr>
        <w:spacing w:after="0"/>
        <w:jc w:val="both"/>
        <w:rPr>
          <w:rFonts w:ascii="Times New Roman" w:eastAsia="MS Mincho" w:hAnsi="Times New Roman" w:cs="Times New Roman"/>
          <w:sz w:val="24"/>
          <w:szCs w:val="24"/>
          <w:lang w:eastAsia="ja-JP"/>
        </w:rPr>
      </w:pPr>
      <w:r w:rsidRPr="007E1D6C">
        <w:rPr>
          <w:rFonts w:ascii="Times New Roman" w:hAnsi="Times New Roman" w:cs="Times New Roman"/>
          <w:sz w:val="24"/>
          <w:szCs w:val="24"/>
          <w:lang w:eastAsia="ar-SA"/>
        </w:rPr>
        <w:t xml:space="preserve">7.2.7. </w:t>
      </w:r>
      <w:r w:rsidRPr="007E1D6C">
        <w:rPr>
          <w:rFonts w:ascii="Times New Roman" w:eastAsia="MS Mincho" w:hAnsi="Times New Roman" w:cs="Times New Roman"/>
          <w:sz w:val="24"/>
          <w:szCs w:val="24"/>
          <w:lang w:eastAsia="ja-JP"/>
        </w:rPr>
        <w:t>Képes az egyes médiumok, funkciók, platformok új típusú, kollaboratív használatára, kreatív alkalmazására. Előnyben részesíti az e-szolgáltatások használatát.</w:t>
      </w:r>
    </w:p>
    <w:p w:rsidR="00563053" w:rsidRPr="007E1D6C" w:rsidRDefault="00563053" w:rsidP="007E1D6C">
      <w:pPr>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7.2.10. Képes projektekben, illetve adott feladatokon dolgozó munkacsoportokban tevékenyen részt venni. Képes irányítási feladatok ellátására.</w:t>
      </w:r>
    </w:p>
    <w:p w:rsidR="00563053" w:rsidRPr="007E1D6C" w:rsidRDefault="00563053" w:rsidP="007E1D6C">
      <w:pPr>
        <w:spacing w:after="0"/>
        <w:jc w:val="both"/>
        <w:rPr>
          <w:rFonts w:ascii="Times New Roman" w:eastAsia="MS Mincho" w:hAnsi="Times New Roman" w:cs="Times New Roman"/>
          <w:sz w:val="24"/>
          <w:szCs w:val="24"/>
          <w:lang w:eastAsia="ja-JP"/>
        </w:rPr>
      </w:pPr>
      <w:r w:rsidRPr="007E1D6C">
        <w:rPr>
          <w:rFonts w:ascii="Times New Roman" w:eastAsia="MS Mincho" w:hAnsi="Times New Roman" w:cs="Times New Roman"/>
          <w:sz w:val="24"/>
          <w:szCs w:val="24"/>
          <w:lang w:eastAsia="ja-JP"/>
        </w:rPr>
        <w:t>7.2.9. Néprajzi szakterületén képes kutatást, fejlesztést tervezni, vezetni. Szakterületén szükséges innovációkhoz képes tudományos érveket hozni, azokat alátámasztani.</w:t>
      </w:r>
    </w:p>
    <w:p w:rsidR="00563053" w:rsidRPr="007E1D6C" w:rsidRDefault="00563053" w:rsidP="007E1D6C">
      <w:pPr>
        <w:spacing w:after="0"/>
        <w:jc w:val="both"/>
        <w:rPr>
          <w:rFonts w:ascii="Times New Roman" w:hAnsi="Times New Roman" w:cs="Times New Roman"/>
          <w:b/>
          <w:bCs/>
          <w:color w:val="FF0000"/>
          <w:sz w:val="24"/>
          <w:szCs w:val="24"/>
          <w:lang w:eastAsia="hu-HU"/>
        </w:rPr>
      </w:pPr>
      <w:r w:rsidRPr="007E1D6C">
        <w:rPr>
          <w:rFonts w:ascii="Times New Roman" w:hAnsi="Times New Roman" w:cs="Times New Roman"/>
          <w:sz w:val="24"/>
          <w:szCs w:val="24"/>
          <w:lang w:eastAsia="ar-SA"/>
        </w:rPr>
        <w:t>7.2.6. Összehasonlítja és értékeli az adott időben rendelkezésre álló info-kommunikációs eszközöket, hálózatokat, funkciókat, képes a szakterületi feladatokhoz leginkább megfelelő megoldások kiválasztására.</w:t>
      </w:r>
    </w:p>
    <w:p w:rsidR="00563053" w:rsidRPr="007E1D6C" w:rsidRDefault="00563053" w:rsidP="007E1D6C">
      <w:pPr>
        <w:spacing w:after="0"/>
        <w:jc w:val="both"/>
        <w:rPr>
          <w:rFonts w:ascii="Times New Roman" w:hAnsi="Times New Roman" w:cs="Times New Roman"/>
          <w:b/>
          <w:bCs/>
          <w:sz w:val="24"/>
          <w:szCs w:val="24"/>
          <w:lang w:eastAsia="hu-HU"/>
        </w:rPr>
      </w:pPr>
    </w:p>
    <w:p w:rsidR="00563053" w:rsidRPr="007E1D6C" w:rsidRDefault="00563053" w:rsidP="007E1D6C">
      <w:pPr>
        <w:tabs>
          <w:tab w:val="left" w:pos="567"/>
        </w:tabs>
        <w:suppressAutoHyphens/>
        <w:spacing w:after="0"/>
        <w:ind w:left="720"/>
        <w:jc w:val="both"/>
        <w:rPr>
          <w:rFonts w:ascii="Times New Roman" w:eastAsia="Times New Roman" w:hAnsi="Times New Roman" w:cs="Times New Roman"/>
          <w:b/>
          <w:bCs/>
          <w:sz w:val="24"/>
          <w:szCs w:val="24"/>
          <w:lang w:eastAsia="hu-HU"/>
        </w:rPr>
      </w:pPr>
      <w:r w:rsidRPr="007E1D6C">
        <w:rPr>
          <w:rFonts w:ascii="Times New Roman" w:eastAsia="Times New Roman" w:hAnsi="Times New Roman" w:cs="Times New Roman"/>
          <w:b/>
          <w:bCs/>
          <w:iCs/>
          <w:sz w:val="24"/>
          <w:szCs w:val="24"/>
          <w:lang w:eastAsia="hu-HU"/>
        </w:rPr>
        <w:t>c) attitűdje</w:t>
      </w:r>
    </w:p>
    <w:p w:rsidR="00563053" w:rsidRPr="007E1D6C" w:rsidRDefault="00563053"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sz w:val="24"/>
          <w:szCs w:val="24"/>
          <w:lang w:eastAsia="ar-SA"/>
        </w:rPr>
        <w:t>7.1.3.1. Munkája és kutatásai során figyelembe veszi a kulturális jelenségek történeti és társadalmi meghatározottságát</w:t>
      </w:r>
    </w:p>
    <w:p w:rsidR="00563053" w:rsidRPr="007E1D6C" w:rsidRDefault="00563053"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sz w:val="24"/>
          <w:szCs w:val="24"/>
          <w:lang w:eastAsia="ar-SA"/>
        </w:rPr>
        <w:lastRenderedPageBreak/>
        <w:t>7.1.3.2. Tudatosan és kritikusan képviseli a magyar és európai értékeket, a kulturális, vallási és társadalmi sokszínűség fontosságát.</w:t>
      </w:r>
    </w:p>
    <w:p w:rsidR="00563053" w:rsidRPr="007E1D6C" w:rsidRDefault="00563053"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sz w:val="24"/>
          <w:szCs w:val="24"/>
          <w:lang w:eastAsia="ar-SA"/>
        </w:rPr>
        <w:t>7.1.3.3. Igénye van az Európán kívüli kultúrákra vonatkozó ismereteinek továbbfejlesztésére.</w:t>
      </w:r>
    </w:p>
    <w:p w:rsidR="00563053" w:rsidRPr="007E1D6C" w:rsidRDefault="00563053"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sz w:val="24"/>
          <w:szCs w:val="24"/>
          <w:lang w:eastAsia="ar-SA"/>
        </w:rPr>
        <w:t xml:space="preserve">7.1.3.4. </w:t>
      </w:r>
      <w:r w:rsidRPr="007E1D6C">
        <w:rPr>
          <w:rFonts w:ascii="Times New Roman" w:hAnsi="Times New Roman" w:cs="Times New Roman"/>
          <w:sz w:val="24"/>
          <w:szCs w:val="24"/>
        </w:rPr>
        <w:t>Motivációval, elkötelezettséggel és minőségtudattal rendelkezik a néprajztudománnyal kapcsolatban.</w:t>
      </w:r>
    </w:p>
    <w:p w:rsidR="00563053" w:rsidRPr="007E1D6C" w:rsidRDefault="00563053"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sz w:val="24"/>
          <w:szCs w:val="24"/>
          <w:lang w:eastAsia="ar-SA"/>
        </w:rPr>
        <w:t>7.1.3.5. Néprajzi érdeklődése elmélyül, megszilárdul.</w:t>
      </w:r>
    </w:p>
    <w:p w:rsidR="00563053" w:rsidRPr="007E1D6C" w:rsidRDefault="00563053"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sz w:val="24"/>
          <w:szCs w:val="24"/>
          <w:lang w:eastAsia="ar-SA"/>
        </w:rPr>
        <w:t>7.1.3.6. Felhasználja néprajzi tudását a jelenkori társadalmi változások megértésére.</w:t>
      </w:r>
    </w:p>
    <w:p w:rsidR="00563053" w:rsidRPr="007E1D6C" w:rsidRDefault="00563053"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sz w:val="24"/>
          <w:szCs w:val="24"/>
          <w:lang w:eastAsia="ar-SA"/>
        </w:rPr>
        <w:t>7.1.3.7. Nyitott a néprajztudomány kérdéseinek interdiszciplináris megközelítéseire.</w:t>
      </w:r>
    </w:p>
    <w:p w:rsidR="00563053" w:rsidRPr="007E1D6C" w:rsidRDefault="00563053"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sz w:val="24"/>
          <w:szCs w:val="24"/>
          <w:lang w:eastAsia="ar-SA"/>
        </w:rPr>
        <w:t>7.1.3.8. Törekszik arra, hogy szakmai kommunikációjában a normáknak megfelelően nyilvánuljon meg.</w:t>
      </w:r>
    </w:p>
    <w:p w:rsidR="00563053" w:rsidRPr="007E1D6C" w:rsidRDefault="00563053"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sz w:val="24"/>
          <w:szCs w:val="24"/>
          <w:lang w:eastAsia="ar-SA"/>
        </w:rPr>
        <w:t>7.1.3.9. Szem előtt tartja a néprajztudományon belüli résztémájának szakmai és társadalmi összefüggéseit.</w:t>
      </w:r>
    </w:p>
    <w:p w:rsidR="00563053" w:rsidRPr="007E1D6C" w:rsidRDefault="00563053" w:rsidP="007E1D6C">
      <w:pPr>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7.1.3.10. Törekszik szakmai nyelvtudásának elmélyítésére.</w:t>
      </w:r>
    </w:p>
    <w:p w:rsidR="00563053" w:rsidRPr="007E1D6C" w:rsidRDefault="00563053" w:rsidP="007E1D6C">
      <w:pPr>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7.1.3.11. Kritikusan elemzi a magyar és európai identitás konstrukcióit. </w:t>
      </w:r>
    </w:p>
    <w:p w:rsidR="00563053" w:rsidRPr="007E1D6C" w:rsidRDefault="00563053"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sz w:val="24"/>
          <w:szCs w:val="24"/>
          <w:lang w:eastAsia="ar-SA"/>
        </w:rPr>
        <w:t>7.1.3.12. Kritikus tudatosság jellemzi a néprajztudományhoz kapcsolódó kérdésekben.</w:t>
      </w:r>
    </w:p>
    <w:p w:rsidR="00563053" w:rsidRPr="007E1D6C" w:rsidRDefault="00563053" w:rsidP="007E1D6C">
      <w:pPr>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7.1.3.13. Felelősen képviseli azon módszereket, amelyekkel a néprajzi szakterületén dolgozik, és elfogadja más tudományágak autonómiáját, módszertani sajátosságait.</w:t>
      </w:r>
    </w:p>
    <w:p w:rsidR="00563053" w:rsidRPr="007E1D6C" w:rsidRDefault="00563053" w:rsidP="007E1D6C">
      <w:pPr>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7.2.11. Projektmenedzsment tudását és képességeit folyamatosan fejleszti, kezdeményezéseiben, döntéseiben a siker közös értekét tartja szem előtt.</w:t>
      </w:r>
    </w:p>
    <w:p w:rsidR="00563053" w:rsidRPr="007E1D6C" w:rsidRDefault="00563053" w:rsidP="007E1D6C">
      <w:pPr>
        <w:spacing w:after="0"/>
        <w:jc w:val="both"/>
        <w:rPr>
          <w:rFonts w:ascii="Times New Roman" w:hAnsi="Times New Roman" w:cs="Times New Roman"/>
          <w:sz w:val="24"/>
          <w:szCs w:val="24"/>
          <w:lang w:eastAsia="ar-SA"/>
        </w:rPr>
      </w:pPr>
    </w:p>
    <w:p w:rsidR="00563053" w:rsidRPr="007E1D6C" w:rsidRDefault="00563053" w:rsidP="007E1D6C">
      <w:pPr>
        <w:tabs>
          <w:tab w:val="left" w:pos="567"/>
        </w:tabs>
        <w:suppressAutoHyphens/>
        <w:spacing w:after="0"/>
        <w:ind w:left="720"/>
        <w:jc w:val="both"/>
        <w:rPr>
          <w:rFonts w:ascii="Times New Roman" w:eastAsia="Times New Roman" w:hAnsi="Times New Roman" w:cs="Times New Roman"/>
          <w:b/>
          <w:bCs/>
          <w:iCs/>
          <w:sz w:val="24"/>
          <w:szCs w:val="24"/>
          <w:lang w:eastAsia="hu-HU"/>
        </w:rPr>
      </w:pPr>
      <w:r w:rsidRPr="007E1D6C">
        <w:rPr>
          <w:rFonts w:ascii="Times New Roman" w:eastAsia="Times New Roman" w:hAnsi="Times New Roman" w:cs="Times New Roman"/>
          <w:b/>
          <w:bCs/>
          <w:iCs/>
          <w:sz w:val="24"/>
          <w:szCs w:val="24"/>
          <w:lang w:eastAsia="hu-HU"/>
        </w:rPr>
        <w:t>d) autonómiája és felelőssége</w:t>
      </w:r>
    </w:p>
    <w:p w:rsidR="00563053" w:rsidRPr="007E1D6C" w:rsidRDefault="00563053"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sz w:val="24"/>
          <w:szCs w:val="24"/>
          <w:lang w:eastAsia="ar-SA"/>
        </w:rPr>
        <w:t>7.1.4.1. Tudatosan reflektál saját történeti és kulturális beágyazottságára.</w:t>
      </w:r>
    </w:p>
    <w:p w:rsidR="00563053" w:rsidRPr="007E1D6C" w:rsidRDefault="00563053"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sz w:val="24"/>
          <w:szCs w:val="24"/>
          <w:lang w:eastAsia="ar-SA"/>
        </w:rPr>
        <w:t>7.1.4.2. Felelős európaiként képviseli szakmai, szellemi identitását.</w:t>
      </w:r>
    </w:p>
    <w:p w:rsidR="00563053" w:rsidRPr="007E1D6C" w:rsidRDefault="00563053"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sz w:val="24"/>
          <w:szCs w:val="24"/>
          <w:lang w:eastAsia="ar-SA"/>
        </w:rPr>
        <w:t>7.1.4.3. Munkája során kezdeményezi az Európán kívüli szakmai közösségekkel, vitapartnerekkel való kooperációt.</w:t>
      </w:r>
    </w:p>
    <w:p w:rsidR="00563053" w:rsidRPr="007E1D6C" w:rsidRDefault="00563053" w:rsidP="007E1D6C">
      <w:pPr>
        <w:keepNext/>
        <w:keepLines/>
        <w:suppressAutoHyphens/>
        <w:spacing w:after="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7.1.4.6. Etikai és szakmai felelősséget vállal saját és az általa vezetett csoport produktumaiért.</w:t>
      </w:r>
    </w:p>
    <w:p w:rsidR="00563053" w:rsidRPr="007E1D6C" w:rsidRDefault="00563053" w:rsidP="007E1D6C">
      <w:pPr>
        <w:keepNext/>
        <w:keepLines/>
        <w:suppressAutoHyphens/>
        <w:spacing w:after="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7.1.4.7. Képviseli saját tudományos felismeréseit, eredményeit.</w:t>
      </w:r>
    </w:p>
    <w:p w:rsidR="00563053" w:rsidRPr="007E1D6C" w:rsidRDefault="00563053" w:rsidP="007E1D6C">
      <w:pPr>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7.1.4.8. Véleményét a szakmai-tudományos elvárásoknak megfelelően (akár idegen nyelven is) megfogalmazza, szakmai fórumokon megvédi. Képes a kor igényeinek megfelelően hatékonyan kommunikálni, továbbá az információkat, érveket és elemzéseket szakmai és nem szakmabeli közönségnek különböző nézőpontok szerint magas szinten bemutatni.</w:t>
      </w:r>
    </w:p>
    <w:p w:rsidR="00563053" w:rsidRPr="007E1D6C" w:rsidRDefault="00563053" w:rsidP="007E1D6C">
      <w:pPr>
        <w:spacing w:after="0"/>
        <w:jc w:val="both"/>
        <w:rPr>
          <w:rFonts w:ascii="Times New Roman" w:eastAsia="MS Mincho" w:hAnsi="Times New Roman" w:cs="Times New Roman"/>
          <w:sz w:val="24"/>
          <w:szCs w:val="24"/>
          <w:lang w:eastAsia="ja-JP"/>
        </w:rPr>
      </w:pPr>
      <w:r w:rsidRPr="007E1D6C">
        <w:rPr>
          <w:rFonts w:ascii="Times New Roman" w:hAnsi="Times New Roman" w:cs="Times New Roman"/>
          <w:sz w:val="24"/>
          <w:szCs w:val="24"/>
          <w:lang w:eastAsia="ar-SA"/>
        </w:rPr>
        <w:t xml:space="preserve">7.2.3. </w:t>
      </w:r>
      <w:r w:rsidRPr="007E1D6C">
        <w:rPr>
          <w:rFonts w:ascii="Times New Roman" w:eastAsia="MS Mincho" w:hAnsi="Times New Roman" w:cs="Times New Roman"/>
          <w:sz w:val="24"/>
          <w:szCs w:val="24"/>
          <w:lang w:eastAsia="ja-JP"/>
        </w:rPr>
        <w:t>Felelősséget érez az egyéni, társas, szervezeti és rendszer-tanulásért, érti ezek jelentőségét.</w:t>
      </w:r>
    </w:p>
    <w:p w:rsidR="00563053" w:rsidRPr="007E1D6C" w:rsidRDefault="00563053" w:rsidP="007E1D6C">
      <w:pPr>
        <w:spacing w:after="0"/>
        <w:jc w:val="both"/>
        <w:rPr>
          <w:rFonts w:ascii="Times New Roman" w:hAnsi="Times New Roman" w:cs="Times New Roman"/>
          <w:b/>
          <w:bCs/>
          <w:color w:val="FF0000"/>
          <w:sz w:val="24"/>
          <w:szCs w:val="24"/>
          <w:lang w:eastAsia="hu-HU"/>
        </w:rPr>
      </w:pPr>
      <w:r w:rsidRPr="007E1D6C">
        <w:rPr>
          <w:rFonts w:ascii="Times New Roman" w:hAnsi="Times New Roman" w:cs="Times New Roman"/>
          <w:sz w:val="24"/>
          <w:szCs w:val="24"/>
          <w:lang w:eastAsia="ar-SA"/>
        </w:rPr>
        <w:t xml:space="preserve">7.2.8. </w:t>
      </w:r>
      <w:r w:rsidRPr="007E1D6C">
        <w:rPr>
          <w:rFonts w:ascii="Times New Roman" w:eastAsia="MS Mincho" w:hAnsi="Times New Roman" w:cs="Times New Roman"/>
          <w:sz w:val="24"/>
          <w:szCs w:val="24"/>
          <w:lang w:eastAsia="ja-JP"/>
        </w:rPr>
        <w:t xml:space="preserve">Kritikai nézőpontot, új látásmódot, megoldásokat, módszertanokat alkalmaz néprajzi szakterületén /tudományterületén. </w:t>
      </w:r>
    </w:p>
    <w:p w:rsidR="00563053" w:rsidRPr="007E1D6C" w:rsidRDefault="00563053" w:rsidP="007E1D6C">
      <w:pPr>
        <w:spacing w:after="0"/>
        <w:jc w:val="both"/>
        <w:rPr>
          <w:rFonts w:ascii="Times New Roman" w:hAnsi="Times New Roman" w:cs="Times New Roman"/>
          <w:b/>
          <w:bCs/>
          <w:sz w:val="24"/>
          <w:szCs w:val="24"/>
          <w:lang w:eastAsia="hu-HU"/>
        </w:rPr>
      </w:pPr>
    </w:p>
    <w:p w:rsidR="00563053" w:rsidRPr="007E1D6C" w:rsidRDefault="00563053" w:rsidP="007E1D6C">
      <w:pPr>
        <w:spacing w:after="0"/>
        <w:jc w:val="both"/>
        <w:rPr>
          <w:rFonts w:ascii="Times New Roman" w:eastAsia="Times New Roman" w:hAnsi="Times New Roman" w:cs="Times New Roman"/>
          <w:iCs/>
          <w:sz w:val="24"/>
          <w:szCs w:val="24"/>
          <w:lang w:eastAsia="hu-HU"/>
        </w:rPr>
      </w:pPr>
      <w:r w:rsidRPr="007E1D6C">
        <w:rPr>
          <w:rFonts w:ascii="Times New Roman" w:eastAsia="Times New Roman" w:hAnsi="Times New Roman" w:cs="Times New Roman"/>
          <w:b/>
          <w:bCs/>
          <w:iCs/>
          <w:sz w:val="24"/>
          <w:szCs w:val="24"/>
          <w:lang w:eastAsia="hu-HU"/>
        </w:rPr>
        <w:t>9. A mesterképzés jellemzői</w:t>
      </w:r>
    </w:p>
    <w:p w:rsidR="00563053" w:rsidRPr="007E1D6C" w:rsidRDefault="00563053" w:rsidP="007E1D6C">
      <w:pPr>
        <w:spacing w:after="0"/>
        <w:jc w:val="both"/>
        <w:rPr>
          <w:rFonts w:ascii="Times New Roman" w:eastAsia="Times New Roman" w:hAnsi="Times New Roman" w:cs="Times New Roman"/>
          <w:b/>
          <w:sz w:val="24"/>
          <w:szCs w:val="24"/>
          <w:lang w:eastAsia="hu-HU"/>
        </w:rPr>
      </w:pPr>
      <w:r w:rsidRPr="007E1D6C">
        <w:rPr>
          <w:rFonts w:ascii="Times New Roman" w:eastAsia="Times New Roman" w:hAnsi="Times New Roman" w:cs="Times New Roman"/>
          <w:b/>
          <w:sz w:val="24"/>
          <w:szCs w:val="24"/>
          <w:lang w:eastAsia="hu-HU"/>
        </w:rPr>
        <w:t>9.1. A szakmai ismeretek jellemzői</w:t>
      </w:r>
    </w:p>
    <w:p w:rsidR="00563053" w:rsidRPr="007E1D6C" w:rsidRDefault="00563053" w:rsidP="007E1D6C">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szakképzettséghez vezető tudományágak, szakterületek, amelyekből a szak felépül:</w:t>
      </w:r>
    </w:p>
    <w:p w:rsidR="00563053" w:rsidRPr="007E1D6C" w:rsidRDefault="00563053" w:rsidP="007E1D6C">
      <w:pPr>
        <w:pStyle w:val="Default"/>
        <w:spacing w:line="276" w:lineRule="auto"/>
        <w:jc w:val="both"/>
        <w:rPr>
          <w:rFonts w:ascii="Times New Roman" w:hAnsi="Times New Roman" w:cs="Times New Roman"/>
          <w:iCs/>
          <w:color w:val="auto"/>
        </w:rPr>
      </w:pPr>
      <w:r w:rsidRPr="007E1D6C">
        <w:rPr>
          <w:rFonts w:ascii="Times New Roman" w:hAnsi="Times New Roman" w:cs="Times New Roman"/>
          <w:iCs/>
          <w:color w:val="auto"/>
        </w:rPr>
        <w:t xml:space="preserve">- néprajzi szakmai ismeretek 20–30 kredit </w:t>
      </w:r>
    </w:p>
    <w:p w:rsidR="00563053" w:rsidRPr="007E1D6C" w:rsidRDefault="00563053" w:rsidP="007E1D6C">
      <w:pPr>
        <w:pStyle w:val="Default"/>
        <w:spacing w:after="27" w:line="276" w:lineRule="auto"/>
        <w:ind w:left="284"/>
        <w:jc w:val="both"/>
        <w:rPr>
          <w:rFonts w:ascii="Times New Roman" w:hAnsi="Times New Roman" w:cs="Times New Roman"/>
          <w:color w:val="auto"/>
        </w:rPr>
      </w:pPr>
      <w:r w:rsidRPr="007E1D6C">
        <w:rPr>
          <w:rFonts w:ascii="Times New Roman" w:hAnsi="Times New Roman" w:cs="Times New Roman"/>
          <w:color w:val="auto"/>
        </w:rPr>
        <w:t>- magyar és összehasonlító folklorisztika</w:t>
      </w:r>
    </w:p>
    <w:p w:rsidR="00563053" w:rsidRPr="007E1D6C" w:rsidRDefault="00563053" w:rsidP="007E1D6C">
      <w:pPr>
        <w:pStyle w:val="Default"/>
        <w:spacing w:after="27" w:line="276" w:lineRule="auto"/>
        <w:ind w:left="284"/>
        <w:jc w:val="both"/>
        <w:rPr>
          <w:rFonts w:ascii="Times New Roman" w:hAnsi="Times New Roman" w:cs="Times New Roman"/>
          <w:color w:val="auto"/>
        </w:rPr>
      </w:pPr>
      <w:r w:rsidRPr="007E1D6C">
        <w:rPr>
          <w:rFonts w:ascii="Times New Roman" w:hAnsi="Times New Roman" w:cs="Times New Roman"/>
          <w:color w:val="auto"/>
        </w:rPr>
        <w:t>- az anyagi kultúra kutatása: az életmód és a tárgyi kultúra recens és történeti kérdései</w:t>
      </w:r>
    </w:p>
    <w:p w:rsidR="00563053" w:rsidRPr="007E1D6C" w:rsidRDefault="00563053" w:rsidP="007E1D6C">
      <w:pPr>
        <w:pStyle w:val="Default"/>
        <w:spacing w:line="276" w:lineRule="auto"/>
        <w:ind w:left="284"/>
        <w:jc w:val="both"/>
        <w:rPr>
          <w:rFonts w:ascii="Times New Roman" w:hAnsi="Times New Roman" w:cs="Times New Roman"/>
          <w:color w:val="auto"/>
        </w:rPr>
      </w:pPr>
      <w:r w:rsidRPr="007E1D6C">
        <w:rPr>
          <w:rFonts w:ascii="Times New Roman" w:hAnsi="Times New Roman" w:cs="Times New Roman"/>
          <w:color w:val="auto"/>
        </w:rPr>
        <w:t xml:space="preserve">- társadalomnéprajz </w:t>
      </w:r>
    </w:p>
    <w:p w:rsidR="00563053" w:rsidRPr="007E1D6C" w:rsidRDefault="00563053" w:rsidP="007E1D6C">
      <w:pPr>
        <w:pStyle w:val="Default"/>
        <w:spacing w:line="276" w:lineRule="auto"/>
        <w:ind w:left="284"/>
        <w:jc w:val="both"/>
        <w:rPr>
          <w:rFonts w:ascii="Times New Roman" w:hAnsi="Times New Roman" w:cs="Times New Roman"/>
          <w:color w:val="auto"/>
        </w:rPr>
      </w:pPr>
      <w:r w:rsidRPr="007E1D6C">
        <w:rPr>
          <w:rFonts w:ascii="Times New Roman" w:hAnsi="Times New Roman" w:cs="Times New Roman"/>
          <w:color w:val="auto"/>
        </w:rPr>
        <w:lastRenderedPageBreak/>
        <w:t>- kulturális antropológia.</w:t>
      </w:r>
    </w:p>
    <w:p w:rsidR="00563053" w:rsidRPr="007E1D6C" w:rsidRDefault="00563053" w:rsidP="007E1D6C">
      <w:pPr>
        <w:pStyle w:val="Default"/>
        <w:spacing w:line="276" w:lineRule="auto"/>
        <w:jc w:val="both"/>
        <w:rPr>
          <w:rFonts w:ascii="Times New Roman" w:hAnsi="Times New Roman" w:cs="Times New Roman"/>
          <w:color w:val="auto"/>
        </w:rPr>
      </w:pPr>
    </w:p>
    <w:p w:rsidR="00563053" w:rsidRPr="007E1D6C" w:rsidRDefault="00563053" w:rsidP="007E1D6C">
      <w:pPr>
        <w:pStyle w:val="Default"/>
        <w:spacing w:line="276" w:lineRule="auto"/>
        <w:jc w:val="both"/>
        <w:rPr>
          <w:rFonts w:ascii="Times New Roman" w:hAnsi="Times New Roman" w:cs="Times New Roman"/>
          <w:color w:val="auto"/>
        </w:rPr>
      </w:pPr>
      <w:r w:rsidRPr="007E1D6C">
        <w:rPr>
          <w:rFonts w:ascii="Times New Roman" w:eastAsia="Times New Roman" w:hAnsi="Times New Roman" w:cs="Times New Roman"/>
          <w:color w:val="auto"/>
          <w:lang w:eastAsia="hu-HU"/>
        </w:rPr>
        <w:t>- szak specifikus területek, választható speciális programok szakmai ismeretei</w:t>
      </w:r>
      <w:r w:rsidRPr="007E1D6C">
        <w:rPr>
          <w:rFonts w:ascii="Times New Roman" w:hAnsi="Times New Roman" w:cs="Times New Roman"/>
          <w:i/>
          <w:iCs/>
          <w:color w:val="auto"/>
        </w:rPr>
        <w:t xml:space="preserve"> </w:t>
      </w:r>
      <w:r w:rsidRPr="007E1D6C">
        <w:rPr>
          <w:rFonts w:ascii="Times New Roman" w:hAnsi="Times New Roman" w:cs="Times New Roman"/>
          <w:color w:val="auto"/>
        </w:rPr>
        <w:t xml:space="preserve">60- 80 kredit: </w:t>
      </w:r>
    </w:p>
    <w:p w:rsidR="00563053" w:rsidRPr="007E1D6C" w:rsidRDefault="00563053" w:rsidP="007E1D6C">
      <w:pPr>
        <w:pStyle w:val="Default"/>
        <w:spacing w:line="276" w:lineRule="auto"/>
        <w:ind w:left="709"/>
        <w:jc w:val="both"/>
        <w:rPr>
          <w:rFonts w:ascii="Times New Roman" w:hAnsi="Times New Roman" w:cs="Times New Roman"/>
          <w:color w:val="auto"/>
        </w:rPr>
      </w:pPr>
      <w:r w:rsidRPr="007E1D6C">
        <w:rPr>
          <w:rFonts w:ascii="Times New Roman" w:hAnsi="Times New Roman" w:cs="Times New Roman"/>
          <w:i/>
          <w:iCs/>
          <w:color w:val="auto"/>
        </w:rPr>
        <w:t>– folklorisztika</w:t>
      </w:r>
      <w:r w:rsidRPr="007E1D6C">
        <w:rPr>
          <w:rFonts w:ascii="Times New Roman" w:hAnsi="Times New Roman" w:cs="Times New Roman"/>
          <w:color w:val="auto"/>
        </w:rPr>
        <w:t>: a folklór jelenségvilágával kapcsolatos kutatásmódszertani aspektusok, összehasonlító folklorisztika; európai folklór; történeti folklorisztika;</w:t>
      </w:r>
    </w:p>
    <w:p w:rsidR="00563053" w:rsidRPr="007E1D6C" w:rsidRDefault="00563053" w:rsidP="007E1D6C">
      <w:pPr>
        <w:pStyle w:val="Default"/>
        <w:spacing w:line="276" w:lineRule="auto"/>
        <w:ind w:left="709"/>
        <w:jc w:val="both"/>
        <w:rPr>
          <w:rFonts w:ascii="Times New Roman" w:hAnsi="Times New Roman" w:cs="Times New Roman"/>
          <w:color w:val="auto"/>
        </w:rPr>
      </w:pPr>
      <w:r w:rsidRPr="007E1D6C">
        <w:rPr>
          <w:rFonts w:ascii="Times New Roman" w:hAnsi="Times New Roman" w:cs="Times New Roman"/>
          <w:i/>
          <w:iCs/>
          <w:color w:val="auto"/>
        </w:rPr>
        <w:t xml:space="preserve">– anyagi kultúra: </w:t>
      </w:r>
      <w:r w:rsidRPr="007E1D6C">
        <w:rPr>
          <w:rFonts w:ascii="Times New Roman" w:hAnsi="Times New Roman" w:cs="Times New Roman"/>
          <w:color w:val="auto"/>
        </w:rPr>
        <w:t xml:space="preserve">az életmód és a tárgyi kultúra összefüggéseinek recens és történeti kérdései szóbeli gyűjtések, archivális és muzeális források, gyűjtemények feldolgozása alapján; a hagyományos paraszti és a modern társadalom tárgyi világa és a kultúra </w:t>
      </w:r>
      <w:proofErr w:type="gramStart"/>
      <w:r w:rsidRPr="007E1D6C">
        <w:rPr>
          <w:rFonts w:ascii="Times New Roman" w:hAnsi="Times New Roman" w:cs="Times New Roman"/>
          <w:color w:val="auto"/>
        </w:rPr>
        <w:t>közötti ;</w:t>
      </w:r>
      <w:proofErr w:type="gramEnd"/>
    </w:p>
    <w:p w:rsidR="00563053" w:rsidRPr="007E1D6C" w:rsidRDefault="00563053" w:rsidP="007E1D6C">
      <w:pPr>
        <w:pStyle w:val="Default"/>
        <w:spacing w:line="276" w:lineRule="auto"/>
        <w:ind w:left="709"/>
        <w:jc w:val="both"/>
        <w:rPr>
          <w:rFonts w:ascii="Times New Roman" w:hAnsi="Times New Roman" w:cs="Times New Roman"/>
          <w:color w:val="auto"/>
        </w:rPr>
      </w:pPr>
      <w:r w:rsidRPr="007E1D6C">
        <w:rPr>
          <w:rFonts w:ascii="Times New Roman" w:hAnsi="Times New Roman" w:cs="Times New Roman"/>
          <w:i/>
          <w:iCs/>
          <w:color w:val="auto"/>
        </w:rPr>
        <w:t xml:space="preserve">– társadalomnéprajz: </w:t>
      </w:r>
      <w:r w:rsidRPr="007E1D6C">
        <w:rPr>
          <w:rFonts w:ascii="Times New Roman" w:hAnsi="Times New Roman" w:cs="Times New Roman"/>
          <w:color w:val="auto"/>
        </w:rPr>
        <w:t xml:space="preserve">társadalomnéprajz az iparosodás előtti időszaktól kezdve egészen a jelenkorig; a társadalom szerveződési formái és tendenciái; lokális elvű csoportok; egyéb szolidáris csoportok identitás-kutatások; az akkulturáció- és az enkulturáció kérdései; a globalizáció és a multikulturalizmus társadalmi hatása;  </w:t>
      </w:r>
    </w:p>
    <w:p w:rsidR="00563053" w:rsidRPr="007E1D6C" w:rsidRDefault="00563053" w:rsidP="007E1D6C">
      <w:pPr>
        <w:pStyle w:val="Default"/>
        <w:spacing w:line="276" w:lineRule="auto"/>
        <w:ind w:left="709"/>
        <w:jc w:val="both"/>
        <w:rPr>
          <w:rFonts w:ascii="Times New Roman" w:hAnsi="Times New Roman" w:cs="Times New Roman"/>
          <w:color w:val="auto"/>
        </w:rPr>
      </w:pPr>
      <w:r w:rsidRPr="007E1D6C">
        <w:rPr>
          <w:rFonts w:ascii="Times New Roman" w:hAnsi="Times New Roman" w:cs="Times New Roman"/>
          <w:i/>
          <w:iCs/>
          <w:color w:val="auto"/>
        </w:rPr>
        <w:t xml:space="preserve">– európai etnológia: </w:t>
      </w:r>
      <w:r w:rsidRPr="007E1D6C">
        <w:rPr>
          <w:rFonts w:ascii="Times New Roman" w:hAnsi="Times New Roman" w:cs="Times New Roman"/>
          <w:color w:val="auto"/>
        </w:rPr>
        <w:t>a nemzeti és/vagy etnikai kisebbségek, az etnicitás és etnopolitika jelenségei; a források feltárása és kezelése; a globalizáció hatásai; magyar néprajzi kutatási hagyományok; közösségtanulmányok; az életmód, a mindennapi élet és a mindennapi életvilágok kutatási paradigmái; a jelenkori társadalom rétegződése; a réteg- és szubkultúrák;</w:t>
      </w:r>
    </w:p>
    <w:p w:rsidR="00563053" w:rsidRPr="007E1D6C" w:rsidRDefault="00563053" w:rsidP="007E1D6C">
      <w:pPr>
        <w:pStyle w:val="Default"/>
        <w:spacing w:line="276" w:lineRule="auto"/>
        <w:ind w:left="709"/>
        <w:jc w:val="both"/>
        <w:rPr>
          <w:rFonts w:ascii="Times New Roman" w:hAnsi="Times New Roman" w:cs="Times New Roman"/>
          <w:color w:val="auto"/>
        </w:rPr>
      </w:pPr>
      <w:r w:rsidRPr="007E1D6C">
        <w:rPr>
          <w:rFonts w:ascii="Times New Roman" w:hAnsi="Times New Roman" w:cs="Times New Roman"/>
          <w:i/>
          <w:iCs/>
          <w:color w:val="auto"/>
        </w:rPr>
        <w:t xml:space="preserve">– néprajzi kulturális örökség: </w:t>
      </w:r>
      <w:r w:rsidRPr="007E1D6C">
        <w:rPr>
          <w:rFonts w:ascii="Times New Roman" w:hAnsi="Times New Roman" w:cs="Times New Roman"/>
          <w:color w:val="auto"/>
        </w:rPr>
        <w:t>a kultúra modernizációjának elméleti kérdései; a kulturális örökség, az örökségvédelem; a kultúra általános működési sajátosságai; a kultúrpolitika történeti és aktuális kérdései; a kultúra megörökítésének, rögzítésének különböző lehetőségei;</w:t>
      </w:r>
    </w:p>
    <w:p w:rsidR="00563053" w:rsidRPr="007E1D6C" w:rsidRDefault="00563053" w:rsidP="007E1D6C">
      <w:pPr>
        <w:pStyle w:val="Default"/>
        <w:spacing w:line="276" w:lineRule="auto"/>
        <w:ind w:left="709"/>
        <w:jc w:val="both"/>
        <w:rPr>
          <w:rFonts w:ascii="Times New Roman" w:hAnsi="Times New Roman" w:cs="Times New Roman"/>
          <w:color w:val="auto"/>
        </w:rPr>
      </w:pPr>
      <w:r w:rsidRPr="007E1D6C">
        <w:rPr>
          <w:rFonts w:ascii="Times New Roman" w:hAnsi="Times New Roman" w:cs="Times New Roman"/>
          <w:i/>
          <w:iCs/>
          <w:color w:val="auto"/>
        </w:rPr>
        <w:t xml:space="preserve">– vallási néprajz/vallásantropológia: </w:t>
      </w:r>
      <w:r w:rsidRPr="007E1D6C">
        <w:rPr>
          <w:rFonts w:ascii="Times New Roman" w:hAnsi="Times New Roman" w:cs="Times New Roman"/>
          <w:color w:val="auto"/>
        </w:rPr>
        <w:t xml:space="preserve">a vallási néprajz; a vallásantropológia; az európai társadalmak, az Európán kívüli társadalmak és a modern/posztmodern globális </w:t>
      </w:r>
      <w:proofErr w:type="gramStart"/>
      <w:r w:rsidRPr="007E1D6C">
        <w:rPr>
          <w:rFonts w:ascii="Times New Roman" w:hAnsi="Times New Roman" w:cs="Times New Roman"/>
          <w:color w:val="auto"/>
        </w:rPr>
        <w:t>társadalom vallásiként</w:t>
      </w:r>
      <w:proofErr w:type="gramEnd"/>
      <w:r w:rsidRPr="007E1D6C">
        <w:rPr>
          <w:rFonts w:ascii="Times New Roman" w:hAnsi="Times New Roman" w:cs="Times New Roman"/>
          <w:color w:val="auto"/>
        </w:rPr>
        <w:t xml:space="preserve"> értelmezhető jelenségei; a vallási kultúra; vallási néprajz, vallásantropológia, vallásszociológia;</w:t>
      </w:r>
    </w:p>
    <w:p w:rsidR="00563053" w:rsidRPr="007E1D6C" w:rsidRDefault="00563053" w:rsidP="007E1D6C">
      <w:pPr>
        <w:pStyle w:val="Default"/>
        <w:spacing w:line="276" w:lineRule="auto"/>
        <w:ind w:left="709"/>
        <w:jc w:val="both"/>
        <w:rPr>
          <w:rFonts w:ascii="Times New Roman" w:hAnsi="Times New Roman" w:cs="Times New Roman"/>
          <w:color w:val="auto"/>
        </w:rPr>
      </w:pPr>
      <w:r w:rsidRPr="007E1D6C">
        <w:rPr>
          <w:rFonts w:ascii="Times New Roman" w:hAnsi="Times New Roman" w:cs="Times New Roman"/>
          <w:i/>
          <w:iCs/>
          <w:color w:val="auto"/>
        </w:rPr>
        <w:t xml:space="preserve">– táncfolklorisztika/táncantropológia: </w:t>
      </w:r>
      <w:r w:rsidRPr="007E1D6C">
        <w:rPr>
          <w:rFonts w:ascii="Times New Roman" w:hAnsi="Times New Roman" w:cs="Times New Roman"/>
          <w:color w:val="auto"/>
        </w:rPr>
        <w:t xml:space="preserve">a hagyományos és jelenkori tánckultúrák; a magyar és az európai táncfolklorisztika; a tánc, mint kulturális jelenség; a Kárpát-medence hagyományos paraszti tánckultúrái, az ezekkel szoros kapcsolatban álló revival mozgalmak; ifjúsági szubkultúrákkal kapcsolatban felbukkanó zenei és táncdivatok; magyar és nemzetiségi </w:t>
      </w:r>
      <w:proofErr w:type="gramStart"/>
      <w:r w:rsidRPr="007E1D6C">
        <w:rPr>
          <w:rFonts w:ascii="Times New Roman" w:hAnsi="Times New Roman" w:cs="Times New Roman"/>
          <w:color w:val="auto"/>
        </w:rPr>
        <w:t>táncok ;</w:t>
      </w:r>
      <w:proofErr w:type="gramEnd"/>
    </w:p>
    <w:p w:rsidR="00563053" w:rsidRPr="007E1D6C" w:rsidRDefault="00563053" w:rsidP="007E1D6C">
      <w:pPr>
        <w:pStyle w:val="Default"/>
        <w:spacing w:line="276" w:lineRule="auto"/>
        <w:ind w:left="709"/>
        <w:jc w:val="both"/>
        <w:rPr>
          <w:rFonts w:ascii="Times New Roman" w:hAnsi="Times New Roman" w:cs="Times New Roman"/>
          <w:color w:val="auto"/>
        </w:rPr>
      </w:pPr>
      <w:r w:rsidRPr="007E1D6C">
        <w:rPr>
          <w:rFonts w:ascii="Times New Roman" w:hAnsi="Times New Roman" w:cs="Times New Roman"/>
          <w:i/>
          <w:iCs/>
          <w:color w:val="auto"/>
        </w:rPr>
        <w:t xml:space="preserve">– kulturális antropológia: </w:t>
      </w:r>
      <w:r w:rsidRPr="007E1D6C">
        <w:rPr>
          <w:rFonts w:ascii="Times New Roman" w:hAnsi="Times New Roman" w:cs="Times New Roman"/>
          <w:color w:val="auto"/>
        </w:rPr>
        <w:t>meghatározó klasszikus antropológiai iskolák; a kritikai elméletek az etnometodológiától a posztmodern antropológián keresztül az orientalizmusig és a posztkolonializmusig; a gazdaság, a társadalom, a politika, a vallás, az etnicitás, az identitás és a globalizáció ismeretei;</w:t>
      </w:r>
    </w:p>
    <w:p w:rsidR="00563053" w:rsidRPr="007E1D6C" w:rsidRDefault="00563053" w:rsidP="007E1D6C">
      <w:pPr>
        <w:pStyle w:val="Default"/>
        <w:spacing w:line="276" w:lineRule="auto"/>
        <w:ind w:left="709"/>
        <w:jc w:val="both"/>
        <w:rPr>
          <w:rFonts w:ascii="Times New Roman" w:hAnsi="Times New Roman" w:cs="Times New Roman"/>
          <w:color w:val="auto"/>
        </w:rPr>
      </w:pPr>
      <w:r w:rsidRPr="007E1D6C">
        <w:rPr>
          <w:rFonts w:ascii="Times New Roman" w:hAnsi="Times New Roman" w:cs="Times New Roman"/>
          <w:i/>
          <w:iCs/>
          <w:color w:val="auto"/>
        </w:rPr>
        <w:t xml:space="preserve">– néprajzi muzeológia: </w:t>
      </w:r>
      <w:r w:rsidRPr="007E1D6C">
        <w:rPr>
          <w:rFonts w:ascii="Times New Roman" w:hAnsi="Times New Roman" w:cs="Times New Roman"/>
          <w:color w:val="auto"/>
        </w:rPr>
        <w:t xml:space="preserve">néprajzi muzeológia: történeti, irodalomtörténeti, színháztörténeti, természettudományi kérdések; a muzeológia története, néprajz és muzeológia, a világ múzeumai – a múzeumok világa, modern muzeológia Európában (és Magyarországon), néprajzi tárgyismeret, az empirikus társadalomvizsgálat és a muzeológia kapcsolata, jelenkori tárgydokumentáció, múzeumi reprezentáció elméleti és gyakorlati kérdései.  </w:t>
      </w:r>
    </w:p>
    <w:p w:rsidR="00563053" w:rsidRPr="007E1D6C" w:rsidRDefault="00563053" w:rsidP="007E1D6C">
      <w:pPr>
        <w:pStyle w:val="Default"/>
        <w:spacing w:line="276" w:lineRule="auto"/>
        <w:ind w:firstLine="708"/>
        <w:jc w:val="both"/>
        <w:rPr>
          <w:rFonts w:ascii="Times New Roman" w:hAnsi="Times New Roman" w:cs="Times New Roman"/>
          <w:color w:val="auto"/>
        </w:rPr>
      </w:pPr>
    </w:p>
    <w:p w:rsidR="00563053" w:rsidRPr="007E1D6C" w:rsidRDefault="00563053" w:rsidP="007E1D6C">
      <w:pPr>
        <w:pStyle w:val="Default"/>
        <w:spacing w:line="276" w:lineRule="auto"/>
        <w:jc w:val="both"/>
        <w:rPr>
          <w:rFonts w:ascii="Times New Roman" w:hAnsi="Times New Roman" w:cs="Times New Roman"/>
          <w:b/>
          <w:bCs/>
          <w:lang w:eastAsia="ar-SA"/>
        </w:rPr>
      </w:pPr>
      <w:r w:rsidRPr="007E1D6C">
        <w:rPr>
          <w:rFonts w:ascii="Times New Roman" w:hAnsi="Times New Roman" w:cs="Times New Roman"/>
          <w:b/>
          <w:color w:val="auto"/>
        </w:rPr>
        <w:t>9</w:t>
      </w:r>
      <w:r w:rsidRPr="007E1D6C">
        <w:rPr>
          <w:rFonts w:ascii="Times New Roman" w:hAnsi="Times New Roman" w:cs="Times New Roman"/>
          <w:b/>
          <w:bCs/>
          <w:lang w:eastAsia="ar-SA"/>
        </w:rPr>
        <w:t xml:space="preserve">.2. Idegennyelvi követelmény: </w:t>
      </w:r>
    </w:p>
    <w:p w:rsidR="00563053" w:rsidRPr="007E1D6C" w:rsidRDefault="00563053"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563053" w:rsidRPr="007E1D6C" w:rsidRDefault="00563053" w:rsidP="007E1D6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A mesterfokozat megszerzéséhez egy idegen nyelvből államilag elismert, felsőfokú (C1) komplex típusú nyelvvizsga vagy egy, az alapfokozat megszerzéséhez szükséges nyelvtől eltérő további nyelvből államilag elismert középfokú (B2) komplex típusú nyelvvizsga vagy ezekkel egyenértékű érettségi bizonyítvány, vagy oklevél megszerzése szükséges. </w:t>
      </w:r>
    </w:p>
    <w:p w:rsidR="00563053" w:rsidRPr="007E1D6C" w:rsidRDefault="00563053"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563053" w:rsidRPr="007E1D6C" w:rsidRDefault="00563053"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 xml:space="preserve">9.4.A szakmai gyakorlat követelményei: </w:t>
      </w:r>
    </w:p>
    <w:p w:rsidR="00563053" w:rsidRPr="007E1D6C" w:rsidRDefault="00563053" w:rsidP="007E1D6C">
      <w:pPr>
        <w:pStyle w:val="Default"/>
        <w:spacing w:line="276" w:lineRule="auto"/>
        <w:jc w:val="both"/>
        <w:rPr>
          <w:rFonts w:ascii="Times New Roman" w:hAnsi="Times New Roman" w:cs="Times New Roman"/>
        </w:rPr>
      </w:pPr>
      <w:r w:rsidRPr="007E1D6C">
        <w:rPr>
          <w:rFonts w:ascii="Times New Roman" w:hAnsi="Times New Roman" w:cs="Times New Roman"/>
        </w:rPr>
        <w:t xml:space="preserve">A szakmai gyakorlat múzeumi/intézményi gyakorlatból és terepmunkából áll, amelynek kreditértéke 20 kredit. </w:t>
      </w:r>
    </w:p>
    <w:p w:rsidR="00563053" w:rsidRPr="007E1D6C" w:rsidRDefault="00563053" w:rsidP="007E1D6C">
      <w:pPr>
        <w:pStyle w:val="Listaszerbekezds"/>
        <w:tabs>
          <w:tab w:val="left" w:pos="567"/>
        </w:tabs>
        <w:suppressAutoHyphens/>
        <w:autoSpaceDE w:val="0"/>
        <w:autoSpaceDN w:val="0"/>
        <w:adjustRightInd w:val="0"/>
        <w:spacing w:after="0"/>
        <w:ind w:left="0"/>
        <w:jc w:val="both"/>
        <w:rPr>
          <w:rFonts w:ascii="Times New Roman" w:hAnsi="Times New Roman" w:cs="Times New Roman"/>
          <w:b/>
          <w:bCs/>
          <w:sz w:val="24"/>
          <w:szCs w:val="24"/>
          <w:lang w:eastAsia="ar-SA"/>
        </w:rPr>
      </w:pPr>
    </w:p>
    <w:p w:rsidR="00563053" w:rsidRPr="007E1D6C" w:rsidRDefault="00563053" w:rsidP="007E1D6C">
      <w:pPr>
        <w:tabs>
          <w:tab w:val="left" w:pos="567"/>
        </w:tabs>
        <w:suppressAutoHyphens/>
        <w:spacing w:after="0"/>
        <w:jc w:val="both"/>
        <w:rPr>
          <w:rFonts w:ascii="Times New Roman" w:hAnsi="Times New Roman" w:cs="Times New Roman"/>
          <w:b/>
          <w:color w:val="000000"/>
          <w:sz w:val="24"/>
          <w:szCs w:val="24"/>
          <w:lang w:eastAsia="hu-HU"/>
        </w:rPr>
      </w:pPr>
      <w:r w:rsidRPr="007E1D6C">
        <w:rPr>
          <w:rFonts w:ascii="Times New Roman" w:hAnsi="Times New Roman" w:cs="Times New Roman"/>
          <w:b/>
          <w:color w:val="000000"/>
          <w:sz w:val="24"/>
          <w:szCs w:val="24"/>
          <w:lang w:eastAsia="ar-SA"/>
        </w:rPr>
        <w:t>9.5.</w:t>
      </w:r>
      <w:r w:rsidRPr="007E1D6C">
        <w:rPr>
          <w:rFonts w:ascii="Times New Roman" w:hAnsi="Times New Roman" w:cs="Times New Roman"/>
          <w:color w:val="000000"/>
          <w:sz w:val="24"/>
          <w:szCs w:val="24"/>
          <w:lang w:eastAsia="ar-SA"/>
        </w:rPr>
        <w:t xml:space="preserve"> </w:t>
      </w:r>
      <w:r w:rsidRPr="007E1D6C">
        <w:rPr>
          <w:rFonts w:ascii="Times New Roman" w:hAnsi="Times New Roman" w:cs="Times New Roman"/>
          <w:b/>
          <w:sz w:val="24"/>
          <w:szCs w:val="24"/>
        </w:rPr>
        <w:t>A 4.2. pontban megadott oklevéllel rendelkezők esetén</w:t>
      </w:r>
      <w:r w:rsidRPr="007E1D6C">
        <w:rPr>
          <w:rFonts w:ascii="Times New Roman" w:hAnsi="Times New Roman" w:cs="Times New Roman"/>
          <w:sz w:val="24"/>
          <w:szCs w:val="24"/>
        </w:rPr>
        <w:t xml:space="preserve"> </w:t>
      </w:r>
      <w:r w:rsidRPr="007E1D6C">
        <w:rPr>
          <w:rFonts w:ascii="Times New Roman" w:hAnsi="Times New Roman" w:cs="Times New Roman"/>
          <w:b/>
          <w:sz w:val="24"/>
          <w:szCs w:val="24"/>
        </w:rPr>
        <w:t>a</w:t>
      </w:r>
      <w:r w:rsidRPr="007E1D6C">
        <w:rPr>
          <w:rFonts w:ascii="Times New Roman" w:hAnsi="Times New Roman" w:cs="Times New Roman"/>
          <w:b/>
          <w:color w:val="000000"/>
          <w:sz w:val="24"/>
          <w:szCs w:val="24"/>
          <w:lang w:eastAsia="hu-HU"/>
        </w:rPr>
        <w:t xml:space="preserve"> mesterképzési képzési ciklusba való belépés minimális feltételei:</w:t>
      </w:r>
    </w:p>
    <w:p w:rsidR="00563053" w:rsidRPr="007E1D6C" w:rsidRDefault="00563053" w:rsidP="007E1D6C">
      <w:pPr>
        <w:tabs>
          <w:tab w:val="left" w:pos="567"/>
        </w:tabs>
        <w:suppressAutoHyphens/>
        <w:spacing w:after="0"/>
        <w:jc w:val="both"/>
        <w:rPr>
          <w:rFonts w:ascii="Times New Roman" w:hAnsi="Times New Roman" w:cs="Times New Roman"/>
          <w:iCs/>
          <w:sz w:val="24"/>
          <w:szCs w:val="24"/>
          <w:lang w:eastAsia="hu-HU"/>
        </w:rPr>
      </w:pPr>
      <w:r w:rsidRPr="007E1D6C">
        <w:rPr>
          <w:rFonts w:ascii="Times New Roman" w:hAnsi="Times New Roman" w:cs="Times New Roman"/>
          <w:color w:val="000000"/>
          <w:sz w:val="24"/>
          <w:szCs w:val="24"/>
          <w:lang w:eastAsia="hu-HU"/>
        </w:rPr>
        <w:t>A mesterképzésbe való belépéshez</w:t>
      </w:r>
      <w:r w:rsidRPr="007E1D6C">
        <w:rPr>
          <w:rFonts w:ascii="Times New Roman" w:eastAsia="Times New Roman" w:hAnsi="Times New Roman" w:cs="Times New Roman"/>
          <w:sz w:val="24"/>
          <w:szCs w:val="24"/>
          <w:lang w:eastAsia="hu-HU"/>
        </w:rPr>
        <w:t xml:space="preserve"> a korábbi tanulmányok alapján</w:t>
      </w:r>
      <w:r w:rsidRPr="007E1D6C">
        <w:rPr>
          <w:rFonts w:ascii="Times New Roman" w:hAnsi="Times New Roman" w:cs="Times New Roman"/>
          <w:color w:val="000000"/>
          <w:sz w:val="24"/>
          <w:szCs w:val="24"/>
          <w:lang w:eastAsia="hu-HU"/>
        </w:rPr>
        <w:t xml:space="preserve"> szükséges minimális kreditek száma </w:t>
      </w:r>
      <w:r w:rsidRPr="007E1D6C">
        <w:rPr>
          <w:rFonts w:ascii="Times New Roman" w:eastAsia="Times New Roman" w:hAnsi="Times New Roman" w:cs="Times New Roman"/>
          <w:sz w:val="24"/>
          <w:szCs w:val="24"/>
          <w:lang w:eastAsia="hu-HU"/>
        </w:rPr>
        <w:t xml:space="preserve">legalább 50 kredit </w:t>
      </w:r>
      <w:r w:rsidRPr="007E1D6C">
        <w:rPr>
          <w:rFonts w:ascii="Times New Roman" w:hAnsi="Times New Roman" w:cs="Times New Roman"/>
          <w:sz w:val="24"/>
          <w:szCs w:val="24"/>
        </w:rPr>
        <w:t>a folklorisztika, anyagi kultúra, társadalomnéprajz, kulturális antropológia, vallástudomány, művelődéstörténet ismeretköreiből</w:t>
      </w:r>
      <w:r w:rsidR="007E1D6C" w:rsidRPr="007E1D6C">
        <w:rPr>
          <w:rFonts w:ascii="Times New Roman" w:hAnsi="Times New Roman" w:cs="Times New Roman"/>
          <w:color w:val="000000"/>
          <w:sz w:val="24"/>
          <w:szCs w:val="24"/>
          <w:lang w:eastAsia="ar-SA"/>
        </w:rPr>
        <w:t>.</w:t>
      </w:r>
    </w:p>
    <w:p w:rsidR="00AE6A79" w:rsidRPr="007E1D6C" w:rsidRDefault="00AE6A79" w:rsidP="007E1D6C">
      <w:pPr>
        <w:jc w:val="both"/>
        <w:rPr>
          <w:rFonts w:ascii="Times New Roman" w:hAnsi="Times New Roman" w:cs="Times New Roman"/>
          <w:sz w:val="24"/>
          <w:szCs w:val="24"/>
        </w:rPr>
      </w:pPr>
    </w:p>
    <w:p w:rsidR="00430796" w:rsidRPr="007E1D6C" w:rsidRDefault="00430796" w:rsidP="007E1D6C">
      <w:pPr>
        <w:pStyle w:val="Cmsor1"/>
        <w:jc w:val="both"/>
      </w:pPr>
      <w:bookmarkStart w:id="3" w:name="_Toc441590276"/>
      <w:r w:rsidRPr="007E1D6C">
        <w:t>NEVELÉSTUDOMÁNYI MESTERKÉPZÉSI SZAK</w:t>
      </w:r>
      <w:bookmarkEnd w:id="3"/>
    </w:p>
    <w:p w:rsidR="00430796" w:rsidRPr="007E1D6C" w:rsidRDefault="00430796" w:rsidP="007E1D6C">
      <w:pPr>
        <w:suppressAutoHyphens/>
        <w:spacing w:after="0"/>
        <w:jc w:val="both"/>
        <w:rPr>
          <w:rFonts w:ascii="Times New Roman" w:hAnsi="Times New Roman" w:cs="Times New Roman"/>
          <w:sz w:val="24"/>
          <w:szCs w:val="24"/>
          <w:lang w:eastAsia="ar-SA"/>
        </w:rPr>
      </w:pPr>
    </w:p>
    <w:p w:rsidR="00430796" w:rsidRPr="007E1D6C" w:rsidRDefault="00430796" w:rsidP="007E1D6C">
      <w:pPr>
        <w:jc w:val="both"/>
        <w:rPr>
          <w:rFonts w:ascii="Times New Roman" w:hAnsi="Times New Roman" w:cs="Times New Roman"/>
          <w:sz w:val="24"/>
          <w:szCs w:val="24"/>
          <w:lang w:eastAsia="hu-HU"/>
        </w:rPr>
      </w:pPr>
      <w:r w:rsidRPr="007E1D6C">
        <w:rPr>
          <w:rFonts w:ascii="Times New Roman" w:hAnsi="Times New Roman" w:cs="Times New Roman"/>
          <w:b/>
          <w:bCs/>
          <w:color w:val="000000"/>
          <w:sz w:val="24"/>
          <w:szCs w:val="24"/>
          <w:lang w:eastAsia="hu-HU"/>
        </w:rPr>
        <w:t xml:space="preserve">1. A mesterképzési szak megnevezése: </w:t>
      </w:r>
      <w:r w:rsidRPr="007E1D6C">
        <w:rPr>
          <w:rFonts w:ascii="Times New Roman" w:hAnsi="Times New Roman" w:cs="Times New Roman"/>
          <w:color w:val="000000"/>
          <w:sz w:val="24"/>
          <w:szCs w:val="24"/>
          <w:lang w:eastAsia="hu-HU"/>
        </w:rPr>
        <w:t>neveléstudomány (</w:t>
      </w:r>
      <w:r w:rsidRPr="007E1D6C">
        <w:rPr>
          <w:rFonts w:ascii="Times New Roman" w:hAnsi="Times New Roman" w:cs="Times New Roman"/>
          <w:color w:val="000000"/>
          <w:sz w:val="24"/>
          <w:szCs w:val="24"/>
        </w:rPr>
        <w:t>Educational Science</w:t>
      </w:r>
      <w:r w:rsidRPr="007E1D6C">
        <w:rPr>
          <w:rFonts w:ascii="Times New Roman" w:hAnsi="Times New Roman" w:cs="Times New Roman"/>
          <w:sz w:val="24"/>
          <w:szCs w:val="24"/>
          <w:lang w:eastAsia="hu-HU"/>
        </w:rPr>
        <w:t>)</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430796" w:rsidRPr="007E1D6C" w:rsidRDefault="00430796" w:rsidP="007E1D6C">
      <w:pPr>
        <w:keepNext/>
        <w:keepLines/>
        <w:suppressAutoHyphens/>
        <w:spacing w:after="0"/>
        <w:ind w:left="284"/>
        <w:jc w:val="both"/>
        <w:outlineLvl w:val="1"/>
        <w:rPr>
          <w:rFonts w:ascii="Times New Roman" w:hAnsi="Times New Roman" w:cs="Times New Roman"/>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végzettségi szint: mesterfokozat (magister, master; rövidítve: MA);</w:t>
      </w:r>
    </w:p>
    <w:p w:rsidR="00430796" w:rsidRPr="007E1D6C" w:rsidRDefault="00430796"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 szakképzettség: okleveles neveléstudomány szakos bölcsész </w:t>
      </w:r>
    </w:p>
    <w:p w:rsidR="00430796" w:rsidRPr="007E1D6C" w:rsidRDefault="00430796" w:rsidP="007E1D6C">
      <w:pPr>
        <w:tabs>
          <w:tab w:val="num" w:pos="2127"/>
        </w:tabs>
        <w:autoSpaceDE w:val="0"/>
        <w:autoSpaceDN w:val="0"/>
        <w:adjustRightInd w:val="0"/>
        <w:spacing w:after="0"/>
        <w:ind w:left="284"/>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 xml:space="preserve">a szakképzettség </w:t>
      </w:r>
      <w:r w:rsidRPr="007E1D6C">
        <w:rPr>
          <w:rFonts w:ascii="Times New Roman" w:hAnsi="Times New Roman" w:cs="Times New Roman"/>
          <w:sz w:val="24"/>
          <w:szCs w:val="24"/>
          <w:lang w:eastAsia="ar-SA"/>
        </w:rPr>
        <w:t>angol nyelvű megjelölése: Educational Scientist</w:t>
      </w:r>
    </w:p>
    <w:p w:rsidR="00430796" w:rsidRPr="007E1D6C" w:rsidRDefault="00430796" w:rsidP="007E1D6C">
      <w:pPr>
        <w:tabs>
          <w:tab w:val="num" w:pos="2127"/>
        </w:tabs>
        <w:autoSpaceDE w:val="0"/>
        <w:autoSpaceDN w:val="0"/>
        <w:adjustRightInd w:val="0"/>
        <w:spacing w:after="0"/>
        <w:ind w:left="284"/>
        <w:jc w:val="both"/>
        <w:rPr>
          <w:rFonts w:ascii="Times New Roman" w:hAnsi="Times New Roman" w:cs="Times New Roman"/>
          <w:sz w:val="24"/>
          <w:szCs w:val="24"/>
          <w:lang w:eastAsia="ar-SA"/>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 xml:space="preserve">3.Képzési terület: </w:t>
      </w:r>
      <w:r w:rsidRPr="007E1D6C">
        <w:rPr>
          <w:rFonts w:ascii="Times New Roman" w:hAnsi="Times New Roman" w:cs="Times New Roman"/>
          <w:sz w:val="24"/>
          <w:szCs w:val="24"/>
          <w:lang w:eastAsia="ar-SA"/>
        </w:rPr>
        <w:t>bölcsészettudomány</w:t>
      </w:r>
    </w:p>
    <w:p w:rsidR="00430796" w:rsidRPr="007E1D6C" w:rsidRDefault="00430796"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4. A mesterképzésbe történő belépésnél előzményként elfogadott szakok</w:t>
      </w:r>
    </w:p>
    <w:p w:rsidR="00430796" w:rsidRPr="007E1D6C" w:rsidRDefault="00430796" w:rsidP="007E1D6C">
      <w:pPr>
        <w:keepNext/>
        <w:keepLines/>
        <w:suppressAutoHyphens/>
        <w:spacing w:after="0"/>
        <w:ind w:left="284"/>
        <w:jc w:val="both"/>
        <w:outlineLvl w:val="1"/>
        <w:rPr>
          <w:rFonts w:ascii="Times New Roman" w:hAnsi="Times New Roman" w:cs="Times New Roman"/>
          <w:color w:val="000000"/>
          <w:sz w:val="24"/>
          <w:szCs w:val="24"/>
          <w:lang w:eastAsia="hu-HU"/>
        </w:rPr>
      </w:pPr>
      <w:r w:rsidRPr="007E1D6C">
        <w:rPr>
          <w:rFonts w:ascii="Times New Roman" w:hAnsi="Times New Roman" w:cs="Times New Roman"/>
          <w:b/>
          <w:sz w:val="24"/>
          <w:szCs w:val="24"/>
          <w:lang w:eastAsia="ar-SA"/>
        </w:rPr>
        <w:t>Teljes kreditérték beszámításával vehető figyelembe</w:t>
      </w:r>
      <w:r w:rsidRPr="007E1D6C">
        <w:rPr>
          <w:rFonts w:ascii="Times New Roman" w:hAnsi="Times New Roman" w:cs="Times New Roman"/>
          <w:sz w:val="24"/>
          <w:szCs w:val="24"/>
          <w:lang w:eastAsia="ar-SA"/>
        </w:rPr>
        <w:t xml:space="preserve">: a </w:t>
      </w:r>
      <w:r w:rsidRPr="007E1D6C">
        <w:rPr>
          <w:rFonts w:ascii="Times New Roman" w:hAnsi="Times New Roman" w:cs="Times New Roman"/>
          <w:sz w:val="24"/>
          <w:szCs w:val="24"/>
        </w:rPr>
        <w:t>pedagógia, az andragógia, a közösségszervező, a szociálpedagógia, a pszichológia, a konduktor, a tanító, az óvodapedagógus, a gyógypedagógus és a csecsemő- és kisgyermeknevelő alapképzési szak és</w:t>
      </w:r>
      <w:r w:rsidRPr="007E1D6C">
        <w:rPr>
          <w:rFonts w:ascii="Times New Roman" w:hAnsi="Times New Roman" w:cs="Times New Roman"/>
          <w:color w:val="000000"/>
          <w:sz w:val="24"/>
          <w:szCs w:val="24"/>
          <w:lang w:eastAsia="hu-HU"/>
        </w:rPr>
        <w:t xml:space="preserve"> azok az alapképzési és mesterképzési szakok, illetve </w:t>
      </w:r>
      <w:r w:rsidRPr="007E1D6C">
        <w:rPr>
          <w:rFonts w:ascii="Times New Roman" w:hAnsi="Times New Roman" w:cs="Times New Roman"/>
          <w:sz w:val="24"/>
          <w:szCs w:val="24"/>
          <w:lang w:eastAsia="hu-HU"/>
        </w:rPr>
        <w:t>a felsőoktatásról szóló 1993. évi LXXX. törvény szerinti</w:t>
      </w:r>
      <w:r w:rsidRPr="007E1D6C">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p>
    <w:p w:rsidR="00430796" w:rsidRPr="007E1D6C" w:rsidRDefault="00430796" w:rsidP="007E1D6C">
      <w:pPr>
        <w:autoSpaceDE w:val="0"/>
        <w:autoSpaceDN w:val="0"/>
        <w:adjustRightInd w:val="0"/>
        <w:spacing w:after="0"/>
        <w:ind w:left="284"/>
        <w:jc w:val="both"/>
        <w:rPr>
          <w:rFonts w:ascii="Times New Roman" w:hAnsi="Times New Roman" w:cs="Times New Roman"/>
          <w:color w:val="000000"/>
          <w:sz w:val="24"/>
          <w:szCs w:val="24"/>
          <w:lang w:eastAsia="hu-HU"/>
        </w:rPr>
      </w:pPr>
    </w:p>
    <w:p w:rsidR="00430796" w:rsidRPr="007E1D6C" w:rsidRDefault="00430796" w:rsidP="007E1D6C">
      <w:pPr>
        <w:spacing w:after="120"/>
        <w:jc w:val="both"/>
        <w:rPr>
          <w:rFonts w:ascii="Times New Roman" w:hAnsi="Times New Roman" w:cs="Times New Roman"/>
          <w:sz w:val="24"/>
          <w:szCs w:val="24"/>
          <w:lang w:eastAsia="hu-HU"/>
        </w:rPr>
      </w:pPr>
      <w:r w:rsidRPr="007E1D6C">
        <w:rPr>
          <w:rFonts w:ascii="Times New Roman" w:hAnsi="Times New Roman" w:cs="Times New Roman"/>
          <w:b/>
          <w:bCs/>
          <w:sz w:val="24"/>
          <w:szCs w:val="24"/>
          <w:lang w:eastAsia="hu-HU"/>
        </w:rPr>
        <w:t>5. A képzési idő félévekben:</w:t>
      </w:r>
      <w:r w:rsidRPr="007E1D6C">
        <w:rPr>
          <w:rFonts w:ascii="Times New Roman" w:hAnsi="Times New Roman" w:cs="Times New Roman"/>
          <w:sz w:val="24"/>
          <w:szCs w:val="24"/>
          <w:lang w:eastAsia="hu-HU"/>
        </w:rPr>
        <w:t xml:space="preserve"> 4 félév </w:t>
      </w:r>
    </w:p>
    <w:p w:rsidR="00430796" w:rsidRPr="007E1D6C" w:rsidRDefault="00430796"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b/>
          <w:bCs/>
          <w:sz w:val="24"/>
          <w:szCs w:val="24"/>
          <w:lang w:eastAsia="hu-HU"/>
        </w:rPr>
        <w:t xml:space="preserve">6. A mesterfokozat megszerzéséhez összegyűjtendő kreditpontok száma: </w:t>
      </w:r>
      <w:r w:rsidRPr="007E1D6C">
        <w:rPr>
          <w:rFonts w:ascii="Times New Roman" w:hAnsi="Times New Roman" w:cs="Times New Roman"/>
          <w:bCs/>
          <w:sz w:val="24"/>
          <w:szCs w:val="24"/>
          <w:lang w:eastAsia="hu-HU"/>
        </w:rPr>
        <w:t xml:space="preserve">120 kredit </w:t>
      </w:r>
    </w:p>
    <w:p w:rsidR="00430796" w:rsidRPr="007E1D6C" w:rsidRDefault="00430796" w:rsidP="007E1D6C">
      <w:pPr>
        <w:spacing w:after="0"/>
        <w:jc w:val="both"/>
        <w:rPr>
          <w:rFonts w:ascii="Times New Roman" w:hAnsi="Times New Roman" w:cs="Times New Roman"/>
          <w:sz w:val="24"/>
          <w:szCs w:val="24"/>
          <w:lang w:eastAsia="hu-HU"/>
        </w:rPr>
      </w:pPr>
      <w:r w:rsidRPr="007E1D6C">
        <w:rPr>
          <w:rFonts w:ascii="Times New Roman" w:hAnsi="Times New Roman" w:cs="Times New Roman"/>
          <w:sz w:val="24"/>
          <w:szCs w:val="24"/>
          <w:lang w:eastAsia="hu-HU"/>
        </w:rPr>
        <w:t>- a szak orientációja:</w:t>
      </w:r>
      <w:r w:rsidRPr="007E1D6C">
        <w:rPr>
          <w:rFonts w:ascii="Times New Roman" w:hAnsi="Times New Roman" w:cs="Times New Roman"/>
          <w:bCs/>
          <w:sz w:val="24"/>
          <w:szCs w:val="24"/>
          <w:lang w:eastAsia="hu-HU"/>
        </w:rPr>
        <w:t xml:space="preserve"> </w:t>
      </w:r>
      <w:r w:rsidRPr="007E1D6C">
        <w:rPr>
          <w:rFonts w:ascii="Times New Roman" w:hAnsi="Times New Roman" w:cs="Times New Roman"/>
          <w:sz w:val="24"/>
          <w:szCs w:val="24"/>
        </w:rPr>
        <w:t>kiegyensúlyozott</w:t>
      </w:r>
      <w:r w:rsidRPr="007E1D6C">
        <w:rPr>
          <w:rFonts w:ascii="Times New Roman" w:hAnsi="Times New Roman" w:cs="Times New Roman"/>
          <w:bCs/>
          <w:sz w:val="24"/>
          <w:szCs w:val="24"/>
          <w:lang w:eastAsia="hu-HU"/>
        </w:rPr>
        <w:t xml:space="preserve"> (40-60 százalék)</w:t>
      </w:r>
    </w:p>
    <w:p w:rsidR="00430796" w:rsidRPr="007E1D6C" w:rsidRDefault="00430796" w:rsidP="007E1D6C">
      <w:pPr>
        <w:spacing w:after="0"/>
        <w:jc w:val="both"/>
        <w:rPr>
          <w:rFonts w:ascii="Times New Roman" w:hAnsi="Times New Roman" w:cs="Times New Roman"/>
          <w:sz w:val="24"/>
          <w:szCs w:val="24"/>
          <w:lang w:eastAsia="hu-HU"/>
        </w:rPr>
      </w:pPr>
      <w:r w:rsidRPr="007E1D6C">
        <w:rPr>
          <w:rFonts w:ascii="Times New Roman" w:hAnsi="Times New Roman" w:cs="Times New Roman"/>
          <w:sz w:val="24"/>
          <w:szCs w:val="24"/>
          <w:lang w:eastAsia="hu-HU"/>
        </w:rPr>
        <w:t>- a diplomamunka elkészítéséhez rendelt kreditérték: 20 kredit</w:t>
      </w:r>
    </w:p>
    <w:p w:rsidR="00430796" w:rsidRPr="007E1D6C" w:rsidRDefault="00430796" w:rsidP="007E1D6C">
      <w:pPr>
        <w:spacing w:after="0"/>
        <w:jc w:val="both"/>
        <w:rPr>
          <w:rFonts w:ascii="Times New Roman" w:hAnsi="Times New Roman" w:cs="Times New Roman"/>
          <w:sz w:val="24"/>
          <w:szCs w:val="24"/>
          <w:lang w:eastAsia="hu-HU"/>
        </w:rPr>
      </w:pPr>
      <w:r w:rsidRPr="007E1D6C">
        <w:rPr>
          <w:rFonts w:ascii="Times New Roman" w:hAnsi="Times New Roman" w:cs="Times New Roman"/>
          <w:bCs/>
          <w:sz w:val="24"/>
          <w:szCs w:val="24"/>
          <w:lang w:eastAsia="ar-SA"/>
        </w:rPr>
        <w:t xml:space="preserve">- intézményen kívüli összefüggő gyakorlati képzés minimális kreditértéke: </w:t>
      </w:r>
      <w:r w:rsidRPr="007E1D6C">
        <w:rPr>
          <w:rFonts w:ascii="Times New Roman" w:hAnsi="Times New Roman" w:cs="Times New Roman"/>
          <w:sz w:val="24"/>
          <w:szCs w:val="24"/>
          <w:lang w:eastAsia="ar-SA"/>
        </w:rPr>
        <w:t>5 kredit</w:t>
      </w:r>
    </w:p>
    <w:p w:rsidR="00430796" w:rsidRPr="007E1D6C" w:rsidRDefault="00430796" w:rsidP="007E1D6C">
      <w:pPr>
        <w:spacing w:after="0"/>
        <w:jc w:val="both"/>
        <w:rPr>
          <w:rFonts w:ascii="Times New Roman" w:hAnsi="Times New Roman" w:cs="Times New Roman"/>
          <w:sz w:val="24"/>
          <w:szCs w:val="24"/>
          <w:lang w:eastAsia="hu-HU"/>
        </w:rPr>
      </w:pPr>
      <w:r w:rsidRPr="007E1D6C">
        <w:rPr>
          <w:rFonts w:ascii="Times New Roman" w:hAnsi="Times New Roman" w:cs="Times New Roman"/>
          <w:sz w:val="24"/>
          <w:szCs w:val="24"/>
          <w:lang w:eastAsia="hu-HU"/>
        </w:rPr>
        <w:t>- a szabadon választható tantárgyakhoz rendelhető minimális kreditérték:</w:t>
      </w:r>
      <w:r w:rsidRPr="007E1D6C">
        <w:rPr>
          <w:rFonts w:ascii="Times New Roman" w:hAnsi="Times New Roman" w:cs="Times New Roman"/>
          <w:iCs/>
          <w:sz w:val="24"/>
          <w:szCs w:val="24"/>
          <w:lang w:eastAsia="hu-HU"/>
        </w:rPr>
        <w:t xml:space="preserve"> 6</w:t>
      </w:r>
      <w:r w:rsidRPr="007E1D6C">
        <w:rPr>
          <w:rFonts w:ascii="Times New Roman" w:hAnsi="Times New Roman" w:cs="Times New Roman"/>
          <w:sz w:val="24"/>
          <w:szCs w:val="24"/>
          <w:lang w:eastAsia="hu-HU"/>
        </w:rPr>
        <w:t xml:space="preserve"> kredit</w:t>
      </w:r>
    </w:p>
    <w:p w:rsidR="00430796" w:rsidRPr="007E1D6C" w:rsidRDefault="00430796" w:rsidP="007E1D6C">
      <w:pPr>
        <w:spacing w:after="0"/>
        <w:jc w:val="both"/>
        <w:rPr>
          <w:rFonts w:ascii="Times New Roman" w:hAnsi="Times New Roman" w:cs="Times New Roman"/>
          <w:b/>
          <w:sz w:val="24"/>
          <w:szCs w:val="24"/>
          <w:lang w:eastAsia="hu-HU"/>
        </w:rPr>
      </w:pPr>
    </w:p>
    <w:p w:rsidR="00430796" w:rsidRPr="007E1D6C" w:rsidRDefault="00430796" w:rsidP="007E1D6C">
      <w:pPr>
        <w:spacing w:after="0"/>
        <w:jc w:val="both"/>
        <w:rPr>
          <w:rFonts w:ascii="Times New Roman" w:hAnsi="Times New Roman" w:cs="Times New Roman"/>
          <w:sz w:val="24"/>
          <w:szCs w:val="24"/>
          <w:lang w:eastAsia="ar-SA"/>
        </w:rPr>
      </w:pPr>
      <w:r w:rsidRPr="007E1D6C">
        <w:rPr>
          <w:rFonts w:ascii="Times New Roman" w:hAnsi="Times New Roman" w:cs="Times New Roman"/>
          <w:b/>
          <w:sz w:val="24"/>
          <w:szCs w:val="24"/>
          <w:lang w:eastAsia="ar-SA"/>
        </w:rPr>
        <w:lastRenderedPageBreak/>
        <w:t>7. A szakképzettség képzési területek egységes osztályozási rendszer szerinti tanulmányi területi besorolása:</w:t>
      </w:r>
      <w:r w:rsidRPr="007E1D6C">
        <w:rPr>
          <w:rFonts w:ascii="Times New Roman" w:hAnsi="Times New Roman" w:cs="Times New Roman"/>
          <w:sz w:val="24"/>
          <w:szCs w:val="24"/>
          <w:lang w:eastAsia="ar-SA"/>
        </w:rPr>
        <w:t xml:space="preserve"> 142</w:t>
      </w:r>
    </w:p>
    <w:p w:rsidR="00430796" w:rsidRPr="007E1D6C" w:rsidRDefault="00430796"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430796" w:rsidRPr="007E1D6C" w:rsidRDefault="00430796"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b/>
          <w:bCs/>
          <w:sz w:val="24"/>
          <w:szCs w:val="24"/>
          <w:lang w:eastAsia="hu-HU"/>
        </w:rPr>
        <w:t>Az elsajátítandó szakmai kompetenciák</w:t>
      </w:r>
    </w:p>
    <w:p w:rsidR="00430796" w:rsidRPr="007E1D6C" w:rsidRDefault="00430796"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b/>
          <w:sz w:val="24"/>
          <w:szCs w:val="24"/>
          <w:lang w:eastAsia="ar-SA"/>
        </w:rPr>
        <w:t>A neveléstudomány szakos bölcsész</w:t>
      </w:r>
    </w:p>
    <w:p w:rsidR="00430796" w:rsidRPr="007E1D6C" w:rsidRDefault="00430796" w:rsidP="007E1D6C">
      <w:pPr>
        <w:tabs>
          <w:tab w:val="left" w:pos="567"/>
        </w:tabs>
        <w:suppressAutoHyphens/>
        <w:spacing w:after="0"/>
        <w:ind w:left="720"/>
        <w:jc w:val="both"/>
        <w:rPr>
          <w:rFonts w:ascii="Times New Roman" w:hAnsi="Times New Roman" w:cs="Times New Roman"/>
          <w:b/>
          <w:bCs/>
          <w:sz w:val="24"/>
          <w:szCs w:val="24"/>
          <w:lang w:eastAsia="hu-HU"/>
        </w:rPr>
      </w:pPr>
      <w:proofErr w:type="gramStart"/>
      <w:r w:rsidRPr="007E1D6C">
        <w:rPr>
          <w:rFonts w:ascii="Times New Roman" w:hAnsi="Times New Roman" w:cs="Times New Roman"/>
          <w:b/>
          <w:bCs/>
          <w:iCs/>
          <w:sz w:val="24"/>
          <w:szCs w:val="24"/>
          <w:lang w:eastAsia="hu-HU"/>
        </w:rPr>
        <w:t>a</w:t>
      </w:r>
      <w:proofErr w:type="gramEnd"/>
      <w:r w:rsidRPr="007E1D6C">
        <w:rPr>
          <w:rFonts w:ascii="Times New Roman" w:hAnsi="Times New Roman" w:cs="Times New Roman"/>
          <w:b/>
          <w:bCs/>
          <w:iCs/>
          <w:sz w:val="24"/>
          <w:szCs w:val="24"/>
          <w:lang w:eastAsia="hu-HU"/>
        </w:rPr>
        <w:t>) tudása</w:t>
      </w:r>
    </w:p>
    <w:p w:rsidR="00430796" w:rsidRPr="007E1D6C" w:rsidRDefault="00430796" w:rsidP="007E1D6C">
      <w:pPr>
        <w:keepNext/>
        <w:keepLines/>
        <w:suppressAutoHyphens/>
        <w:spacing w:after="0"/>
        <w:ind w:left="720"/>
        <w:jc w:val="both"/>
        <w:outlineLvl w:val="1"/>
        <w:rPr>
          <w:rFonts w:ascii="Times New Roman" w:hAnsi="Times New Roman" w:cs="Times New Roman"/>
          <w:b/>
          <w:bCs/>
          <w:sz w:val="24"/>
          <w:szCs w:val="24"/>
          <w:lang w:eastAsia="hu-HU"/>
        </w:rPr>
      </w:pPr>
      <w:r w:rsidRPr="007E1D6C">
        <w:rPr>
          <w:rFonts w:ascii="Times New Roman" w:hAnsi="Times New Roman" w:cs="Times New Roman"/>
          <w:b/>
          <w:bCs/>
          <w:sz w:val="24"/>
          <w:szCs w:val="24"/>
          <w:lang w:eastAsia="hu-HU"/>
        </w:rPr>
        <w:t>:</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sz w:val="24"/>
          <w:szCs w:val="24"/>
          <w:lang w:eastAsia="hu-HU"/>
        </w:rPr>
      </w:pPr>
      <w:r w:rsidRPr="007E1D6C">
        <w:rPr>
          <w:rFonts w:ascii="Times New Roman" w:hAnsi="Times New Roman" w:cs="Times New Roman"/>
          <w:sz w:val="24"/>
          <w:szCs w:val="24"/>
        </w:rPr>
        <w:t xml:space="preserve">Átfogóan ismeri a neveléstudomány és a hozzá kapcsolódó társ- és határtudományok </w:t>
      </w:r>
      <w:r w:rsidRPr="007E1D6C">
        <w:rPr>
          <w:rFonts w:ascii="Times New Roman" w:hAnsi="Times New Roman" w:cs="Times New Roman"/>
          <w:sz w:val="24"/>
          <w:szCs w:val="24"/>
          <w:lang w:eastAsia="ar-SA"/>
        </w:rPr>
        <w:t>legfontosabb</w:t>
      </w:r>
      <w:r w:rsidRPr="007E1D6C">
        <w:rPr>
          <w:rFonts w:ascii="Times New Roman" w:hAnsi="Times New Roman" w:cs="Times New Roman"/>
          <w:sz w:val="24"/>
          <w:szCs w:val="24"/>
        </w:rPr>
        <w:t xml:space="preserve"> hazai és nemzetközi elméleteit, összefüggéseit és problémamegoldási módszereit.</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Ismeri a nevelés-oktatás elméleti modelljeinek hátterét, a különböző elméleti paradigmák evolúcióját, rendszerbe tudja foglalni a multi- és interkulturális pedagógia nemzetközi megközelítéseit.</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Alaposan ismeri a neveléstudományi, társadalomtudományi kutatások kvalitatív és kvantitatív és kevert módszereit, eszközeit és ezek alkalmazási lehetőségeit és korlátait. Ismeri a kutatásra vonatkozó etikai normákat.</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Tisztában van a neveléstudomány és határtudományai legújabb kutatási eredményeivel, a releváns pedagógiai innovációkkal, ezeket kritikusan elemzi, értelmezi.</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Mély ismeretekkel rendelkezik a tanulásra vonatkozó tudományos elméletekben, ismeri a tanulás stratégiáit, módszereit, a tanulás és tanítás/nevelés támogatásának eljárásait, érti a tanulás különböző tereinek és környezeteinek szerepét az élethosszig tartó és az élet/kultúra minden területére kiterjedő tanulásban.  </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Átlátja a szakmapolitikai fejlesztési irányokat, ismeri az oktatási rendszerek fejlesztésének európai és világtendenciáit szakterülete és a hozzá kapcsolódó egyéb ágazati ellátó rendszerek működé</w:t>
      </w:r>
      <w:r w:rsidRPr="007E1D6C">
        <w:rPr>
          <w:rFonts w:ascii="Times New Roman" w:hAnsi="Times New Roman" w:cs="Times New Roman"/>
          <w:sz w:val="24"/>
          <w:szCs w:val="24"/>
          <w:lang w:eastAsia="ar-SA"/>
        </w:rPr>
        <w:softHyphen/>
        <w:t>sének szabályozását és összefüggéseit.</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Érti a kommunikáció általános elméleteit, alkalmazásának formáit vertikális és horizontális irányban; érti az online kommunikáció fontosságát, ismeri a modern kommunikáció tereit, lehetőségeit.</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Ismeri neveléstudomány szaknyelvét anyanyelvén és legalább egy idegen nyelven;</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Ismeri a tevékenységét meghatározó jogi és szakmai doku</w:t>
      </w:r>
      <w:r w:rsidRPr="007E1D6C">
        <w:rPr>
          <w:rFonts w:ascii="Times New Roman" w:hAnsi="Times New Roman" w:cs="Times New Roman"/>
          <w:sz w:val="24"/>
          <w:szCs w:val="24"/>
          <w:lang w:eastAsia="ar-SA"/>
        </w:rPr>
        <w:softHyphen/>
        <w:t xml:space="preserve">mentumok strukturális és tartalmi követelményeit. </w:t>
      </w:r>
      <w:r w:rsidRPr="007E1D6C">
        <w:rPr>
          <w:rFonts w:ascii="Times New Roman" w:hAnsi="Times New Roman" w:cs="Times New Roman"/>
          <w:color w:val="000000"/>
          <w:sz w:val="24"/>
          <w:szCs w:val="24"/>
        </w:rPr>
        <w:t>Tájékozott szakmájához kapcsolódó kompetenciákról, s egy munkavállalóval szembeni elvárások lehetőségeiről.</w:t>
      </w:r>
    </w:p>
    <w:p w:rsidR="00430796" w:rsidRPr="007E1D6C" w:rsidRDefault="00430796" w:rsidP="007E1D6C">
      <w:pPr>
        <w:keepNext/>
        <w:keepLines/>
        <w:suppressAutoHyphens/>
        <w:spacing w:after="0"/>
        <w:jc w:val="both"/>
        <w:outlineLvl w:val="1"/>
        <w:rPr>
          <w:rFonts w:ascii="Times New Roman" w:hAnsi="Times New Roman" w:cs="Times New Roman"/>
          <w:b/>
          <w:bCs/>
          <w:sz w:val="24"/>
          <w:szCs w:val="24"/>
          <w:lang w:eastAsia="hu-HU"/>
        </w:rPr>
      </w:pPr>
    </w:p>
    <w:p w:rsidR="00430796" w:rsidRPr="007E1D6C" w:rsidRDefault="00430796" w:rsidP="007E1D6C">
      <w:pPr>
        <w:tabs>
          <w:tab w:val="left" w:pos="567"/>
        </w:tabs>
        <w:suppressAutoHyphens/>
        <w:spacing w:after="0"/>
        <w:ind w:left="720"/>
        <w:jc w:val="both"/>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t>b) képességei</w:t>
      </w:r>
    </w:p>
    <w:p w:rsidR="00430796" w:rsidRPr="007E1D6C" w:rsidRDefault="00430796" w:rsidP="007E1D6C">
      <w:pPr>
        <w:keepNext/>
        <w:keepLines/>
        <w:suppressAutoHyphens/>
        <w:spacing w:after="0"/>
        <w:ind w:left="720"/>
        <w:jc w:val="both"/>
        <w:outlineLvl w:val="1"/>
        <w:rPr>
          <w:rFonts w:ascii="Times New Roman" w:hAnsi="Times New Roman" w:cs="Times New Roman"/>
          <w:b/>
          <w:bCs/>
          <w:sz w:val="24"/>
          <w:szCs w:val="24"/>
          <w:lang w:eastAsia="hu-HU"/>
        </w:rPr>
      </w:pP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neveléstudomány és társdiszciplínák köréből származó információk gyűjtésében, hazai és nemzetközi adatbázisok kezelésében releváns nézőpontok szerint képes választani, ezeket feladataiban felhasználni, önállóan alkalmazni.</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Alkalmazza az interdiszciplináris modelleket, képes egy adott probléma több szempontú elemzésére, ami a reális helyzetértelmezést és a konkrét szituációkban történő hatékony alternatív megoldásokat is lehetővé teszi. Elemzéseiben alkalmazza a multi- és interkulturális szemlélet összefüggéseit, ezeket kezdeményezően hasznosítja munkájában.</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Képes összehasonlítani a kutatási eredményeket a pedagógiai gyakorlattal.</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Képes gyakorlati implementációs javaslatokat megfogalmazni.</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color w:val="000000"/>
          <w:sz w:val="24"/>
          <w:szCs w:val="24"/>
        </w:rPr>
      </w:pPr>
      <w:r w:rsidRPr="007E1D6C">
        <w:rPr>
          <w:rFonts w:ascii="Times New Roman" w:hAnsi="Times New Roman" w:cs="Times New Roman"/>
          <w:color w:val="000000"/>
          <w:sz w:val="24"/>
          <w:szCs w:val="24"/>
        </w:rPr>
        <w:t>Képes kisebb önálló és csoportos kutatási projekteket tervezésére és kivitelezésére, biztonsággal és önállóan tudja használni a kvantitatív és kvalitatív kutatási módszereket, biztonsággal alkalmaz matematikai statisztikai eljárásokat.</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color w:val="000000"/>
          <w:sz w:val="24"/>
          <w:szCs w:val="24"/>
        </w:rPr>
      </w:pPr>
      <w:r w:rsidRPr="007E1D6C">
        <w:rPr>
          <w:rFonts w:ascii="Times New Roman" w:hAnsi="Times New Roman" w:cs="Times New Roman"/>
          <w:color w:val="000000"/>
          <w:sz w:val="24"/>
          <w:szCs w:val="24"/>
        </w:rPr>
        <w:t>Képes önálló szempontok mentén szakmai anyagok elkészítésére, kutatásai eredményeinek objektív bemutatására, elemzésére, és rövidebb szakmai tanulmányok önálló megírására.</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color w:val="000000"/>
          <w:sz w:val="24"/>
          <w:szCs w:val="24"/>
        </w:rPr>
      </w:pPr>
      <w:r w:rsidRPr="007E1D6C">
        <w:rPr>
          <w:rFonts w:ascii="Times New Roman" w:hAnsi="Times New Roman" w:cs="Times New Roman"/>
          <w:color w:val="000000"/>
          <w:sz w:val="24"/>
          <w:szCs w:val="24"/>
        </w:rPr>
        <w:t>A tanulás sajátosságainak ismerete alapján képes az adott életkori sajátosságok figyelembevételével megfelelő képzési feltételek megteremtésére, valamint egyéni tanulási utak megtervezésének segítésére.</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Képes értelmezni a szaktudományos vitákat, össze tudja hasonlítani a különböző álláspontok argumentumait, képes azokat interpretálni.</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color w:val="000000"/>
          <w:sz w:val="24"/>
          <w:szCs w:val="24"/>
        </w:rPr>
      </w:pPr>
      <w:r w:rsidRPr="007E1D6C">
        <w:rPr>
          <w:rFonts w:ascii="Times New Roman" w:hAnsi="Times New Roman" w:cs="Times New Roman"/>
          <w:sz w:val="24"/>
          <w:szCs w:val="24"/>
        </w:rPr>
        <w:t>Képes szakmáját meghatározó dokumentumokat véleményez</w:t>
      </w:r>
      <w:r w:rsidRPr="007E1D6C">
        <w:rPr>
          <w:rFonts w:ascii="Times New Roman" w:hAnsi="Times New Roman" w:cs="Times New Roman"/>
          <w:sz w:val="24"/>
          <w:szCs w:val="24"/>
        </w:rPr>
        <w:softHyphen/>
        <w:t>ni, értékelni, intézményi szintű dokumentumokat összeállíta</w:t>
      </w:r>
      <w:r w:rsidRPr="007E1D6C">
        <w:rPr>
          <w:rFonts w:ascii="Times New Roman" w:hAnsi="Times New Roman" w:cs="Times New Roman"/>
          <w:sz w:val="24"/>
          <w:szCs w:val="24"/>
        </w:rPr>
        <w:softHyphen/>
        <w:t xml:space="preserve">ni. </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color w:val="000000"/>
          <w:sz w:val="24"/>
          <w:szCs w:val="24"/>
        </w:rPr>
      </w:pPr>
      <w:r w:rsidRPr="007E1D6C">
        <w:rPr>
          <w:rFonts w:ascii="Times New Roman" w:hAnsi="Times New Roman" w:cs="Times New Roman"/>
          <w:sz w:val="24"/>
          <w:szCs w:val="24"/>
        </w:rPr>
        <w:t xml:space="preserve"> A lehetőségek és korlátok figyelembe vételével képes az intézmény szervezeti működésének kritikai elemzésére.</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color w:val="000000"/>
          <w:sz w:val="24"/>
          <w:szCs w:val="24"/>
        </w:rPr>
      </w:pPr>
      <w:r w:rsidRPr="007E1D6C">
        <w:rPr>
          <w:rFonts w:ascii="Times New Roman" w:hAnsi="Times New Roman" w:cs="Times New Roman"/>
          <w:color w:val="000000"/>
          <w:sz w:val="24"/>
          <w:szCs w:val="24"/>
        </w:rPr>
        <w:t xml:space="preserve"> Magas szintű szakmai kommunikációra képes szóban és írásban, ehhez alkotó módon alkalmazza a web-es információszerzési technikákat. Képes egy idegen nyelven magas szintű szakmai szövegértelmezésre és alapszintű szakmai kommunikációra.</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color w:val="000000"/>
          <w:sz w:val="24"/>
          <w:szCs w:val="24"/>
        </w:rPr>
      </w:pPr>
      <w:r w:rsidRPr="007E1D6C">
        <w:rPr>
          <w:rFonts w:ascii="Times New Roman" w:hAnsi="Times New Roman" w:cs="Times New Roman"/>
          <w:color w:val="000000"/>
          <w:sz w:val="24"/>
          <w:szCs w:val="24"/>
        </w:rPr>
        <w:t xml:space="preserve"> Differenciáltan és adaptívan kommunikál szakmai közegben, és pedagógiai szituációkban, szakmai kommunikációs helyzeteket képes irányítani, moderálni. </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color w:val="000000"/>
          <w:sz w:val="24"/>
          <w:szCs w:val="24"/>
        </w:rPr>
      </w:pPr>
      <w:r w:rsidRPr="007E1D6C">
        <w:rPr>
          <w:rFonts w:ascii="Times New Roman" w:hAnsi="Times New Roman" w:cs="Times New Roman"/>
          <w:color w:val="000000"/>
          <w:sz w:val="24"/>
          <w:szCs w:val="24"/>
        </w:rPr>
        <w:t xml:space="preserve"> Képes pályázatokat önállóan kezdeményezni, tervezni, lebonyolítani, értékelni.</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color w:val="000000"/>
          <w:sz w:val="24"/>
          <w:szCs w:val="24"/>
        </w:rPr>
      </w:pPr>
      <w:r w:rsidRPr="007E1D6C">
        <w:rPr>
          <w:rFonts w:ascii="Times New Roman" w:hAnsi="Times New Roman" w:cs="Times New Roman"/>
          <w:sz w:val="24"/>
          <w:szCs w:val="24"/>
        </w:rPr>
        <w:t xml:space="preserve"> Képes szakmai közösséget építeni.</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color w:val="000000"/>
          <w:sz w:val="24"/>
          <w:szCs w:val="24"/>
        </w:rPr>
      </w:pPr>
      <w:r w:rsidRPr="007E1D6C">
        <w:rPr>
          <w:rFonts w:ascii="Times New Roman" w:hAnsi="Times New Roman" w:cs="Times New Roman"/>
          <w:color w:val="000000"/>
          <w:sz w:val="24"/>
          <w:szCs w:val="24"/>
        </w:rPr>
        <w:t>Pedagógiai szakmai tudását felhasználva, az adott munkahelye elvárásait figyelembe véve képes munkavállalói jogait érvényesíteni.</w:t>
      </w:r>
    </w:p>
    <w:p w:rsidR="007E1D6C" w:rsidRPr="007E1D6C" w:rsidRDefault="00430796" w:rsidP="007E1D6C">
      <w:pPr>
        <w:tabs>
          <w:tab w:val="left" w:pos="567"/>
        </w:tabs>
        <w:suppressAutoHyphens/>
        <w:spacing w:after="0"/>
        <w:ind w:left="720"/>
        <w:jc w:val="both"/>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lastRenderedPageBreak/>
        <w:t>c) attitűdje</w:t>
      </w:r>
    </w:p>
    <w:p w:rsidR="007E1D6C"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sz w:val="24"/>
          <w:szCs w:val="24"/>
        </w:rPr>
      </w:pPr>
      <w:r w:rsidRPr="007E1D6C">
        <w:rPr>
          <w:rFonts w:ascii="Times New Roman" w:hAnsi="Times New Roman" w:cs="Times New Roman"/>
          <w:color w:val="000000"/>
          <w:sz w:val="24"/>
          <w:szCs w:val="24"/>
        </w:rPr>
        <w:lastRenderedPageBreak/>
        <w:t xml:space="preserve">Szakmai </w:t>
      </w:r>
      <w:r w:rsidRPr="007E1D6C">
        <w:rPr>
          <w:rFonts w:ascii="Times New Roman" w:hAnsi="Times New Roman" w:cs="Times New Roman"/>
          <w:sz w:val="24"/>
          <w:szCs w:val="24"/>
        </w:rPr>
        <w:t>identitásában fontosnak tartja a társadalomtudományi nézőpontot, nyitott a neveléstudomány interdiszcip</w:t>
      </w:r>
      <w:r w:rsidR="007E1D6C" w:rsidRPr="007E1D6C">
        <w:rPr>
          <w:rFonts w:ascii="Times New Roman" w:hAnsi="Times New Roman" w:cs="Times New Roman"/>
          <w:sz w:val="24"/>
          <w:szCs w:val="24"/>
        </w:rPr>
        <w:t>lináris megkö</w:t>
      </w:r>
      <w:r w:rsidRPr="007E1D6C">
        <w:rPr>
          <w:rFonts w:ascii="Times New Roman" w:hAnsi="Times New Roman" w:cs="Times New Roman"/>
          <w:sz w:val="24"/>
          <w:szCs w:val="24"/>
        </w:rPr>
        <w:t>zelítésére.</w:t>
      </w:r>
    </w:p>
    <w:p w:rsidR="007E1D6C"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sz w:val="24"/>
          <w:szCs w:val="24"/>
        </w:rPr>
      </w:pPr>
      <w:r w:rsidRPr="007E1D6C">
        <w:rPr>
          <w:rFonts w:ascii="Times New Roman" w:hAnsi="Times New Roman" w:cs="Times New Roman"/>
          <w:sz w:val="24"/>
          <w:szCs w:val="24"/>
        </w:rPr>
        <w:t xml:space="preserve">Folyamatosan átértékeli saját viszonyulásait a társadalmi és kulturális különbségekhez, a kisebbségek helyzete iránti érzékenység és az emberi jogok tisztelete jellemzi. Fontosnak tartja szakmai munkájában a társadalmi egyenlőtlenségekből fakadó problémák figyelembe vételét, és magáévá teszi a méltányosság szemléletét. </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sz w:val="24"/>
          <w:szCs w:val="24"/>
        </w:rPr>
      </w:pPr>
      <w:r w:rsidRPr="007E1D6C">
        <w:rPr>
          <w:rFonts w:ascii="Times New Roman" w:hAnsi="Times New Roman" w:cs="Times New Roman"/>
          <w:sz w:val="24"/>
          <w:szCs w:val="24"/>
        </w:rPr>
        <w:t>Törekszik a széleskörű szakmai együttműködésre, a problémahelyzetekre nyitott és megfontolt, képes azok professzionális megítélésére.</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color w:val="000000"/>
          <w:sz w:val="24"/>
          <w:szCs w:val="24"/>
        </w:rPr>
      </w:pPr>
      <w:r w:rsidRPr="007E1D6C">
        <w:rPr>
          <w:rFonts w:ascii="Times New Roman" w:hAnsi="Times New Roman" w:cs="Times New Roman"/>
          <w:color w:val="000000"/>
          <w:sz w:val="24"/>
          <w:szCs w:val="24"/>
        </w:rPr>
        <w:t>Szakmailag megalapozott kritikai szemlélettel rendelkezik, és elkötelezett az érték- és tudásalapú szakmai elemzések iránt.</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color w:val="000000"/>
          <w:sz w:val="24"/>
          <w:szCs w:val="24"/>
        </w:rPr>
      </w:pPr>
      <w:r w:rsidRPr="007E1D6C">
        <w:rPr>
          <w:rFonts w:ascii="Times New Roman" w:hAnsi="Times New Roman" w:cs="Times New Roman"/>
          <w:color w:val="000000"/>
          <w:sz w:val="24"/>
          <w:szCs w:val="24"/>
        </w:rPr>
        <w:t>Kreatív megoldásokat keres adott témakörök mély megismerésére, a releváns kutatási módszerek alkalmazására, nyitott a kutatási kooperációra, felismeri a közös munka jelentőségét.</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color w:val="000000"/>
          <w:sz w:val="24"/>
          <w:szCs w:val="24"/>
        </w:rPr>
      </w:pPr>
      <w:r w:rsidRPr="007E1D6C">
        <w:rPr>
          <w:rFonts w:ascii="Times New Roman" w:hAnsi="Times New Roman" w:cs="Times New Roman"/>
          <w:color w:val="000000"/>
          <w:sz w:val="24"/>
          <w:szCs w:val="24"/>
        </w:rPr>
        <w:t xml:space="preserve">Értékelő, értelmező reflektivitással közelít a gyakorlat és elmélet kapcsolatához. Megalapozott szakmai kritikát fogalmaz meg, saját véleményét meggyőzően és szabatosan fejti ki, szakmai vitákban érvelni tud. </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color w:val="000000"/>
          <w:sz w:val="24"/>
          <w:szCs w:val="24"/>
        </w:rPr>
      </w:pPr>
      <w:r w:rsidRPr="007E1D6C">
        <w:rPr>
          <w:rFonts w:ascii="Times New Roman" w:hAnsi="Times New Roman" w:cs="Times New Roman"/>
          <w:color w:val="000000"/>
          <w:sz w:val="24"/>
          <w:szCs w:val="24"/>
        </w:rPr>
        <w:t>Képviseli a kommunikáció jelentőségét a pedagógiai és szakmai munkában, fontosnak tartja az IKT adta lehetőségek kihasználását, elkötelezett a folyamatos idegennyelvi fejlődés mellett.</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color w:val="000000"/>
          <w:sz w:val="24"/>
          <w:szCs w:val="24"/>
        </w:rPr>
      </w:pPr>
      <w:r w:rsidRPr="007E1D6C">
        <w:rPr>
          <w:rFonts w:ascii="Times New Roman" w:hAnsi="Times New Roman" w:cs="Times New Roman"/>
          <w:color w:val="000000"/>
          <w:sz w:val="24"/>
          <w:szCs w:val="24"/>
        </w:rPr>
        <w:t>Elkötelezett a folyamatos szakmai fejlődés terén, törekszik a szakmáját, szakterületét érintő kérdések folyamatos követésére</w:t>
      </w:r>
      <w:proofErr w:type="gramStart"/>
      <w:r w:rsidRPr="007E1D6C">
        <w:rPr>
          <w:rFonts w:ascii="Times New Roman" w:hAnsi="Times New Roman" w:cs="Times New Roman"/>
          <w:color w:val="000000"/>
          <w:sz w:val="24"/>
          <w:szCs w:val="24"/>
        </w:rPr>
        <w:t>,  ezért</w:t>
      </w:r>
      <w:proofErr w:type="gramEnd"/>
      <w:r w:rsidRPr="007E1D6C">
        <w:rPr>
          <w:rFonts w:ascii="Times New Roman" w:hAnsi="Times New Roman" w:cs="Times New Roman"/>
          <w:color w:val="000000"/>
          <w:sz w:val="24"/>
          <w:szCs w:val="24"/>
        </w:rPr>
        <w:t xml:space="preserve"> különösen nyitott az új szakmai eredmények megismerésére, munkájában való hasznosítására és azok értékelésére.</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color w:val="000000"/>
          <w:sz w:val="24"/>
          <w:szCs w:val="24"/>
        </w:rPr>
      </w:pPr>
      <w:r w:rsidRPr="007E1D6C">
        <w:rPr>
          <w:rFonts w:ascii="Times New Roman" w:hAnsi="Times New Roman" w:cs="Times New Roman"/>
          <w:color w:val="000000"/>
          <w:sz w:val="24"/>
          <w:szCs w:val="24"/>
        </w:rPr>
        <w:t>Motivált, kezdeményező innovatív fejlesztésekben, kezdeményező szerepet vállal munkahelyi szervezetében.</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color w:val="000000"/>
          <w:sz w:val="24"/>
          <w:szCs w:val="24"/>
        </w:rPr>
      </w:pPr>
      <w:r w:rsidRPr="007E1D6C">
        <w:rPr>
          <w:rFonts w:ascii="Times New Roman" w:hAnsi="Times New Roman" w:cs="Times New Roman"/>
          <w:color w:val="000000"/>
          <w:sz w:val="24"/>
          <w:szCs w:val="24"/>
        </w:rPr>
        <w:t xml:space="preserve">Szakmaközi kapcsolatokban szakmai értékeit-elveit képviseli, érvel mellette. </w:t>
      </w:r>
    </w:p>
    <w:p w:rsidR="00430796" w:rsidRPr="007E1D6C" w:rsidRDefault="00430796" w:rsidP="007E1D6C">
      <w:pPr>
        <w:keepNext/>
        <w:keepLines/>
        <w:suppressAutoHyphens/>
        <w:spacing w:after="0"/>
        <w:ind w:left="720"/>
        <w:jc w:val="both"/>
        <w:outlineLvl w:val="1"/>
        <w:rPr>
          <w:rFonts w:ascii="Times New Roman" w:hAnsi="Times New Roman" w:cs="Times New Roman"/>
          <w:b/>
          <w:bCs/>
          <w:sz w:val="24"/>
          <w:szCs w:val="24"/>
          <w:lang w:eastAsia="hu-HU"/>
        </w:rPr>
      </w:pPr>
      <w:r w:rsidRPr="007E1D6C">
        <w:rPr>
          <w:rFonts w:ascii="Times New Roman" w:hAnsi="Times New Roman" w:cs="Times New Roman"/>
          <w:b/>
          <w:bCs/>
          <w:iCs/>
          <w:sz w:val="24"/>
          <w:szCs w:val="24"/>
          <w:lang w:eastAsia="hu-HU"/>
        </w:rPr>
        <w:t>d) autonómiája és felelőssége</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sz w:val="24"/>
          <w:szCs w:val="24"/>
        </w:rPr>
      </w:pPr>
      <w:r w:rsidRPr="007E1D6C">
        <w:rPr>
          <w:rFonts w:ascii="Times New Roman" w:hAnsi="Times New Roman" w:cs="Times New Roman"/>
          <w:sz w:val="24"/>
          <w:szCs w:val="24"/>
        </w:rPr>
        <w:t>Erősíti saját szakmai magabiztosságát, reálisan méri fel saját szakmai lehetőségeit és hiányosságait. Tudatos önfejlesztés révén felelős önálló munkavégzésre képes, mely során a személyes és szakmai céljait össze tudja egyeztetni.</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sz w:val="24"/>
          <w:szCs w:val="24"/>
        </w:rPr>
      </w:pPr>
      <w:r w:rsidRPr="007E1D6C">
        <w:rPr>
          <w:rFonts w:ascii="Times New Roman" w:hAnsi="Times New Roman" w:cs="Times New Roman"/>
          <w:sz w:val="24"/>
          <w:szCs w:val="24"/>
        </w:rPr>
        <w:t>Kezdeményező szerepet vállal a jelenségek megértetésében, a felelős gondolkodásra ösztönzésben, saját tevékenységeiben, döntéseiben a tudományos-szakmai szem</w:t>
      </w:r>
      <w:r w:rsidRPr="007E1D6C">
        <w:rPr>
          <w:rFonts w:ascii="Times New Roman" w:hAnsi="Times New Roman" w:cs="Times New Roman"/>
          <w:sz w:val="24"/>
          <w:szCs w:val="24"/>
        </w:rPr>
        <w:softHyphen/>
        <w:t>pontokat juttatja érvényre.</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sz w:val="24"/>
          <w:szCs w:val="24"/>
        </w:rPr>
      </w:pPr>
      <w:r w:rsidRPr="007E1D6C">
        <w:rPr>
          <w:rFonts w:ascii="Times New Roman" w:hAnsi="Times New Roman" w:cs="Times New Roman"/>
          <w:sz w:val="24"/>
          <w:szCs w:val="24"/>
        </w:rPr>
        <w:t>Szakmai meggyőződésen alapuló önálló döntéseket hoz, prioritásként kezeli a kutatásalapú véleménynyilvánítást és tevékenységet.</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sz w:val="24"/>
          <w:szCs w:val="24"/>
        </w:rPr>
      </w:pPr>
      <w:r w:rsidRPr="007E1D6C">
        <w:rPr>
          <w:rFonts w:ascii="Times New Roman" w:hAnsi="Times New Roman" w:cs="Times New Roman"/>
          <w:sz w:val="24"/>
          <w:szCs w:val="24"/>
        </w:rPr>
        <w:lastRenderedPageBreak/>
        <w:t>Megbízható szakmai partner a különböző együttműködésekben, a kooperációban vezető és vezetett szerepeket is hatékonyan betölt.</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sz w:val="24"/>
          <w:szCs w:val="24"/>
        </w:rPr>
      </w:pPr>
      <w:r w:rsidRPr="007E1D6C">
        <w:rPr>
          <w:rFonts w:ascii="Times New Roman" w:hAnsi="Times New Roman" w:cs="Times New Roman"/>
          <w:sz w:val="24"/>
          <w:szCs w:val="24"/>
        </w:rPr>
        <w:t xml:space="preserve">Felelősséget vállal saját kommunikációjáért és annak folyamatos fejlesztéséért. Felelősen kezdeményez és vezet innovációs folyamatokat.  </w:t>
      </w:r>
    </w:p>
    <w:p w:rsidR="00430796" w:rsidRPr="007E1D6C" w:rsidRDefault="00430796" w:rsidP="007E1D6C">
      <w:pPr>
        <w:keepNext/>
        <w:keepLines/>
        <w:numPr>
          <w:ilvl w:val="3"/>
          <w:numId w:val="2"/>
        </w:numPr>
        <w:tabs>
          <w:tab w:val="left" w:pos="1134"/>
        </w:tabs>
        <w:suppressAutoHyphens/>
        <w:ind w:left="284" w:firstLine="0"/>
        <w:jc w:val="both"/>
        <w:outlineLvl w:val="1"/>
        <w:rPr>
          <w:rFonts w:ascii="Times New Roman" w:hAnsi="Times New Roman" w:cs="Times New Roman"/>
          <w:sz w:val="24"/>
          <w:szCs w:val="24"/>
        </w:rPr>
      </w:pPr>
      <w:r w:rsidRPr="007E1D6C">
        <w:rPr>
          <w:rFonts w:ascii="Times New Roman" w:hAnsi="Times New Roman" w:cs="Times New Roman"/>
          <w:sz w:val="24"/>
          <w:szCs w:val="24"/>
        </w:rPr>
        <w:t xml:space="preserve"> Felelősséget vállal munkatársai, szakmai közössége fejlődé</w:t>
      </w:r>
      <w:r w:rsidRPr="007E1D6C">
        <w:rPr>
          <w:rFonts w:ascii="Times New Roman" w:hAnsi="Times New Roman" w:cs="Times New Roman"/>
          <w:sz w:val="24"/>
          <w:szCs w:val="24"/>
        </w:rPr>
        <w:softHyphen/>
        <w:t>sének támogatásáért, a neveléstudomány elismertsége növeléséért, fejlődéséért, fejlesztéséért.</w:t>
      </w:r>
    </w:p>
    <w:p w:rsidR="00430796" w:rsidRPr="007E1D6C" w:rsidRDefault="00430796" w:rsidP="007E1D6C">
      <w:pPr>
        <w:keepNext/>
        <w:keepLines/>
        <w:tabs>
          <w:tab w:val="left" w:pos="1134"/>
        </w:tabs>
        <w:suppressAutoHyphens/>
        <w:ind w:left="284"/>
        <w:jc w:val="both"/>
        <w:outlineLvl w:val="1"/>
        <w:rPr>
          <w:rFonts w:ascii="Times New Roman" w:hAnsi="Times New Roman" w:cs="Times New Roman"/>
          <w:sz w:val="24"/>
          <w:szCs w:val="24"/>
        </w:rPr>
      </w:pPr>
    </w:p>
    <w:p w:rsidR="00430796" w:rsidRPr="007E1D6C" w:rsidRDefault="00430796" w:rsidP="007E1D6C">
      <w:pPr>
        <w:spacing w:after="0"/>
        <w:jc w:val="both"/>
        <w:rPr>
          <w:rFonts w:ascii="Times New Roman" w:hAnsi="Times New Roman" w:cs="Times New Roman"/>
          <w:iCs/>
          <w:sz w:val="24"/>
          <w:szCs w:val="24"/>
          <w:lang w:eastAsia="hu-HU"/>
        </w:rPr>
      </w:pPr>
      <w:r w:rsidRPr="007E1D6C">
        <w:rPr>
          <w:rFonts w:ascii="Times New Roman" w:hAnsi="Times New Roman" w:cs="Times New Roman"/>
          <w:b/>
          <w:bCs/>
          <w:iCs/>
          <w:sz w:val="24"/>
          <w:szCs w:val="24"/>
          <w:lang w:eastAsia="hu-HU"/>
        </w:rPr>
        <w:t>9. A mesterképzés jellemzői</w:t>
      </w:r>
    </w:p>
    <w:p w:rsidR="00430796" w:rsidRPr="007E1D6C" w:rsidRDefault="00430796" w:rsidP="007E1D6C">
      <w:pPr>
        <w:spacing w:after="0"/>
        <w:jc w:val="both"/>
        <w:rPr>
          <w:rFonts w:ascii="Times New Roman" w:hAnsi="Times New Roman" w:cs="Times New Roman"/>
          <w:sz w:val="24"/>
          <w:szCs w:val="24"/>
          <w:lang w:eastAsia="hu-HU"/>
        </w:rPr>
      </w:pPr>
      <w:r w:rsidRPr="007E1D6C">
        <w:rPr>
          <w:rFonts w:ascii="Times New Roman" w:hAnsi="Times New Roman" w:cs="Times New Roman"/>
          <w:sz w:val="24"/>
          <w:szCs w:val="24"/>
          <w:lang w:eastAsia="hu-HU"/>
        </w:rPr>
        <w:t>9.1. A szakmai ismeretek jellemzői</w:t>
      </w:r>
    </w:p>
    <w:p w:rsidR="00430796" w:rsidRPr="007E1D6C" w:rsidRDefault="00430796"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szakképzettséghez vezető tudományágak, szakterületek, amelyekből a szak felépül:</w:t>
      </w:r>
    </w:p>
    <w:p w:rsidR="00430796" w:rsidRPr="007E1D6C" w:rsidRDefault="00430796" w:rsidP="007E1D6C">
      <w:pPr>
        <w:keepNext/>
        <w:keepLines/>
        <w:suppressAutoHyphens/>
        <w:spacing w:after="0"/>
        <w:ind w:left="284"/>
        <w:jc w:val="both"/>
        <w:outlineLvl w:val="1"/>
        <w:rPr>
          <w:rFonts w:ascii="Times New Roman" w:hAnsi="Times New Roman" w:cs="Times New Roman"/>
          <w:sz w:val="24"/>
          <w:szCs w:val="24"/>
          <w:lang w:eastAsia="ar-SA"/>
        </w:rPr>
      </w:pPr>
    </w:p>
    <w:p w:rsidR="00430796" w:rsidRPr="007E1D6C" w:rsidRDefault="00430796" w:rsidP="007E1D6C">
      <w:pPr>
        <w:keepNext/>
        <w:keepLines/>
        <w:suppressAutoHyphens/>
        <w:spacing w:after="0"/>
        <w:ind w:left="284"/>
        <w:jc w:val="both"/>
        <w:outlineLvl w:val="1"/>
        <w:rPr>
          <w:rFonts w:ascii="Times New Roman" w:hAnsi="Times New Roman" w:cs="Times New Roman"/>
          <w:color w:val="000000"/>
          <w:sz w:val="24"/>
          <w:szCs w:val="24"/>
          <w:lang w:eastAsia="ar-SA"/>
        </w:rPr>
      </w:pPr>
      <w:r w:rsidRPr="007E1D6C">
        <w:rPr>
          <w:rFonts w:ascii="Times New Roman" w:hAnsi="Times New Roman" w:cs="Times New Roman"/>
          <w:color w:val="000000"/>
          <w:sz w:val="24"/>
          <w:szCs w:val="24"/>
          <w:lang w:eastAsia="ar-SA"/>
        </w:rPr>
        <w:t>- a neveléstudomány elméleti-fogalmi rendszere (elméleti és történeti pedagógia, pedagógiai (kultur</w:t>
      </w:r>
      <w:proofErr w:type="gramStart"/>
      <w:r w:rsidRPr="007E1D6C">
        <w:rPr>
          <w:rFonts w:ascii="Times New Roman" w:hAnsi="Times New Roman" w:cs="Times New Roman"/>
          <w:color w:val="000000"/>
          <w:sz w:val="24"/>
          <w:szCs w:val="24"/>
          <w:lang w:eastAsia="ar-SA"/>
        </w:rPr>
        <w:t>)antropológia</w:t>
      </w:r>
      <w:proofErr w:type="gramEnd"/>
      <w:r w:rsidRPr="007E1D6C">
        <w:rPr>
          <w:rFonts w:ascii="Times New Roman" w:hAnsi="Times New Roman" w:cs="Times New Roman"/>
          <w:color w:val="000000"/>
          <w:sz w:val="24"/>
          <w:szCs w:val="24"/>
          <w:lang w:eastAsia="ar-SA"/>
        </w:rPr>
        <w:t>, összehasonlító pedagógia) 15–20 kredit;</w:t>
      </w:r>
    </w:p>
    <w:p w:rsidR="00430796" w:rsidRPr="007E1D6C" w:rsidRDefault="00430796" w:rsidP="007E1D6C">
      <w:pPr>
        <w:keepNext/>
        <w:keepLines/>
        <w:suppressAutoHyphens/>
        <w:spacing w:after="0"/>
        <w:ind w:left="284"/>
        <w:jc w:val="both"/>
        <w:outlineLvl w:val="1"/>
        <w:rPr>
          <w:rFonts w:ascii="Times New Roman" w:hAnsi="Times New Roman" w:cs="Times New Roman"/>
          <w:color w:val="000000"/>
          <w:sz w:val="24"/>
          <w:szCs w:val="24"/>
          <w:lang w:eastAsia="ar-SA"/>
        </w:rPr>
      </w:pPr>
      <w:r w:rsidRPr="007E1D6C">
        <w:rPr>
          <w:rFonts w:ascii="Times New Roman" w:hAnsi="Times New Roman" w:cs="Times New Roman"/>
          <w:color w:val="000000"/>
          <w:sz w:val="24"/>
          <w:szCs w:val="24"/>
          <w:lang w:eastAsia="ar-SA"/>
        </w:rPr>
        <w:t>- a nevelés, oktatás és képzés pszichológiai, társadalmi, politikai, jogi háttere és azok magyar és nemzetközi aspektusai, trendjei (a nevelés és intézményeinek társadalmi szociológiai, pszichológiai, jogi, irányítási és menedzsment alapjai) 15–20 kredit;</w:t>
      </w:r>
    </w:p>
    <w:p w:rsidR="00430796" w:rsidRPr="007E1D6C" w:rsidRDefault="00430796" w:rsidP="007E1D6C">
      <w:pPr>
        <w:keepNext/>
        <w:keepLines/>
        <w:suppressAutoHyphens/>
        <w:spacing w:after="0"/>
        <w:ind w:left="284"/>
        <w:jc w:val="both"/>
        <w:outlineLvl w:val="1"/>
        <w:rPr>
          <w:rFonts w:ascii="Times New Roman" w:hAnsi="Times New Roman" w:cs="Times New Roman"/>
          <w:color w:val="000000"/>
          <w:sz w:val="24"/>
          <w:szCs w:val="24"/>
          <w:lang w:eastAsia="ar-SA"/>
        </w:rPr>
      </w:pPr>
      <w:r w:rsidRPr="007E1D6C">
        <w:rPr>
          <w:rFonts w:ascii="Times New Roman" w:hAnsi="Times New Roman" w:cs="Times New Roman"/>
          <w:color w:val="000000"/>
          <w:sz w:val="24"/>
          <w:szCs w:val="24"/>
          <w:lang w:eastAsia="ar-SA"/>
        </w:rPr>
        <w:t>- nevelés-, oktatás-, és művelődéskutatás főbb területei és azok kutatás-módszertana (</w:t>
      </w:r>
      <w:r w:rsidRPr="007E1D6C">
        <w:rPr>
          <w:rFonts w:ascii="Times New Roman" w:hAnsi="Times New Roman" w:cs="Times New Roman"/>
          <w:iCs/>
          <w:sz w:val="24"/>
          <w:szCs w:val="24"/>
        </w:rPr>
        <w:t xml:space="preserve">művelődés és oktatáskutatás, a neveléstudományi kutatások módszerei, a különböző kutatási stratégiák kutatásmetodikai megalapozása) </w:t>
      </w:r>
      <w:r w:rsidRPr="007E1D6C">
        <w:rPr>
          <w:rFonts w:ascii="Times New Roman" w:hAnsi="Times New Roman" w:cs="Times New Roman"/>
          <w:color w:val="000000"/>
          <w:sz w:val="24"/>
          <w:szCs w:val="24"/>
          <w:lang w:eastAsia="ar-SA"/>
        </w:rPr>
        <w:t>15–20 kredit;</w:t>
      </w:r>
    </w:p>
    <w:p w:rsidR="00430796" w:rsidRPr="007E1D6C" w:rsidRDefault="00430796" w:rsidP="007E1D6C">
      <w:pPr>
        <w:keepNext/>
        <w:keepLines/>
        <w:suppressAutoHyphens/>
        <w:spacing w:after="0"/>
        <w:ind w:left="284"/>
        <w:jc w:val="both"/>
        <w:outlineLvl w:val="1"/>
        <w:rPr>
          <w:rFonts w:ascii="Times New Roman" w:hAnsi="Times New Roman" w:cs="Times New Roman"/>
          <w:color w:val="000000"/>
          <w:sz w:val="24"/>
          <w:szCs w:val="24"/>
          <w:lang w:eastAsia="ar-SA"/>
        </w:rPr>
      </w:pPr>
      <w:r w:rsidRPr="007E1D6C">
        <w:rPr>
          <w:rFonts w:ascii="Times New Roman" w:hAnsi="Times New Roman" w:cs="Times New Roman"/>
          <w:color w:val="000000"/>
          <w:sz w:val="24"/>
          <w:szCs w:val="24"/>
          <w:lang w:eastAsia="ar-SA"/>
        </w:rPr>
        <w:t>- nevelés és oktatás iskolai, valamint iskolán kívüli intézményrendszerei, továbbá a pedagógiai innováció, a szervezetfejlesztés támogatásának intézményes és szocializációs formái (kisgyermekkor pedagógiája, iskolapedagógia, szakképzés, szociálpedagógia, felnőttképzés és tudásmenedzsment, felsőoktatás-pedagógia) 25–30 kredit;</w:t>
      </w:r>
    </w:p>
    <w:p w:rsidR="00430796" w:rsidRPr="007E1D6C" w:rsidRDefault="00430796" w:rsidP="007E1D6C">
      <w:pPr>
        <w:keepNext/>
        <w:keepLines/>
        <w:suppressAutoHyphens/>
        <w:spacing w:after="0"/>
        <w:ind w:left="284"/>
        <w:jc w:val="both"/>
        <w:outlineLvl w:val="1"/>
        <w:rPr>
          <w:rFonts w:ascii="Times New Roman" w:hAnsi="Times New Roman" w:cs="Times New Roman"/>
          <w:color w:val="000000"/>
          <w:sz w:val="24"/>
          <w:szCs w:val="24"/>
          <w:lang w:eastAsia="ar-SA"/>
        </w:rPr>
      </w:pPr>
      <w:r w:rsidRPr="007E1D6C">
        <w:rPr>
          <w:rFonts w:ascii="Times New Roman" w:hAnsi="Times New Roman" w:cs="Times New Roman"/>
          <w:color w:val="000000"/>
          <w:sz w:val="24"/>
          <w:szCs w:val="24"/>
          <w:lang w:eastAsia="ar-SA"/>
        </w:rPr>
        <w:t>- kötelezően választandó szakos specializáció 40–45 kredit.</w:t>
      </w:r>
    </w:p>
    <w:p w:rsidR="00430796" w:rsidRPr="007E1D6C" w:rsidRDefault="00430796" w:rsidP="007E1D6C">
      <w:pPr>
        <w:pStyle w:val="Listaszerbekezds1"/>
        <w:keepNext/>
        <w:keepLines/>
        <w:suppressAutoHyphens/>
        <w:autoSpaceDE w:val="0"/>
        <w:autoSpaceDN w:val="0"/>
        <w:adjustRightInd w:val="0"/>
        <w:spacing w:after="0"/>
        <w:ind w:left="6732" w:firstLine="348"/>
        <w:jc w:val="both"/>
        <w:outlineLvl w:val="1"/>
        <w:rPr>
          <w:rFonts w:ascii="Times New Roman" w:hAnsi="Times New Roman" w:cs="Times New Roman"/>
          <w:b/>
          <w:color w:val="000000"/>
          <w:sz w:val="24"/>
          <w:szCs w:val="24"/>
          <w:lang w:eastAsia="ar-SA"/>
        </w:rPr>
      </w:pP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 xml:space="preserve">9.2.Idegen-nyelvi követelmény: </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Cs/>
          <w:noProof/>
          <w:sz w:val="24"/>
          <w:szCs w:val="24"/>
          <w:lang w:eastAsia="ar-SA"/>
        </w:rPr>
      </w:pPr>
      <w:r w:rsidRPr="007E1D6C">
        <w:rPr>
          <w:rFonts w:ascii="Times New Roman" w:hAnsi="Times New Roman" w:cs="Times New Roman"/>
          <w:sz w:val="24"/>
          <w:szCs w:val="24"/>
        </w:rPr>
        <w:t>A mesterfokozatú diploma megszerzéséhez egy idegen nyelvből államilag elismert, középfokú (B2), komplex típusú nyelvvizsga vagy azzal egyenértékű érettségi bizonyítvány vagy oklevél szükséges.</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 xml:space="preserve">9.3.Szakmai gyakorlatra vonatkozó követelmények: </w:t>
      </w:r>
      <w:r w:rsidRPr="007E1D6C">
        <w:rPr>
          <w:rFonts w:ascii="Times New Roman" w:hAnsi="Times New Roman" w:cs="Times New Roman"/>
          <w:sz w:val="24"/>
          <w:szCs w:val="24"/>
        </w:rPr>
        <w:t>A szakmai gyakorlat a köznevelés- és a felsőoktatás különböző színterein, intézményeiben végzett terepmunka, amelynek időtartamát a specializációkhoz kapcsolódóan a szakot indító felsőoktatási intézmény határozza meg.</w:t>
      </w:r>
    </w:p>
    <w:p w:rsidR="00430796" w:rsidRPr="007E1D6C" w:rsidRDefault="00430796" w:rsidP="007E1D6C">
      <w:pPr>
        <w:pStyle w:val="Listaszerbekezds1"/>
        <w:tabs>
          <w:tab w:val="left" w:pos="567"/>
        </w:tabs>
        <w:suppressAutoHyphens/>
        <w:autoSpaceDE w:val="0"/>
        <w:autoSpaceDN w:val="0"/>
        <w:adjustRightInd w:val="0"/>
        <w:spacing w:after="0"/>
        <w:ind w:left="0"/>
        <w:jc w:val="both"/>
        <w:rPr>
          <w:rFonts w:ascii="Times New Roman" w:hAnsi="Times New Roman" w:cs="Times New Roman"/>
          <w:b/>
          <w:bCs/>
          <w:sz w:val="24"/>
          <w:szCs w:val="24"/>
          <w:lang w:eastAsia="ar-SA"/>
        </w:rPr>
      </w:pPr>
    </w:p>
    <w:p w:rsidR="00430796" w:rsidRPr="007E1D6C" w:rsidRDefault="00430796" w:rsidP="007E1D6C">
      <w:pPr>
        <w:pStyle w:val="Cmsor1"/>
        <w:rPr>
          <w:rFonts w:eastAsia="Times New Roman"/>
        </w:rPr>
      </w:pPr>
      <w:bookmarkStart w:id="4" w:name="_Toc441590277"/>
      <w:r w:rsidRPr="007E1D6C">
        <w:t>PSZICHOLÓGIA MESTERK</w:t>
      </w:r>
      <w:r w:rsidRPr="007E1D6C">
        <w:rPr>
          <w:lang w:val="fr-FR"/>
        </w:rPr>
        <w:t>É</w:t>
      </w:r>
      <w:r w:rsidRPr="007E1D6C">
        <w:t>PZ</w:t>
      </w:r>
      <w:r w:rsidRPr="007E1D6C">
        <w:rPr>
          <w:lang w:val="fr-FR"/>
        </w:rPr>
        <w:t>É</w:t>
      </w:r>
      <w:r w:rsidRPr="007E1D6C">
        <w:t>SI SZAK</w:t>
      </w:r>
      <w:bookmarkEnd w:id="4"/>
    </w:p>
    <w:p w:rsidR="00430796" w:rsidRPr="007E1D6C" w:rsidRDefault="00430796" w:rsidP="007E1D6C">
      <w:pPr>
        <w:suppressAutoHyphens/>
        <w:spacing w:after="0"/>
        <w:jc w:val="both"/>
        <w:rPr>
          <w:rFonts w:ascii="Times New Roman" w:eastAsia="Times New Roman" w:hAnsi="Times New Roman" w:cs="Times New Roman"/>
          <w:sz w:val="24"/>
          <w:szCs w:val="24"/>
        </w:rPr>
      </w:pPr>
    </w:p>
    <w:p w:rsidR="00430796" w:rsidRPr="007E1D6C" w:rsidRDefault="00430796" w:rsidP="007E1D6C">
      <w:pPr>
        <w:tabs>
          <w:tab w:val="left" w:pos="567"/>
        </w:tabs>
        <w:spacing w:after="0"/>
        <w:jc w:val="both"/>
        <w:rPr>
          <w:rFonts w:ascii="Times New Roman" w:eastAsia="Times New Roman" w:hAnsi="Times New Roman" w:cs="Times New Roman"/>
          <w:sz w:val="24"/>
          <w:szCs w:val="24"/>
        </w:rPr>
      </w:pPr>
      <w:r w:rsidRPr="007E1D6C">
        <w:rPr>
          <w:rFonts w:ascii="Times New Roman" w:hAnsi="Times New Roman" w:cs="Times New Roman"/>
          <w:b/>
          <w:bCs/>
          <w:sz w:val="24"/>
          <w:szCs w:val="24"/>
        </w:rPr>
        <w:t>1. A mesterk</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pz</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si szak megnevez</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lang w:val="it-IT"/>
        </w:rPr>
        <w:t>se:</w:t>
      </w:r>
      <w:r w:rsidRPr="007E1D6C">
        <w:rPr>
          <w:rFonts w:ascii="Times New Roman" w:hAnsi="Times New Roman" w:cs="Times New Roman"/>
          <w:sz w:val="24"/>
          <w:szCs w:val="24"/>
        </w:rPr>
        <w:t xml:space="preserve">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en-US"/>
        </w:rPr>
        <w:t>gia (psychology)</w:t>
      </w:r>
    </w:p>
    <w:p w:rsidR="00430796" w:rsidRPr="007E1D6C" w:rsidRDefault="00430796" w:rsidP="007E1D6C">
      <w:pPr>
        <w:spacing w:after="0"/>
        <w:jc w:val="both"/>
        <w:rPr>
          <w:rFonts w:ascii="Times New Roman" w:eastAsia="Times New Roman" w:hAnsi="Times New Roman" w:cs="Times New Roman"/>
          <w:b/>
          <w:bCs/>
          <w:sz w:val="24"/>
          <w:szCs w:val="24"/>
        </w:rPr>
      </w:pPr>
    </w:p>
    <w:p w:rsidR="00430796" w:rsidRPr="007E1D6C" w:rsidRDefault="00430796" w:rsidP="007E1D6C">
      <w:pPr>
        <w:spacing w:after="0"/>
        <w:jc w:val="both"/>
        <w:rPr>
          <w:rFonts w:ascii="Times New Roman" w:eastAsia="Times New Roman" w:hAnsi="Times New Roman" w:cs="Times New Roman"/>
          <w:b/>
          <w:bCs/>
          <w:sz w:val="24"/>
          <w:szCs w:val="24"/>
        </w:rPr>
      </w:pPr>
      <w:r w:rsidRPr="007E1D6C">
        <w:rPr>
          <w:rFonts w:ascii="Times New Roman" w:hAnsi="Times New Roman" w:cs="Times New Roman"/>
          <w:b/>
          <w:bCs/>
          <w:sz w:val="24"/>
          <w:szCs w:val="24"/>
        </w:rPr>
        <w:t>2. A mesterk</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pz</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si szakon szerezhető v</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gzetts</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 xml:space="preserve">gi szint </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s a szakk</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pzetts</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g oklev</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lben szereplő megjel</w:t>
      </w:r>
      <w:r w:rsidRPr="007E1D6C">
        <w:rPr>
          <w:rFonts w:ascii="Times New Roman" w:hAnsi="Times New Roman" w:cs="Times New Roman"/>
          <w:b/>
          <w:bCs/>
          <w:sz w:val="24"/>
          <w:szCs w:val="24"/>
          <w:lang w:val="sv-SE"/>
        </w:rPr>
        <w:t>ö</w:t>
      </w:r>
      <w:r w:rsidRPr="007E1D6C">
        <w:rPr>
          <w:rFonts w:ascii="Times New Roman" w:hAnsi="Times New Roman" w:cs="Times New Roman"/>
          <w:b/>
          <w:bCs/>
          <w:sz w:val="24"/>
          <w:szCs w:val="24"/>
        </w:rPr>
        <w:t>l</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se</w:t>
      </w:r>
    </w:p>
    <w:p w:rsidR="00430796" w:rsidRPr="007E1D6C" w:rsidRDefault="00430796" w:rsidP="007E1D6C">
      <w:pPr>
        <w:keepNext/>
        <w:keepLines/>
        <w:suppressAutoHyphens/>
        <w:spacing w:after="0"/>
        <w:ind w:left="284"/>
        <w:jc w:val="both"/>
        <w:outlineLvl w:val="1"/>
        <w:rPr>
          <w:rFonts w:ascii="Times New Roman" w:eastAsia="Times New Roman" w:hAnsi="Times New Roman" w:cs="Times New Roman"/>
          <w:sz w:val="24"/>
          <w:szCs w:val="24"/>
        </w:rPr>
      </w:pPr>
      <w:r w:rsidRPr="007E1D6C">
        <w:rPr>
          <w:rFonts w:ascii="Times New Roman" w:hAnsi="Times New Roman" w:cs="Times New Roman"/>
          <w:sz w:val="24"/>
          <w:szCs w:val="24"/>
        </w:rPr>
        <w:lastRenderedPageBreak/>
        <w:t>- 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gzetts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gi szint: mesterfokozat (magister, master; r</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vidítve: MA)</w:t>
      </w:r>
    </w:p>
    <w:p w:rsidR="00430796" w:rsidRPr="007E1D6C" w:rsidRDefault="00430796" w:rsidP="007E1D6C">
      <w:pPr>
        <w:tabs>
          <w:tab w:val="left" w:pos="2127"/>
        </w:tabs>
        <w:spacing w:after="0"/>
        <w:ind w:left="284"/>
        <w:jc w:val="both"/>
        <w:rPr>
          <w:rFonts w:ascii="Times New Roman" w:eastAsia="Times New Roman" w:hAnsi="Times New Roman" w:cs="Times New Roman"/>
          <w:b/>
          <w:bCs/>
          <w:sz w:val="24"/>
          <w:szCs w:val="24"/>
        </w:rPr>
      </w:pPr>
      <w:r w:rsidRPr="007E1D6C">
        <w:rPr>
          <w:rFonts w:ascii="Times New Roman" w:hAnsi="Times New Roman" w:cs="Times New Roman"/>
          <w:sz w:val="24"/>
          <w:szCs w:val="24"/>
        </w:rPr>
        <w:t>- szakk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pzetts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 okleveles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gus</w:t>
      </w:r>
    </w:p>
    <w:p w:rsidR="00430796" w:rsidRPr="007E1D6C" w:rsidRDefault="00430796" w:rsidP="007E1D6C">
      <w:pPr>
        <w:tabs>
          <w:tab w:val="left" w:pos="2127"/>
        </w:tabs>
        <w:spacing w:after="0"/>
        <w:ind w:left="284"/>
        <w:jc w:val="both"/>
        <w:rPr>
          <w:rFonts w:ascii="Times New Roman" w:hAnsi="Times New Roman" w:cs="Times New Roman"/>
          <w:sz w:val="24"/>
          <w:szCs w:val="24"/>
        </w:rPr>
      </w:pPr>
      <w:r w:rsidRPr="007E1D6C">
        <w:rPr>
          <w:rFonts w:ascii="Times New Roman" w:hAnsi="Times New Roman" w:cs="Times New Roman"/>
          <w:sz w:val="24"/>
          <w:szCs w:val="24"/>
        </w:rPr>
        <w:t>- a szakk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pzetts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 angol nyelvű megjel</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 Psychologist</w:t>
      </w:r>
    </w:p>
    <w:p w:rsidR="00430796" w:rsidRPr="007E1D6C" w:rsidRDefault="00430796" w:rsidP="007E1D6C">
      <w:pPr>
        <w:jc w:val="both"/>
        <w:rPr>
          <w:rFonts w:ascii="Times New Roman" w:hAnsi="Times New Roman" w:cs="Times New Roman"/>
          <w:sz w:val="24"/>
          <w:szCs w:val="24"/>
        </w:rPr>
      </w:pPr>
      <w:r w:rsidRPr="007E1D6C">
        <w:rPr>
          <w:rFonts w:ascii="Times New Roman" w:eastAsia="Times New Roman" w:hAnsi="Times New Roman" w:cs="Times New Roman"/>
          <w:b/>
          <w:bCs/>
          <w:sz w:val="24"/>
          <w:szCs w:val="24"/>
        </w:rPr>
        <w:t xml:space="preserve">- </w:t>
      </w:r>
      <w:r w:rsidRPr="007E1D6C">
        <w:rPr>
          <w:rFonts w:ascii="Times New Roman" w:eastAsia="Times New Roman" w:hAnsi="Times New Roman" w:cs="Times New Roman"/>
          <w:bCs/>
          <w:sz w:val="24"/>
          <w:szCs w:val="24"/>
        </w:rPr>
        <w:t>választahtó specializációk:</w:t>
      </w:r>
      <w:r w:rsidRPr="007E1D6C">
        <w:rPr>
          <w:rFonts w:ascii="Times New Roman" w:hAnsi="Times New Roman" w:cs="Times New Roman"/>
          <w:iCs/>
          <w:sz w:val="24"/>
          <w:szCs w:val="24"/>
        </w:rPr>
        <w:t xml:space="preserve"> kognitív pszichológia, munka – és szervezetpszichológia, klin</w:t>
      </w:r>
      <w:r w:rsidRPr="007E1D6C">
        <w:rPr>
          <w:rFonts w:ascii="Times New Roman" w:hAnsi="Times New Roman" w:cs="Times New Roman"/>
          <w:iCs/>
          <w:sz w:val="24"/>
          <w:szCs w:val="24"/>
        </w:rPr>
        <w:t>i</w:t>
      </w:r>
      <w:r w:rsidRPr="007E1D6C">
        <w:rPr>
          <w:rFonts w:ascii="Times New Roman" w:hAnsi="Times New Roman" w:cs="Times New Roman"/>
          <w:iCs/>
          <w:sz w:val="24"/>
          <w:szCs w:val="24"/>
        </w:rPr>
        <w:t>kai és egészségpszichológia, tanácsadás és iskolapszichológia, fejlődés – és klinikai gyerme</w:t>
      </w:r>
      <w:r w:rsidRPr="007E1D6C">
        <w:rPr>
          <w:rFonts w:ascii="Times New Roman" w:hAnsi="Times New Roman" w:cs="Times New Roman"/>
          <w:iCs/>
          <w:sz w:val="24"/>
          <w:szCs w:val="24"/>
        </w:rPr>
        <w:t>k</w:t>
      </w:r>
      <w:r w:rsidRPr="007E1D6C">
        <w:rPr>
          <w:rFonts w:ascii="Times New Roman" w:hAnsi="Times New Roman" w:cs="Times New Roman"/>
          <w:iCs/>
          <w:sz w:val="24"/>
          <w:szCs w:val="24"/>
        </w:rPr>
        <w:t>pszichológia, interperszonális és interkulturális pszichológia, társadalom – és szervezetpszi</w:t>
      </w:r>
      <w:r w:rsidRPr="007E1D6C">
        <w:rPr>
          <w:rFonts w:ascii="Times New Roman" w:hAnsi="Times New Roman" w:cs="Times New Roman"/>
          <w:iCs/>
          <w:sz w:val="24"/>
          <w:szCs w:val="24"/>
        </w:rPr>
        <w:t>c</w:t>
      </w:r>
      <w:r w:rsidRPr="007E1D6C">
        <w:rPr>
          <w:rFonts w:ascii="Times New Roman" w:hAnsi="Times New Roman" w:cs="Times New Roman"/>
          <w:iCs/>
          <w:sz w:val="24"/>
          <w:szCs w:val="24"/>
        </w:rPr>
        <w:t xml:space="preserve">hológia </w:t>
      </w:r>
    </w:p>
    <w:p w:rsidR="00430796" w:rsidRPr="007E1D6C" w:rsidRDefault="00430796" w:rsidP="007E1D6C">
      <w:pPr>
        <w:tabs>
          <w:tab w:val="left" w:pos="2127"/>
        </w:tabs>
        <w:spacing w:after="0"/>
        <w:ind w:left="284"/>
        <w:jc w:val="both"/>
        <w:rPr>
          <w:rFonts w:ascii="Times New Roman" w:eastAsia="Times New Roman" w:hAnsi="Times New Roman" w:cs="Times New Roman"/>
          <w:b/>
          <w:bCs/>
          <w:sz w:val="24"/>
          <w:szCs w:val="24"/>
        </w:rPr>
      </w:pPr>
    </w:p>
    <w:p w:rsidR="00430796" w:rsidRPr="007E1D6C" w:rsidRDefault="00430796" w:rsidP="007E1D6C">
      <w:pPr>
        <w:spacing w:after="0"/>
        <w:jc w:val="both"/>
        <w:rPr>
          <w:rFonts w:ascii="Times New Roman" w:eastAsia="Times New Roman" w:hAnsi="Times New Roman" w:cs="Times New Roman"/>
          <w:b/>
          <w:bCs/>
          <w:sz w:val="24"/>
          <w:szCs w:val="24"/>
        </w:rPr>
      </w:pPr>
    </w:p>
    <w:p w:rsidR="00430796" w:rsidRPr="007E1D6C" w:rsidRDefault="00430796" w:rsidP="007E1D6C">
      <w:pPr>
        <w:tabs>
          <w:tab w:val="left" w:pos="567"/>
        </w:tabs>
        <w:spacing w:after="0"/>
        <w:jc w:val="both"/>
        <w:rPr>
          <w:rFonts w:ascii="Times New Roman" w:eastAsia="Times New Roman" w:hAnsi="Times New Roman" w:cs="Times New Roman"/>
          <w:sz w:val="24"/>
          <w:szCs w:val="24"/>
        </w:rPr>
      </w:pPr>
      <w:r w:rsidRPr="007E1D6C">
        <w:rPr>
          <w:rFonts w:ascii="Times New Roman" w:hAnsi="Times New Roman" w:cs="Times New Roman"/>
          <w:b/>
          <w:bCs/>
          <w:sz w:val="24"/>
          <w:szCs w:val="24"/>
        </w:rPr>
        <w:t>3. K</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pz</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lang w:val="it-IT"/>
        </w:rPr>
        <w:t>si ter</w:t>
      </w:r>
      <w:r w:rsidRPr="007E1D6C">
        <w:rPr>
          <w:rFonts w:ascii="Times New Roman" w:hAnsi="Times New Roman" w:cs="Times New Roman"/>
          <w:b/>
          <w:bCs/>
          <w:sz w:val="24"/>
          <w:szCs w:val="24"/>
        </w:rPr>
        <w:t>ü</w:t>
      </w:r>
      <w:r w:rsidRPr="007E1D6C">
        <w:rPr>
          <w:rFonts w:ascii="Times New Roman" w:hAnsi="Times New Roman" w:cs="Times New Roman"/>
          <w:b/>
          <w:bCs/>
          <w:sz w:val="24"/>
          <w:szCs w:val="24"/>
          <w:lang w:val="en-US"/>
        </w:rPr>
        <w:t xml:space="preserve">let: </w:t>
      </w:r>
      <w:r w:rsidRPr="007E1D6C">
        <w:rPr>
          <w:rFonts w:ascii="Times New Roman" w:hAnsi="Times New Roman" w:cs="Times New Roman"/>
          <w:bCs/>
          <w:sz w:val="24"/>
          <w:szCs w:val="24"/>
          <w:lang w:val="en-US"/>
        </w:rPr>
        <w:t>b</w:t>
      </w:r>
      <w:r w:rsidRPr="007E1D6C">
        <w:rPr>
          <w:rFonts w:ascii="Times New Roman" w:hAnsi="Times New Roman" w:cs="Times New Roman"/>
          <w:bCs/>
          <w:sz w:val="24"/>
          <w:szCs w:val="24"/>
          <w:lang w:val="sv-SE"/>
        </w:rPr>
        <w:t>ö</w:t>
      </w:r>
      <w:r w:rsidRPr="007E1D6C">
        <w:rPr>
          <w:rFonts w:ascii="Times New Roman" w:hAnsi="Times New Roman" w:cs="Times New Roman"/>
          <w:bCs/>
          <w:sz w:val="24"/>
          <w:szCs w:val="24"/>
        </w:rPr>
        <w:t>lcs</w:t>
      </w:r>
      <w:r w:rsidRPr="007E1D6C">
        <w:rPr>
          <w:rFonts w:ascii="Times New Roman" w:hAnsi="Times New Roman" w:cs="Times New Roman"/>
          <w:bCs/>
          <w:sz w:val="24"/>
          <w:szCs w:val="24"/>
          <w:lang w:val="fr-FR"/>
        </w:rPr>
        <w:t>é</w:t>
      </w:r>
      <w:r w:rsidRPr="007E1D6C">
        <w:rPr>
          <w:rFonts w:ascii="Times New Roman" w:hAnsi="Times New Roman" w:cs="Times New Roman"/>
          <w:bCs/>
          <w:sz w:val="24"/>
          <w:szCs w:val="24"/>
        </w:rPr>
        <w:t>szettudomány</w:t>
      </w:r>
      <w:r w:rsidRPr="007E1D6C">
        <w:rPr>
          <w:rFonts w:ascii="Times New Roman" w:hAnsi="Times New Roman" w:cs="Times New Roman"/>
          <w:sz w:val="24"/>
          <w:szCs w:val="24"/>
        </w:rPr>
        <w:t xml:space="preserve"> </w:t>
      </w:r>
    </w:p>
    <w:p w:rsidR="00430796" w:rsidRPr="007E1D6C" w:rsidRDefault="00430796" w:rsidP="007E1D6C">
      <w:pPr>
        <w:spacing w:after="0"/>
        <w:jc w:val="both"/>
        <w:rPr>
          <w:rFonts w:ascii="Times New Roman" w:eastAsia="Times New Roman" w:hAnsi="Times New Roman" w:cs="Times New Roman"/>
          <w:b/>
          <w:bCs/>
          <w:sz w:val="24"/>
          <w:szCs w:val="24"/>
        </w:rPr>
      </w:pPr>
    </w:p>
    <w:p w:rsidR="00430796" w:rsidRPr="007E1D6C" w:rsidRDefault="00430796" w:rsidP="007E1D6C">
      <w:pPr>
        <w:tabs>
          <w:tab w:val="left" w:pos="567"/>
        </w:tabs>
        <w:spacing w:after="0"/>
        <w:jc w:val="both"/>
        <w:rPr>
          <w:rFonts w:ascii="Times New Roman" w:eastAsia="Times New Roman" w:hAnsi="Times New Roman" w:cs="Times New Roman"/>
          <w:b/>
          <w:bCs/>
          <w:sz w:val="24"/>
          <w:szCs w:val="24"/>
        </w:rPr>
      </w:pPr>
      <w:r w:rsidRPr="007E1D6C">
        <w:rPr>
          <w:rFonts w:ascii="Times New Roman" w:hAnsi="Times New Roman" w:cs="Times New Roman"/>
          <w:b/>
          <w:bCs/>
          <w:sz w:val="24"/>
          <w:szCs w:val="24"/>
        </w:rPr>
        <w:t>4. A mesterk</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pz</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lang w:val="en-US"/>
        </w:rPr>
        <w:t>sbe t</w:t>
      </w:r>
      <w:r w:rsidRPr="007E1D6C">
        <w:rPr>
          <w:rFonts w:ascii="Times New Roman" w:hAnsi="Times New Roman" w:cs="Times New Roman"/>
          <w:b/>
          <w:bCs/>
          <w:sz w:val="24"/>
          <w:szCs w:val="24"/>
          <w:lang w:val="sv-SE"/>
        </w:rPr>
        <w:t>ö</w:t>
      </w:r>
      <w:r w:rsidRPr="007E1D6C">
        <w:rPr>
          <w:rFonts w:ascii="Times New Roman" w:hAnsi="Times New Roman" w:cs="Times New Roman"/>
          <w:b/>
          <w:bCs/>
          <w:sz w:val="24"/>
          <w:szCs w:val="24"/>
        </w:rPr>
        <w:t>rt</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nő bel</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p</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sn</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l előzm</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nyk</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nt elfogadott szakok</w:t>
      </w:r>
    </w:p>
    <w:p w:rsidR="00430796" w:rsidRPr="007E1D6C" w:rsidRDefault="00430796" w:rsidP="007E1D6C">
      <w:pPr>
        <w:spacing w:after="0"/>
        <w:jc w:val="both"/>
        <w:rPr>
          <w:rFonts w:ascii="Times New Roman" w:eastAsia="Times New Roman" w:hAnsi="Times New Roman" w:cs="Times New Roman"/>
          <w:b/>
          <w:bCs/>
          <w:sz w:val="24"/>
          <w:szCs w:val="24"/>
        </w:rPr>
      </w:pPr>
      <w:r w:rsidRPr="007E1D6C">
        <w:rPr>
          <w:rFonts w:ascii="Times New Roman" w:hAnsi="Times New Roman" w:cs="Times New Roman"/>
          <w:b/>
          <w:bCs/>
          <w:sz w:val="24"/>
          <w:szCs w:val="24"/>
        </w:rPr>
        <w:t>Teljes kredit</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rt</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k beszámításával vehető figyelembe:</w:t>
      </w:r>
      <w:r w:rsidRPr="007E1D6C">
        <w:rPr>
          <w:rFonts w:ascii="Times New Roman" w:hAnsi="Times New Roman" w:cs="Times New Roman"/>
          <w:sz w:val="24"/>
          <w:szCs w:val="24"/>
        </w:rPr>
        <w:t xml:space="preserve">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alapk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si szak </w:t>
      </w:r>
    </w:p>
    <w:p w:rsidR="00430796" w:rsidRPr="007E1D6C" w:rsidRDefault="00430796" w:rsidP="007E1D6C">
      <w:pPr>
        <w:spacing w:after="0"/>
        <w:jc w:val="both"/>
        <w:rPr>
          <w:rFonts w:ascii="Times New Roman" w:eastAsia="Times New Roman" w:hAnsi="Times New Roman" w:cs="Times New Roman"/>
          <w:sz w:val="24"/>
          <w:szCs w:val="24"/>
        </w:rPr>
      </w:pPr>
    </w:p>
    <w:p w:rsidR="00430796" w:rsidRPr="007E1D6C" w:rsidRDefault="00430796" w:rsidP="007E1D6C">
      <w:pPr>
        <w:spacing w:after="120"/>
        <w:jc w:val="both"/>
        <w:rPr>
          <w:rFonts w:ascii="Times New Roman" w:eastAsia="Times New Roman" w:hAnsi="Times New Roman" w:cs="Times New Roman"/>
          <w:sz w:val="24"/>
          <w:szCs w:val="24"/>
        </w:rPr>
      </w:pPr>
      <w:r w:rsidRPr="007E1D6C">
        <w:rPr>
          <w:rFonts w:ascii="Times New Roman" w:eastAsia="Times New Roman" w:hAnsi="Times New Roman" w:cs="Times New Roman"/>
          <w:b/>
          <w:bCs/>
          <w:sz w:val="24"/>
          <w:szCs w:val="24"/>
        </w:rPr>
        <w:t>5. A képzési idő félévekben:</w:t>
      </w:r>
      <w:r w:rsidRPr="007E1D6C">
        <w:rPr>
          <w:rFonts w:ascii="Times New Roman" w:eastAsia="Times New Roman" w:hAnsi="Times New Roman" w:cs="Times New Roman"/>
          <w:sz w:val="24"/>
          <w:szCs w:val="24"/>
        </w:rPr>
        <w:t xml:space="preserve"> 4 félév </w:t>
      </w:r>
    </w:p>
    <w:p w:rsidR="00430796" w:rsidRPr="007E1D6C" w:rsidRDefault="00430796" w:rsidP="007E1D6C">
      <w:pPr>
        <w:spacing w:after="0"/>
        <w:jc w:val="both"/>
        <w:rPr>
          <w:rFonts w:ascii="Times New Roman" w:eastAsia="Times New Roman" w:hAnsi="Times New Roman" w:cs="Times New Roman"/>
          <w:b/>
          <w:bCs/>
          <w:sz w:val="24"/>
          <w:szCs w:val="24"/>
        </w:rPr>
      </w:pPr>
      <w:r w:rsidRPr="007E1D6C">
        <w:rPr>
          <w:rFonts w:ascii="Times New Roman" w:eastAsia="Times New Roman" w:hAnsi="Times New Roman" w:cs="Times New Roman"/>
          <w:b/>
          <w:bCs/>
          <w:sz w:val="24"/>
          <w:szCs w:val="24"/>
        </w:rPr>
        <w:t xml:space="preserve">6. A mesterfokozat megszerzéséhez összegyűjtendő kreditpontok száma: </w:t>
      </w:r>
      <w:r w:rsidRPr="007E1D6C">
        <w:rPr>
          <w:rFonts w:ascii="Times New Roman" w:eastAsia="Times New Roman" w:hAnsi="Times New Roman" w:cs="Times New Roman"/>
          <w:bCs/>
          <w:sz w:val="24"/>
          <w:szCs w:val="24"/>
        </w:rPr>
        <w:t xml:space="preserve">120 kredit </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eastAsia="Times New Roman" w:hAnsi="Times New Roman" w:cs="Times New Roman"/>
          <w:sz w:val="24"/>
          <w:szCs w:val="24"/>
        </w:rPr>
        <w:t>- a szak orientációja:</w:t>
      </w:r>
      <w:r w:rsidRPr="007E1D6C">
        <w:rPr>
          <w:rFonts w:ascii="Times New Roman" w:eastAsia="Times New Roman" w:hAnsi="Times New Roman" w:cs="Times New Roman"/>
          <w:bCs/>
          <w:sz w:val="24"/>
          <w:szCs w:val="24"/>
        </w:rPr>
        <w:t xml:space="preserve"> elmélet-orientált (40-60 százalék)</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eastAsia="Times New Roman" w:hAnsi="Times New Roman" w:cs="Times New Roman"/>
          <w:sz w:val="24"/>
          <w:szCs w:val="24"/>
        </w:rPr>
        <w:t>- a diplomamunka elkészítéséhez rendelt kreditérték: 20 kredit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eastAsia="Times New Roman" w:hAnsi="Times New Roman" w:cs="Times New Roman"/>
          <w:sz w:val="24"/>
          <w:szCs w:val="24"/>
        </w:rPr>
        <w:t>- a szabadon választható tantárgyakhoz rendelhető minimális kreditérték:</w:t>
      </w:r>
      <w:r w:rsidRPr="007E1D6C">
        <w:rPr>
          <w:rFonts w:ascii="Times New Roman" w:eastAsia="Times New Roman" w:hAnsi="Times New Roman" w:cs="Times New Roman"/>
          <w:iCs/>
          <w:sz w:val="24"/>
          <w:szCs w:val="24"/>
        </w:rPr>
        <w:t xml:space="preserve"> 6</w:t>
      </w:r>
      <w:r w:rsidRPr="007E1D6C">
        <w:rPr>
          <w:rFonts w:ascii="Times New Roman" w:eastAsia="Times New Roman" w:hAnsi="Times New Roman" w:cs="Times New Roman"/>
          <w:sz w:val="24"/>
          <w:szCs w:val="24"/>
        </w:rPr>
        <w:t xml:space="preserve"> kredit</w:t>
      </w:r>
    </w:p>
    <w:p w:rsidR="00430796" w:rsidRPr="007E1D6C" w:rsidRDefault="00430796" w:rsidP="007E1D6C">
      <w:pPr>
        <w:spacing w:after="0"/>
        <w:jc w:val="both"/>
        <w:rPr>
          <w:rFonts w:ascii="Times New Roman" w:eastAsia="Times New Roman" w:hAnsi="Times New Roman" w:cs="Times New Roman"/>
          <w:b/>
          <w:sz w:val="24"/>
          <w:szCs w:val="24"/>
        </w:rPr>
      </w:pPr>
    </w:p>
    <w:p w:rsidR="00430796" w:rsidRPr="007E1D6C" w:rsidRDefault="00430796" w:rsidP="007E1D6C">
      <w:pPr>
        <w:spacing w:after="0"/>
        <w:jc w:val="both"/>
        <w:rPr>
          <w:rFonts w:ascii="Times New Roman" w:eastAsia="Times New Roman" w:hAnsi="Times New Roman" w:cs="Times New Roman"/>
          <w:sz w:val="24"/>
          <w:szCs w:val="24"/>
          <w:lang w:eastAsia="ar-SA"/>
        </w:rPr>
      </w:pPr>
      <w:r w:rsidRPr="007E1D6C">
        <w:rPr>
          <w:rFonts w:ascii="Times New Roman" w:eastAsia="Times New Roman" w:hAnsi="Times New Roman" w:cs="Times New Roman"/>
          <w:b/>
          <w:sz w:val="24"/>
          <w:szCs w:val="24"/>
          <w:lang w:eastAsia="ar-SA"/>
        </w:rPr>
        <w:t>7. A szakképzettség képzési területek egységes osztályozási rendszer szerinti tanulmányi területi besorolása:</w:t>
      </w:r>
      <w:r w:rsidRPr="007E1D6C">
        <w:rPr>
          <w:rFonts w:ascii="Times New Roman" w:eastAsia="Times New Roman" w:hAnsi="Times New Roman" w:cs="Times New Roman"/>
          <w:sz w:val="24"/>
          <w:szCs w:val="24"/>
          <w:lang w:eastAsia="ar-SA"/>
        </w:rPr>
        <w:t xml:space="preserve"> 311 </w:t>
      </w:r>
    </w:p>
    <w:p w:rsidR="00430796" w:rsidRPr="007E1D6C" w:rsidRDefault="00430796" w:rsidP="007E1D6C">
      <w:pPr>
        <w:spacing w:after="0"/>
        <w:jc w:val="both"/>
        <w:rPr>
          <w:rFonts w:ascii="Times New Roman" w:eastAsia="Times New Roman" w:hAnsi="Times New Roman" w:cs="Times New Roman"/>
          <w:b/>
          <w:sz w:val="24"/>
          <w:szCs w:val="24"/>
        </w:rPr>
      </w:pPr>
    </w:p>
    <w:p w:rsidR="00430796" w:rsidRPr="007E1D6C" w:rsidRDefault="00430796" w:rsidP="007E1D6C">
      <w:pPr>
        <w:spacing w:after="0"/>
        <w:jc w:val="both"/>
        <w:rPr>
          <w:rFonts w:ascii="Times New Roman" w:eastAsia="Times New Roman" w:hAnsi="Times New Roman" w:cs="Times New Roman"/>
          <w:b/>
          <w:bCs/>
          <w:sz w:val="24"/>
          <w:szCs w:val="24"/>
        </w:rPr>
      </w:pPr>
    </w:p>
    <w:p w:rsidR="00430796" w:rsidRPr="007E1D6C" w:rsidRDefault="00430796" w:rsidP="007E1D6C">
      <w:pPr>
        <w:tabs>
          <w:tab w:val="left" w:pos="567"/>
        </w:tabs>
        <w:spacing w:after="0"/>
        <w:jc w:val="both"/>
        <w:rPr>
          <w:rFonts w:ascii="Times New Roman" w:eastAsia="Times New Roman" w:hAnsi="Times New Roman" w:cs="Times New Roman"/>
          <w:b/>
          <w:bCs/>
          <w:sz w:val="24"/>
          <w:szCs w:val="24"/>
        </w:rPr>
      </w:pPr>
      <w:r w:rsidRPr="007E1D6C">
        <w:rPr>
          <w:rFonts w:ascii="Times New Roman" w:hAnsi="Times New Roman" w:cs="Times New Roman"/>
          <w:b/>
          <w:bCs/>
          <w:sz w:val="24"/>
          <w:szCs w:val="24"/>
        </w:rPr>
        <w:t>8 A mesterk</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pz</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 xml:space="preserve">si </w:t>
      </w:r>
      <w:proofErr w:type="gramStart"/>
      <w:r w:rsidRPr="007E1D6C">
        <w:rPr>
          <w:rFonts w:ascii="Times New Roman" w:hAnsi="Times New Roman" w:cs="Times New Roman"/>
          <w:b/>
          <w:bCs/>
          <w:sz w:val="24"/>
          <w:szCs w:val="24"/>
        </w:rPr>
        <w:t>szak k</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pz</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lang w:val="it-IT"/>
        </w:rPr>
        <w:t>si</w:t>
      </w:r>
      <w:proofErr w:type="gramEnd"/>
      <w:r w:rsidRPr="007E1D6C">
        <w:rPr>
          <w:rFonts w:ascii="Times New Roman" w:hAnsi="Times New Roman" w:cs="Times New Roman"/>
          <w:b/>
          <w:bCs/>
          <w:sz w:val="24"/>
          <w:szCs w:val="24"/>
          <w:lang w:val="it-IT"/>
        </w:rPr>
        <w:t xml:space="preserve"> c</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lja, az általá</w:t>
      </w:r>
      <w:r w:rsidRPr="007E1D6C">
        <w:rPr>
          <w:rFonts w:ascii="Times New Roman" w:hAnsi="Times New Roman" w:cs="Times New Roman"/>
          <w:b/>
          <w:bCs/>
          <w:sz w:val="24"/>
          <w:szCs w:val="24"/>
          <w:lang w:val="pt-PT"/>
        </w:rPr>
        <w:t xml:space="preserve">nos </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s a szakmai kompetenciák:</w:t>
      </w:r>
      <w:r w:rsidRPr="007E1D6C">
        <w:rPr>
          <w:rFonts w:ascii="Times New Roman" w:hAnsi="Times New Roman" w:cs="Times New Roman"/>
          <w:sz w:val="24"/>
          <w:szCs w:val="24"/>
        </w:rPr>
        <w:t xml:space="preserve"> </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A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pz</w:t>
      </w:r>
      <w:r w:rsidRPr="007E1D6C">
        <w:rPr>
          <w:rFonts w:ascii="Times New Roman" w:hAnsi="Times New Roman" w:cs="Times New Roman"/>
          <w:sz w:val="24"/>
          <w:szCs w:val="24"/>
          <w:lang w:val="fr-FR"/>
        </w:rPr>
        <w:t>és cé</w:t>
      </w:r>
      <w:r w:rsidRPr="007E1D6C">
        <w:rPr>
          <w:rFonts w:ascii="Times New Roman" w:hAnsi="Times New Roman" w:cs="Times New Roman"/>
          <w:sz w:val="24"/>
          <w:szCs w:val="24"/>
        </w:rPr>
        <w:t>lja olyan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gus szakemberek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 akik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tudományterül</w:t>
      </w:r>
      <w:r w:rsidRPr="007E1D6C">
        <w:rPr>
          <w:rFonts w:ascii="Times New Roman" w:hAnsi="Times New Roman" w:cs="Times New Roman"/>
          <w:sz w:val="24"/>
          <w:szCs w:val="24"/>
        </w:rPr>
        <w:t>e</w:t>
      </w:r>
      <w:r w:rsidRPr="007E1D6C">
        <w:rPr>
          <w:rFonts w:ascii="Times New Roman" w:hAnsi="Times New Roman" w:cs="Times New Roman"/>
          <w:sz w:val="24"/>
          <w:szCs w:val="24"/>
        </w:rPr>
        <w:t>tein megszerzett ismereteik birtokában táj</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kozottak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gia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bb ágában. Ismerik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gus szakma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dszereit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eszk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 xml:space="preserve">zeit,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pesek ezeket az egy</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nek, csoportok vagy szervezetek megismer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fejleszt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rdek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ben használni. Megfelelő ismeretekkel rende</w:t>
      </w:r>
      <w:r w:rsidRPr="007E1D6C">
        <w:rPr>
          <w:rFonts w:ascii="Times New Roman" w:hAnsi="Times New Roman" w:cs="Times New Roman"/>
          <w:sz w:val="24"/>
          <w:szCs w:val="24"/>
        </w:rPr>
        <w:t>l</w:t>
      </w:r>
      <w:r w:rsidRPr="007E1D6C">
        <w:rPr>
          <w:rFonts w:ascii="Times New Roman" w:hAnsi="Times New Roman" w:cs="Times New Roman"/>
          <w:sz w:val="24"/>
          <w:szCs w:val="24"/>
        </w:rPr>
        <w:t>keznek tanulmányaik doktori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keret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ben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nő folytatásához. Rendelkeznek me</w:t>
      </w:r>
      <w:r w:rsidRPr="007E1D6C">
        <w:rPr>
          <w:rFonts w:ascii="Times New Roman" w:hAnsi="Times New Roman" w:cs="Times New Roman"/>
          <w:sz w:val="24"/>
          <w:szCs w:val="24"/>
        </w:rPr>
        <w:t>g</w:t>
      </w:r>
      <w:r w:rsidRPr="007E1D6C">
        <w:rPr>
          <w:rFonts w:ascii="Times New Roman" w:hAnsi="Times New Roman" w:cs="Times New Roman"/>
          <w:sz w:val="24"/>
          <w:szCs w:val="24"/>
        </w:rPr>
        <w:t>felelő 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gzetts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ggel ahhoz, hogy a </w:t>
      </w:r>
      <w:proofErr w:type="gramStart"/>
      <w:r w:rsidRPr="007E1D6C">
        <w:rPr>
          <w:rFonts w:ascii="Times New Roman" w:hAnsi="Times New Roman" w:cs="Times New Roman"/>
          <w:sz w:val="24"/>
          <w:szCs w:val="24"/>
        </w:rPr>
        <w:t>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kül</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nb</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ző</w:t>
      </w:r>
      <w:proofErr w:type="gramEnd"/>
      <w:r w:rsidRPr="007E1D6C">
        <w:rPr>
          <w:rFonts w:ascii="Times New Roman" w:hAnsi="Times New Roman" w:cs="Times New Roman"/>
          <w:sz w:val="24"/>
          <w:szCs w:val="24"/>
        </w:rPr>
        <w:t xml:space="preserve"> területein speciális posztgraduális szakk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pesít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st szerezzenek, szakvizsgát tegyenek.</w:t>
      </w:r>
    </w:p>
    <w:p w:rsidR="00430796" w:rsidRPr="007E1D6C" w:rsidRDefault="00430796" w:rsidP="007E1D6C">
      <w:pPr>
        <w:spacing w:after="0"/>
        <w:jc w:val="both"/>
        <w:rPr>
          <w:rFonts w:ascii="Times New Roman" w:eastAsia="Times New Roman" w:hAnsi="Times New Roman" w:cs="Times New Roman"/>
          <w:b/>
          <w:bCs/>
          <w:sz w:val="24"/>
          <w:szCs w:val="24"/>
        </w:rPr>
      </w:pPr>
    </w:p>
    <w:p w:rsidR="00430796" w:rsidRPr="007E1D6C" w:rsidRDefault="00430796" w:rsidP="007E1D6C">
      <w:pPr>
        <w:spacing w:after="0"/>
        <w:jc w:val="both"/>
        <w:rPr>
          <w:rFonts w:ascii="Times New Roman" w:eastAsia="Times New Roman" w:hAnsi="Times New Roman" w:cs="Times New Roman"/>
          <w:b/>
          <w:bCs/>
          <w:sz w:val="24"/>
          <w:szCs w:val="24"/>
        </w:rPr>
      </w:pPr>
      <w:r w:rsidRPr="007E1D6C">
        <w:rPr>
          <w:rFonts w:ascii="Times New Roman" w:hAnsi="Times New Roman" w:cs="Times New Roman"/>
          <w:b/>
          <w:bCs/>
          <w:sz w:val="24"/>
          <w:szCs w:val="24"/>
        </w:rPr>
        <w:t>7.1. Az elsajátítand</w:t>
      </w:r>
      <w:r w:rsidRPr="007E1D6C">
        <w:rPr>
          <w:rFonts w:ascii="Times New Roman" w:hAnsi="Times New Roman" w:cs="Times New Roman"/>
          <w:b/>
          <w:bCs/>
          <w:sz w:val="24"/>
          <w:szCs w:val="24"/>
          <w:lang w:val="es-ES_tradnl"/>
        </w:rPr>
        <w:t xml:space="preserve">ó </w:t>
      </w:r>
      <w:r w:rsidRPr="007E1D6C">
        <w:rPr>
          <w:rFonts w:ascii="Times New Roman" w:hAnsi="Times New Roman" w:cs="Times New Roman"/>
          <w:b/>
          <w:bCs/>
          <w:sz w:val="24"/>
          <w:szCs w:val="24"/>
        </w:rPr>
        <w:t>szakmai kompetenciák</w:t>
      </w:r>
    </w:p>
    <w:p w:rsidR="00430796" w:rsidRPr="007E1D6C" w:rsidRDefault="00430796" w:rsidP="007E1D6C">
      <w:pPr>
        <w:spacing w:after="0"/>
        <w:jc w:val="both"/>
        <w:rPr>
          <w:rFonts w:ascii="Times New Roman" w:eastAsia="Times New Roman" w:hAnsi="Times New Roman" w:cs="Times New Roman"/>
          <w:b/>
          <w:bCs/>
          <w:sz w:val="24"/>
          <w:szCs w:val="24"/>
        </w:rPr>
      </w:pPr>
      <w:r w:rsidRPr="007E1D6C">
        <w:rPr>
          <w:rFonts w:ascii="Times New Roman" w:hAnsi="Times New Roman" w:cs="Times New Roman"/>
          <w:b/>
          <w:bCs/>
          <w:sz w:val="24"/>
          <w:szCs w:val="24"/>
        </w:rPr>
        <w:t>A kognitív pszichológia területén</w:t>
      </w:r>
    </w:p>
    <w:p w:rsidR="00430796" w:rsidRPr="007E1D6C" w:rsidRDefault="00430796" w:rsidP="007E1D6C">
      <w:pPr>
        <w:tabs>
          <w:tab w:val="left" w:pos="2127"/>
        </w:tabs>
        <w:spacing w:after="0"/>
        <w:ind w:left="284"/>
        <w:jc w:val="both"/>
        <w:rPr>
          <w:rFonts w:ascii="Times New Roman" w:eastAsia="Times New Roman" w:hAnsi="Times New Roman" w:cs="Times New Roman"/>
          <w:b/>
          <w:bCs/>
          <w:sz w:val="24"/>
          <w:szCs w:val="24"/>
        </w:rPr>
      </w:pPr>
      <w:proofErr w:type="gramStart"/>
      <w:r w:rsidRPr="007E1D6C">
        <w:rPr>
          <w:rFonts w:ascii="Times New Roman" w:hAnsi="Times New Roman" w:cs="Times New Roman"/>
          <w:b/>
          <w:sz w:val="24"/>
          <w:szCs w:val="24"/>
        </w:rPr>
        <w:t>a</w:t>
      </w:r>
      <w:proofErr w:type="gramEnd"/>
      <w:r w:rsidRPr="007E1D6C">
        <w:rPr>
          <w:rFonts w:ascii="Times New Roman" w:hAnsi="Times New Roman" w:cs="Times New Roman"/>
          <w:b/>
          <w:sz w:val="24"/>
          <w:szCs w:val="24"/>
        </w:rPr>
        <w:t xml:space="preserve"> pszichol</w:t>
      </w:r>
      <w:r w:rsidRPr="007E1D6C">
        <w:rPr>
          <w:rFonts w:ascii="Times New Roman" w:hAnsi="Times New Roman" w:cs="Times New Roman"/>
          <w:b/>
          <w:sz w:val="24"/>
          <w:szCs w:val="24"/>
          <w:lang w:val="es-ES_tradnl"/>
        </w:rPr>
        <w:t>ó</w:t>
      </w:r>
      <w:r w:rsidRPr="007E1D6C">
        <w:rPr>
          <w:rFonts w:ascii="Times New Roman" w:hAnsi="Times New Roman" w:cs="Times New Roman"/>
          <w:b/>
          <w:sz w:val="24"/>
          <w:szCs w:val="24"/>
        </w:rPr>
        <w:t>gus</w:t>
      </w:r>
    </w:p>
    <w:p w:rsidR="00430796" w:rsidRPr="007E1D6C" w:rsidRDefault="00430796" w:rsidP="007E1D6C">
      <w:pPr>
        <w:spacing w:after="0"/>
        <w:jc w:val="both"/>
        <w:rPr>
          <w:rFonts w:ascii="Times New Roman" w:eastAsia="Times New Roman" w:hAnsi="Times New Roman" w:cs="Times New Roman"/>
          <w:b/>
          <w:bCs/>
          <w:sz w:val="24"/>
          <w:szCs w:val="24"/>
        </w:rPr>
      </w:pPr>
    </w:p>
    <w:p w:rsidR="00430796" w:rsidRPr="007E1D6C" w:rsidRDefault="00430796" w:rsidP="007E1D6C">
      <w:pPr>
        <w:tabs>
          <w:tab w:val="left" w:pos="567"/>
        </w:tabs>
        <w:suppressAutoHyphens/>
        <w:ind w:left="284"/>
        <w:jc w:val="both"/>
        <w:rPr>
          <w:rFonts w:ascii="Times New Roman" w:eastAsia="Times New Roman" w:hAnsi="Times New Roman" w:cs="Times New Roman"/>
          <w:b/>
          <w:bCs/>
          <w:sz w:val="24"/>
          <w:szCs w:val="24"/>
        </w:rPr>
      </w:pPr>
      <w:proofErr w:type="gramStart"/>
      <w:r w:rsidRPr="007E1D6C">
        <w:rPr>
          <w:rFonts w:ascii="Times New Roman" w:eastAsia="Times New Roman" w:hAnsi="Times New Roman" w:cs="Times New Roman"/>
          <w:b/>
          <w:bCs/>
          <w:iCs/>
          <w:sz w:val="24"/>
          <w:szCs w:val="24"/>
        </w:rPr>
        <w:t>a</w:t>
      </w:r>
      <w:proofErr w:type="gramEnd"/>
      <w:r w:rsidRPr="007E1D6C">
        <w:rPr>
          <w:rFonts w:ascii="Times New Roman" w:eastAsia="Times New Roman" w:hAnsi="Times New Roman" w:cs="Times New Roman"/>
          <w:b/>
          <w:bCs/>
          <w:iCs/>
          <w:sz w:val="24"/>
          <w:szCs w:val="24"/>
        </w:rPr>
        <w:t>) tudása</w:t>
      </w:r>
    </w:p>
    <w:p w:rsidR="00430796" w:rsidRPr="007E1D6C" w:rsidRDefault="00430796" w:rsidP="007E1D6C">
      <w:pPr>
        <w:spacing w:after="0"/>
        <w:jc w:val="both"/>
        <w:rPr>
          <w:rFonts w:ascii="Times New Roman" w:eastAsia="Times New Roman" w:hAnsi="Times New Roman" w:cs="Times New Roman"/>
          <w:b/>
          <w:bCs/>
          <w:sz w:val="24"/>
          <w:szCs w:val="24"/>
        </w:rPr>
      </w:pPr>
      <w:r w:rsidRPr="007E1D6C">
        <w:rPr>
          <w:rFonts w:ascii="Times New Roman" w:hAnsi="Times New Roman" w:cs="Times New Roman"/>
          <w:b/>
          <w:bCs/>
          <w:sz w:val="24"/>
          <w:szCs w:val="24"/>
        </w:rPr>
        <w:t>:</w:t>
      </w:r>
    </w:p>
    <w:p w:rsidR="00430796" w:rsidRPr="007E1D6C" w:rsidRDefault="00430796" w:rsidP="007E1D6C">
      <w:pPr>
        <w:spacing w:after="0"/>
        <w:jc w:val="both"/>
        <w:rPr>
          <w:rFonts w:ascii="Times New Roman" w:hAnsi="Times New Roman" w:cs="Times New Roman"/>
          <w:sz w:val="24"/>
          <w:szCs w:val="24"/>
        </w:rPr>
      </w:pPr>
      <w:r w:rsidRPr="007E1D6C">
        <w:rPr>
          <w:rFonts w:ascii="Times New Roman" w:hAnsi="Times New Roman" w:cs="Times New Roman"/>
          <w:sz w:val="24"/>
          <w:szCs w:val="24"/>
        </w:rPr>
        <w:t>7.1.1.1. 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szleteiben átlátja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tudományos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leti probl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máit, rálátással rende</w:t>
      </w:r>
      <w:r w:rsidRPr="007E1D6C">
        <w:rPr>
          <w:rFonts w:ascii="Times New Roman" w:hAnsi="Times New Roman" w:cs="Times New Roman"/>
          <w:sz w:val="24"/>
          <w:szCs w:val="24"/>
        </w:rPr>
        <w:t>l</w:t>
      </w:r>
      <w:r w:rsidRPr="007E1D6C">
        <w:rPr>
          <w:rFonts w:ascii="Times New Roman" w:hAnsi="Times New Roman" w:cs="Times New Roman"/>
          <w:sz w:val="24"/>
          <w:szCs w:val="24"/>
        </w:rPr>
        <w:t xml:space="preserve">kezik a </w:t>
      </w:r>
      <w:proofErr w:type="gramStart"/>
      <w:r w:rsidRPr="007E1D6C">
        <w:rPr>
          <w:rFonts w:ascii="Times New Roman" w:hAnsi="Times New Roman" w:cs="Times New Roman"/>
          <w:sz w:val="24"/>
          <w:szCs w:val="24"/>
        </w:rPr>
        <w:t>tudomá</w:t>
      </w:r>
      <w:r w:rsidRPr="007E1D6C">
        <w:rPr>
          <w:rFonts w:ascii="Times New Roman" w:hAnsi="Times New Roman" w:cs="Times New Roman"/>
          <w:sz w:val="24"/>
          <w:szCs w:val="24"/>
          <w:lang w:val="en-US"/>
        </w:rPr>
        <w:t>ny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neti</w:t>
      </w:r>
      <w:proofErr w:type="gramEnd"/>
      <w:r w:rsidRPr="007E1D6C">
        <w:rPr>
          <w:rFonts w:ascii="Times New Roman" w:hAnsi="Times New Roman" w:cs="Times New Roman"/>
          <w:sz w:val="24"/>
          <w:szCs w:val="24"/>
        </w:rPr>
        <w:t xml:space="preserve">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w:t>
      </w:r>
      <w:r w:rsidRPr="007E1D6C">
        <w:rPr>
          <w:rFonts w:ascii="Times New Roman" w:hAnsi="Times New Roman" w:cs="Times New Roman"/>
          <w:sz w:val="24"/>
          <w:szCs w:val="24"/>
          <w:lang w:val="fr-FR"/>
        </w:rPr>
        <w:t xml:space="preserve">épes </w:t>
      </w:r>
      <w:r w:rsidRPr="007E1D6C">
        <w:rPr>
          <w:rFonts w:ascii="Times New Roman" w:hAnsi="Times New Roman" w:cs="Times New Roman"/>
          <w:sz w:val="24"/>
          <w:szCs w:val="24"/>
        </w:rPr>
        <w:t>átlátni folyamatszerű összefü</w:t>
      </w:r>
      <w:r w:rsidRPr="007E1D6C">
        <w:rPr>
          <w:rFonts w:ascii="Times New Roman" w:hAnsi="Times New Roman" w:cs="Times New Roman"/>
          <w:sz w:val="24"/>
          <w:szCs w:val="24"/>
          <w:lang w:val="it-IT"/>
        </w:rPr>
        <w:t>gg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seket.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lastRenderedPageBreak/>
        <w:t>7.1.1.2. Átfog</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táj</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kozottsággal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ismeretekkel rendelkezik a kognitív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 xml:space="preserve">gia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rPr>
        <w:t>ást</w:t>
      </w:r>
      <w:r w:rsidRPr="007E1D6C">
        <w:rPr>
          <w:rFonts w:ascii="Times New Roman" w:hAnsi="Times New Roman" w:cs="Times New Roman"/>
          <w:sz w:val="24"/>
          <w:szCs w:val="24"/>
        </w:rPr>
        <w:t>u</w:t>
      </w:r>
      <w:r w:rsidRPr="007E1D6C">
        <w:rPr>
          <w:rFonts w:ascii="Times New Roman" w:hAnsi="Times New Roman" w:cs="Times New Roman"/>
          <w:sz w:val="24"/>
          <w:szCs w:val="24"/>
        </w:rPr>
        <w:t>dományok szakirodalmában.</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7.1.1.3. 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szletes ismeretekkel rendelkezik a kognitív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pt-PT"/>
        </w:rPr>
        <w:t>gia ter</w:t>
      </w:r>
      <w:r w:rsidRPr="007E1D6C">
        <w:rPr>
          <w:rFonts w:ascii="Times New Roman" w:hAnsi="Times New Roman" w:cs="Times New Roman"/>
          <w:sz w:val="24"/>
          <w:szCs w:val="24"/>
        </w:rPr>
        <w:t xml:space="preserve">ületein, </w:t>
      </w:r>
      <w:r w:rsidRPr="007E1D6C">
        <w:rPr>
          <w:rFonts w:ascii="Times New Roman" w:hAnsi="Times New Roman" w:cs="Times New Roman"/>
          <w:sz w:val="24"/>
          <w:szCs w:val="24"/>
          <w:lang w:val="fr-FR"/>
        </w:rPr>
        <w:t>és integr</w:t>
      </w:r>
      <w:r w:rsidRPr="007E1D6C">
        <w:rPr>
          <w:rFonts w:ascii="Times New Roman" w:hAnsi="Times New Roman" w:cs="Times New Roman"/>
          <w:sz w:val="24"/>
          <w:szCs w:val="24"/>
        </w:rPr>
        <w:t>álja a társtudományok ismereteit.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7.1.1.4. Ismeri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rti a tudományos kutatás, szakmai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a hat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kony kommunikáci</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dszereit.</w:t>
      </w:r>
    </w:p>
    <w:p w:rsidR="00430796" w:rsidRPr="007E1D6C" w:rsidRDefault="00430796" w:rsidP="007E1D6C">
      <w:pPr>
        <w:spacing w:after="0"/>
        <w:jc w:val="both"/>
        <w:rPr>
          <w:rFonts w:ascii="Times New Roman" w:eastAsia="Times New Roman" w:hAnsi="Times New Roman" w:cs="Times New Roman"/>
          <w:sz w:val="24"/>
          <w:szCs w:val="24"/>
          <w:lang w:val="it-IT"/>
        </w:rPr>
      </w:pPr>
      <w:r w:rsidRPr="007E1D6C">
        <w:rPr>
          <w:rFonts w:ascii="Times New Roman" w:hAnsi="Times New Roman" w:cs="Times New Roman"/>
          <w:sz w:val="24"/>
          <w:szCs w:val="24"/>
        </w:rPr>
        <w:t xml:space="preserve">7.1.1.5. Ismeri azokat a kvantitatív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kvalitatív eljárásokat, amelyek alkalmasak a kül</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nb</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ző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giai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kulturális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gek vizsgálatára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rtelmez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re.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7.1.1.6. A kognitív pszichológiának megfelelő speciális ismeretanyagot magas szinten s</w:t>
      </w:r>
      <w:r w:rsidRPr="007E1D6C">
        <w:rPr>
          <w:rFonts w:ascii="Times New Roman" w:hAnsi="Times New Roman" w:cs="Times New Roman"/>
          <w:sz w:val="24"/>
          <w:szCs w:val="24"/>
        </w:rPr>
        <w:t>a</w:t>
      </w:r>
      <w:r w:rsidRPr="007E1D6C">
        <w:rPr>
          <w:rFonts w:ascii="Times New Roman" w:hAnsi="Times New Roman" w:cs="Times New Roman"/>
          <w:sz w:val="24"/>
          <w:szCs w:val="24"/>
        </w:rPr>
        <w:t xml:space="preserve">játítja el.  </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7.1.1.7.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ly</w:t>
      </w:r>
      <w:r w:rsidRPr="007E1D6C">
        <w:rPr>
          <w:rFonts w:ascii="Times New Roman" w:hAnsi="Times New Roman" w:cs="Times New Roman"/>
          <w:sz w:val="24"/>
          <w:szCs w:val="24"/>
        </w:rPr>
        <w:t>ült ismeretekkel rendelkezik egy általa választott szűkebb szakterületi 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mában.</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7.1.1.8. Ismeri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rti a magyar </w:t>
      </w:r>
      <w:r w:rsidRPr="007E1D6C">
        <w:rPr>
          <w:rFonts w:ascii="Times New Roman" w:hAnsi="Times New Roman" w:cs="Times New Roman"/>
          <w:sz w:val="24"/>
          <w:szCs w:val="24"/>
          <w:lang w:val="fr-FR"/>
        </w:rPr>
        <w:t>és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pai identitás kulturális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szellemi konstrukci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it, ezek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megk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zelít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seit, speciális ismereteit ebben a témában magas szinten alkalmazni képes</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7.1.1.9. Ismeri azokat a hagyományos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elektronikus forráskeres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si eljárásokat, keresőpr</w:t>
      </w:r>
      <w:r w:rsidRPr="007E1D6C">
        <w:rPr>
          <w:rFonts w:ascii="Times New Roman" w:hAnsi="Times New Roman" w:cs="Times New Roman"/>
          <w:sz w:val="24"/>
          <w:szCs w:val="24"/>
        </w:rPr>
        <w:t>o</w:t>
      </w:r>
      <w:r w:rsidRPr="007E1D6C">
        <w:rPr>
          <w:rFonts w:ascii="Times New Roman" w:hAnsi="Times New Roman" w:cs="Times New Roman"/>
          <w:sz w:val="24"/>
          <w:szCs w:val="24"/>
        </w:rPr>
        <w:t>gramokat, katal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gusokat, amelyek relevánsak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lang w:val="it-IT"/>
        </w:rPr>
        <w:t>7.1.1.10. Legal</w:t>
      </w:r>
      <w:r w:rsidRPr="007E1D6C">
        <w:rPr>
          <w:rFonts w:ascii="Times New Roman" w:hAnsi="Times New Roman" w:cs="Times New Roman"/>
          <w:sz w:val="24"/>
          <w:szCs w:val="24"/>
        </w:rPr>
        <w:t>ább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t idegen nyelvet ismer a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hez szüks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ges szinten, idegen nye</w:t>
      </w:r>
      <w:r w:rsidRPr="007E1D6C">
        <w:rPr>
          <w:rFonts w:ascii="Times New Roman" w:hAnsi="Times New Roman" w:cs="Times New Roman"/>
          <w:sz w:val="24"/>
          <w:szCs w:val="24"/>
        </w:rPr>
        <w:t>l</w:t>
      </w:r>
      <w:r w:rsidRPr="007E1D6C">
        <w:rPr>
          <w:rFonts w:ascii="Times New Roman" w:hAnsi="Times New Roman" w:cs="Times New Roman"/>
          <w:sz w:val="24"/>
          <w:szCs w:val="24"/>
        </w:rPr>
        <w:t>vű szakcikkek olvasására k</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pt-PT"/>
        </w:rPr>
        <w:t>pes.</w:t>
      </w: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iCs/>
          <w:sz w:val="24"/>
          <w:szCs w:val="24"/>
        </w:rPr>
      </w:pPr>
      <w:r w:rsidRPr="007E1D6C">
        <w:rPr>
          <w:rFonts w:ascii="Times New Roman" w:eastAsia="Times New Roman" w:hAnsi="Times New Roman" w:cs="Times New Roman"/>
          <w:b/>
          <w:bCs/>
          <w:iCs/>
          <w:sz w:val="24"/>
          <w:szCs w:val="24"/>
        </w:rPr>
        <w:t>b) képességei</w:t>
      </w: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sz w:val="24"/>
          <w:szCs w:val="24"/>
        </w:rPr>
      </w:pP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7.1.2.1.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vizsgálatához szüks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ges </w:t>
      </w:r>
      <w:r w:rsidRPr="007E1D6C">
        <w:rPr>
          <w:rFonts w:ascii="Times New Roman" w:hAnsi="Times New Roman" w:cs="Times New Roman"/>
          <w:sz w:val="24"/>
          <w:szCs w:val="24"/>
          <w:lang w:val="fr-FR"/>
        </w:rPr>
        <w:t>és relev</w:t>
      </w:r>
      <w:r w:rsidRPr="007E1D6C">
        <w:rPr>
          <w:rFonts w:ascii="Times New Roman" w:hAnsi="Times New Roman" w:cs="Times New Roman"/>
          <w:sz w:val="24"/>
          <w:szCs w:val="24"/>
        </w:rPr>
        <w:t>á</w:t>
      </w:r>
      <w:r w:rsidRPr="007E1D6C">
        <w:rPr>
          <w:rFonts w:ascii="Times New Roman" w:hAnsi="Times New Roman" w:cs="Times New Roman"/>
          <w:sz w:val="24"/>
          <w:szCs w:val="24"/>
          <w:lang w:val="da-DK"/>
        </w:rPr>
        <w:t>ns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sek me</w:t>
      </w:r>
      <w:r w:rsidRPr="007E1D6C">
        <w:rPr>
          <w:rFonts w:ascii="Times New Roman" w:hAnsi="Times New Roman" w:cs="Times New Roman"/>
          <w:sz w:val="24"/>
          <w:szCs w:val="24"/>
        </w:rPr>
        <w:t>g</w:t>
      </w:r>
      <w:r w:rsidRPr="007E1D6C">
        <w:rPr>
          <w:rFonts w:ascii="Times New Roman" w:hAnsi="Times New Roman" w:cs="Times New Roman"/>
          <w:sz w:val="24"/>
          <w:szCs w:val="24"/>
        </w:rPr>
        <w:t>fogalmazására, adatok felv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tel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feldolgozására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tudományos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dszereivel.</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7.1.2.2.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olyan kutatások tervez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kivitelez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re, melyek alkalmasak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giai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kulturális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bb szempontú vizsgálatá</w:t>
      </w:r>
      <w:r w:rsidRPr="007E1D6C">
        <w:rPr>
          <w:rFonts w:ascii="Times New Roman" w:hAnsi="Times New Roman" w:cs="Times New Roman"/>
          <w:sz w:val="24"/>
          <w:szCs w:val="24"/>
          <w:lang w:val="pt-PT"/>
        </w:rPr>
        <w:t>ra.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kapott eredm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nyek relevá</w:t>
      </w:r>
      <w:r w:rsidRPr="007E1D6C">
        <w:rPr>
          <w:rFonts w:ascii="Times New Roman" w:hAnsi="Times New Roman" w:cs="Times New Roman"/>
          <w:sz w:val="24"/>
          <w:szCs w:val="24"/>
          <w:lang w:val="en-US"/>
        </w:rPr>
        <w:t xml:space="preserve">ns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rtelmez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7.1.2.3.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pes adatok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náll</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elemz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új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sszefü</w:t>
      </w:r>
      <w:r w:rsidRPr="007E1D6C">
        <w:rPr>
          <w:rFonts w:ascii="Times New Roman" w:hAnsi="Times New Roman" w:cs="Times New Roman"/>
          <w:sz w:val="24"/>
          <w:szCs w:val="24"/>
          <w:lang w:val="it-IT"/>
        </w:rPr>
        <w:t>gg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sek feltárásá</w:t>
      </w:r>
      <w:r w:rsidRPr="007E1D6C">
        <w:rPr>
          <w:rFonts w:ascii="Times New Roman" w:hAnsi="Times New Roman" w:cs="Times New Roman"/>
          <w:sz w:val="24"/>
          <w:szCs w:val="24"/>
          <w:lang w:val="pt-PT"/>
        </w:rPr>
        <w:t>ra.</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7.1.2.4.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pes a kutatásaiban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elemz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seiben a kultúrák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tti kül</w:t>
      </w:r>
      <w:r w:rsidRPr="007E1D6C">
        <w:rPr>
          <w:rFonts w:ascii="Times New Roman" w:hAnsi="Times New Roman" w:cs="Times New Roman"/>
          <w:sz w:val="24"/>
          <w:szCs w:val="24"/>
          <w:lang w:val="sv-SE"/>
        </w:rPr>
        <w:t>ö</w:t>
      </w:r>
      <w:r w:rsidRPr="007E1D6C">
        <w:rPr>
          <w:rFonts w:ascii="Times New Roman" w:hAnsi="Times New Roman" w:cs="Times New Roman"/>
          <w:sz w:val="24"/>
          <w:szCs w:val="24"/>
          <w:lang w:val="pt-PT"/>
        </w:rPr>
        <w:t>nbs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geket szem előtt tartani. </w:t>
      </w:r>
    </w:p>
    <w:p w:rsidR="00430796" w:rsidRPr="007E1D6C" w:rsidRDefault="00430796" w:rsidP="007E1D6C">
      <w:pPr>
        <w:spacing w:after="0"/>
        <w:jc w:val="both"/>
        <w:rPr>
          <w:rFonts w:ascii="Times New Roman" w:eastAsia="Times New Roman" w:hAnsi="Times New Roman" w:cs="Times New Roman"/>
          <w:sz w:val="24"/>
          <w:szCs w:val="24"/>
          <w:lang w:val="it-IT"/>
        </w:rPr>
      </w:pPr>
      <w:r w:rsidRPr="007E1D6C">
        <w:rPr>
          <w:rFonts w:ascii="Times New Roman" w:hAnsi="Times New Roman" w:cs="Times New Roman"/>
          <w:sz w:val="24"/>
          <w:szCs w:val="24"/>
        </w:rPr>
        <w:t>7.1.2.5.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eszk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 xml:space="preserve">zeivel a magyar </w:t>
      </w:r>
      <w:r w:rsidRPr="007E1D6C">
        <w:rPr>
          <w:rFonts w:ascii="Times New Roman" w:hAnsi="Times New Roman" w:cs="Times New Roman"/>
          <w:sz w:val="24"/>
          <w:szCs w:val="24"/>
          <w:lang w:val="fr-FR"/>
        </w:rPr>
        <w:t>és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pai identitás konstrukci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k elemz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kritikus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rtelmez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re.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7.1.2.6.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gia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dszertani eszk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zeivel a kulturális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neti ele</w:t>
      </w:r>
      <w:r w:rsidRPr="007E1D6C">
        <w:rPr>
          <w:rFonts w:ascii="Times New Roman" w:hAnsi="Times New Roman" w:cs="Times New Roman"/>
          <w:sz w:val="24"/>
          <w:szCs w:val="24"/>
        </w:rPr>
        <w:t>m</w:t>
      </w:r>
      <w:r w:rsidRPr="007E1D6C">
        <w:rPr>
          <w:rFonts w:ascii="Times New Roman" w:hAnsi="Times New Roman" w:cs="Times New Roman"/>
          <w:sz w:val="24"/>
          <w:szCs w:val="24"/>
        </w:rPr>
        <w:t>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7.1.2.7. K</w:t>
      </w:r>
      <w:r w:rsidRPr="007E1D6C">
        <w:rPr>
          <w:rFonts w:ascii="Times New Roman" w:hAnsi="Times New Roman" w:cs="Times New Roman"/>
          <w:sz w:val="24"/>
          <w:szCs w:val="24"/>
          <w:lang w:val="fr-FR"/>
        </w:rPr>
        <w:t>épes vé</w:t>
      </w:r>
      <w:r w:rsidRPr="007E1D6C">
        <w:rPr>
          <w:rFonts w:ascii="Times New Roman" w:hAnsi="Times New Roman" w:cs="Times New Roman"/>
          <w:sz w:val="24"/>
          <w:szCs w:val="24"/>
        </w:rPr>
        <w:t>lem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t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náll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an, a szakmai-tudományos elvárásoknak megfelelően, akár idegen nyelven is megfogalmazni,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szakmai f</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rumokon megv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deni.</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7.1.2.8.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kognitív pszichológia 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náll</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munkára, sokoldalú és kritikai ele</w:t>
      </w:r>
      <w:r w:rsidRPr="007E1D6C">
        <w:rPr>
          <w:rFonts w:ascii="Times New Roman" w:hAnsi="Times New Roman" w:cs="Times New Roman"/>
          <w:sz w:val="24"/>
          <w:szCs w:val="24"/>
        </w:rPr>
        <w:t>m</w:t>
      </w:r>
      <w:r w:rsidRPr="007E1D6C">
        <w:rPr>
          <w:rFonts w:ascii="Times New Roman" w:hAnsi="Times New Roman" w:cs="Times New Roman"/>
          <w:sz w:val="24"/>
          <w:szCs w:val="24"/>
        </w:rPr>
        <w:t>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sre.</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7.1.2.9.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kognitív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giában alkalmazott gyakorlati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dszerek, elemző és beavatkoz</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eljárások használatá</w:t>
      </w:r>
      <w:r w:rsidRPr="007E1D6C">
        <w:rPr>
          <w:rFonts w:ascii="Times New Roman" w:hAnsi="Times New Roman" w:cs="Times New Roman"/>
          <w:sz w:val="24"/>
          <w:szCs w:val="24"/>
          <w:lang w:val="pt-PT"/>
        </w:rPr>
        <w:t>ra.</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7.1.2.10. Megfelelő szupervízi</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mellett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gusi tev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kenys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 gyakorlására olyan nevel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si,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si, fejlesztő, gy</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gyít</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rehabilitáci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kutat</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int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zm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nyben, ahol a kognitív pszichológiai irányultságának megfelelő munka folyik.</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lastRenderedPageBreak/>
        <w:t>7.1.2.11.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pes alapvető diagnosztikai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beavatkoz</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eljárások szakszerű alkalmazásá</w:t>
      </w:r>
      <w:r w:rsidRPr="007E1D6C">
        <w:rPr>
          <w:rFonts w:ascii="Times New Roman" w:hAnsi="Times New Roman" w:cs="Times New Roman"/>
          <w:sz w:val="24"/>
          <w:szCs w:val="24"/>
          <w:lang w:val="pt-PT"/>
        </w:rPr>
        <w:t>ra a képzettségének megfelelő területeken.</w:t>
      </w:r>
    </w:p>
    <w:p w:rsidR="00430796" w:rsidRPr="007E1D6C" w:rsidRDefault="00430796" w:rsidP="007E1D6C">
      <w:pPr>
        <w:spacing w:after="0"/>
        <w:jc w:val="both"/>
        <w:rPr>
          <w:rFonts w:ascii="Times New Roman" w:hAnsi="Times New Roman" w:cs="Times New Roman"/>
          <w:sz w:val="24"/>
          <w:szCs w:val="24"/>
        </w:rPr>
      </w:pPr>
      <w:r w:rsidRPr="007E1D6C">
        <w:rPr>
          <w:rFonts w:ascii="Times New Roman" w:hAnsi="Times New Roman" w:cs="Times New Roman"/>
          <w:sz w:val="24"/>
          <w:szCs w:val="24"/>
        </w:rPr>
        <w:t>7.1.2.12. K</w:t>
      </w:r>
      <w:r w:rsidRPr="007E1D6C">
        <w:rPr>
          <w:rFonts w:ascii="Times New Roman" w:hAnsi="Times New Roman" w:cs="Times New Roman"/>
          <w:sz w:val="24"/>
          <w:szCs w:val="24"/>
          <w:lang w:val="fr-FR"/>
        </w:rPr>
        <w:t>épes ké</w:t>
      </w:r>
      <w:r w:rsidRPr="007E1D6C">
        <w:rPr>
          <w:rFonts w:ascii="Times New Roman" w:hAnsi="Times New Roman" w:cs="Times New Roman"/>
          <w:sz w:val="24"/>
          <w:szCs w:val="24"/>
        </w:rPr>
        <w:t>t idegen nyelvet hat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konyan használni a nemzetk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zi szakirodalom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v</w:t>
      </w:r>
      <w:r w:rsidRPr="007E1D6C">
        <w:rPr>
          <w:rFonts w:ascii="Times New Roman" w:hAnsi="Times New Roman" w:cs="Times New Roman"/>
          <w:sz w:val="24"/>
          <w:szCs w:val="24"/>
        </w:rPr>
        <w:t>e</w:t>
      </w:r>
      <w:r w:rsidRPr="007E1D6C">
        <w:rPr>
          <w:rFonts w:ascii="Times New Roman" w:hAnsi="Times New Roman" w:cs="Times New Roman"/>
          <w:sz w:val="24"/>
          <w:szCs w:val="24"/>
        </w:rPr>
        <w:t>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re, illetve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nemzetk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zi konferenciákon, f</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rumokon aktí</w:t>
      </w:r>
      <w:r w:rsidRPr="007E1D6C">
        <w:rPr>
          <w:rFonts w:ascii="Times New Roman" w:hAnsi="Times New Roman" w:cs="Times New Roman"/>
          <w:sz w:val="24"/>
          <w:szCs w:val="24"/>
          <w:lang w:val="nl-NL"/>
        </w:rPr>
        <w:t>van 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szt venni.</w:t>
      </w:r>
    </w:p>
    <w:p w:rsidR="00430796" w:rsidRPr="007E1D6C" w:rsidRDefault="00430796" w:rsidP="007E1D6C">
      <w:pPr>
        <w:spacing w:after="0"/>
        <w:jc w:val="both"/>
        <w:rPr>
          <w:rFonts w:ascii="Times New Roman" w:eastAsia="Times New Roman" w:hAnsi="Times New Roman" w:cs="Times New Roman"/>
          <w:sz w:val="24"/>
          <w:szCs w:val="24"/>
        </w:rPr>
      </w:pP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sz w:val="24"/>
          <w:szCs w:val="24"/>
        </w:rPr>
      </w:pPr>
      <w:r w:rsidRPr="007E1D6C">
        <w:rPr>
          <w:rFonts w:ascii="Times New Roman" w:eastAsia="Times New Roman" w:hAnsi="Times New Roman" w:cs="Times New Roman"/>
          <w:b/>
          <w:bCs/>
          <w:iCs/>
          <w:sz w:val="24"/>
          <w:szCs w:val="24"/>
        </w:rPr>
        <w:t>c) attitűdje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7.1.3.1. Munkája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kutatá</w:t>
      </w:r>
      <w:r w:rsidRPr="007E1D6C">
        <w:rPr>
          <w:rFonts w:ascii="Times New Roman" w:hAnsi="Times New Roman" w:cs="Times New Roman"/>
          <w:sz w:val="24"/>
          <w:szCs w:val="24"/>
          <w:lang w:val="it-IT"/>
        </w:rPr>
        <w:t>sai sor</w:t>
      </w:r>
      <w:r w:rsidRPr="007E1D6C">
        <w:rPr>
          <w:rFonts w:ascii="Times New Roman" w:hAnsi="Times New Roman" w:cs="Times New Roman"/>
          <w:sz w:val="24"/>
          <w:szCs w:val="24"/>
        </w:rPr>
        <w:t>án figyelembe veszi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neti, ku</w:t>
      </w:r>
      <w:r w:rsidRPr="007E1D6C">
        <w:rPr>
          <w:rFonts w:ascii="Times New Roman" w:hAnsi="Times New Roman" w:cs="Times New Roman"/>
          <w:sz w:val="24"/>
          <w:szCs w:val="24"/>
        </w:rPr>
        <w:t>l</w:t>
      </w:r>
      <w:r w:rsidRPr="007E1D6C">
        <w:rPr>
          <w:rFonts w:ascii="Times New Roman" w:hAnsi="Times New Roman" w:cs="Times New Roman"/>
          <w:sz w:val="24"/>
          <w:szCs w:val="24"/>
        </w:rPr>
        <w:t xml:space="preserve">turális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rPr>
        <w:t>ársadalmi meghatározottságát.</w:t>
      </w:r>
    </w:p>
    <w:p w:rsidR="00430796" w:rsidRPr="007E1D6C" w:rsidRDefault="00430796" w:rsidP="007E1D6C">
      <w:pPr>
        <w:spacing w:after="0"/>
        <w:jc w:val="both"/>
        <w:rPr>
          <w:rFonts w:ascii="Times New Roman" w:hAnsi="Times New Roman" w:cs="Times New Roman"/>
          <w:sz w:val="24"/>
          <w:szCs w:val="24"/>
        </w:rPr>
      </w:pPr>
      <w:r w:rsidRPr="007E1D6C">
        <w:rPr>
          <w:rFonts w:ascii="Times New Roman" w:hAnsi="Times New Roman" w:cs="Times New Roman"/>
          <w:sz w:val="24"/>
          <w:szCs w:val="24"/>
        </w:rPr>
        <w:t>7.1.3.2.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 xml:space="preserve">rekszik arra, hogy speciális szakmai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rdeklőd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t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ly</w:t>
      </w:r>
      <w:r w:rsidRPr="007E1D6C">
        <w:rPr>
          <w:rFonts w:ascii="Times New Roman" w:hAnsi="Times New Roman" w:cs="Times New Roman"/>
          <w:sz w:val="24"/>
          <w:szCs w:val="24"/>
        </w:rPr>
        <w:t>í</w:t>
      </w:r>
      <w:r w:rsidRPr="007E1D6C">
        <w:rPr>
          <w:rFonts w:ascii="Times New Roman" w:hAnsi="Times New Roman" w:cs="Times New Roman"/>
          <w:sz w:val="24"/>
          <w:szCs w:val="24"/>
          <w:lang w:val="nl-NL"/>
        </w:rPr>
        <w:t xml:space="preserve">tse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megszilárdítsa.</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7.1.3.3. Felhasználja szakterületi tudását a jelenkori társadalmi változások meg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re.  7.1.3.4. Nyitott saját tudományterület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nek interdiszciplináris megk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zelít</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pt-PT"/>
        </w:rPr>
        <w:t>seire.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7.1.3.5.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rekszik arra, hogy szakmai kommunikáci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jában a normáknak megfelelően nyi</w:t>
      </w:r>
      <w:r w:rsidRPr="007E1D6C">
        <w:rPr>
          <w:rFonts w:ascii="Times New Roman" w:hAnsi="Times New Roman" w:cs="Times New Roman"/>
          <w:sz w:val="24"/>
          <w:szCs w:val="24"/>
        </w:rPr>
        <w:t>l</w:t>
      </w:r>
      <w:r w:rsidRPr="007E1D6C">
        <w:rPr>
          <w:rFonts w:ascii="Times New Roman" w:hAnsi="Times New Roman" w:cs="Times New Roman"/>
          <w:sz w:val="24"/>
          <w:szCs w:val="24"/>
        </w:rPr>
        <w:t>vánuljon meg.</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7.1.3.6. Szem előtt tartja választott 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nek szakmai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rPr>
        <w:t xml:space="preserve">ársadalmi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sszefü</w:t>
      </w:r>
      <w:r w:rsidRPr="007E1D6C">
        <w:rPr>
          <w:rFonts w:ascii="Times New Roman" w:hAnsi="Times New Roman" w:cs="Times New Roman"/>
          <w:sz w:val="24"/>
          <w:szCs w:val="24"/>
          <w:lang w:val="it-IT"/>
        </w:rPr>
        <w:t>gg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seit.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7.1.3.7. Tudatosan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kritikusan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pviseli a magyar </w:t>
      </w:r>
      <w:r w:rsidRPr="007E1D6C">
        <w:rPr>
          <w:rFonts w:ascii="Times New Roman" w:hAnsi="Times New Roman" w:cs="Times New Roman"/>
          <w:sz w:val="24"/>
          <w:szCs w:val="24"/>
          <w:lang w:val="fr-FR"/>
        </w:rPr>
        <w:t>és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pai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keket, a kulturális, vallási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rPr>
        <w:t>ársadalmi sokszínűs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 fontosságát.</w:t>
      </w:r>
    </w:p>
    <w:p w:rsidR="00430796" w:rsidRPr="007E1D6C" w:rsidRDefault="00430796" w:rsidP="007E1D6C">
      <w:pPr>
        <w:spacing w:after="0"/>
        <w:jc w:val="both"/>
        <w:rPr>
          <w:rFonts w:ascii="Times New Roman" w:eastAsia="Times New Roman" w:hAnsi="Times New Roman" w:cs="Times New Roman"/>
          <w:sz w:val="24"/>
          <w:szCs w:val="24"/>
          <w:lang w:val="it-IT"/>
        </w:rPr>
      </w:pPr>
      <w:r w:rsidRPr="007E1D6C">
        <w:rPr>
          <w:rFonts w:ascii="Times New Roman" w:hAnsi="Times New Roman" w:cs="Times New Roman"/>
          <w:sz w:val="24"/>
          <w:szCs w:val="24"/>
        </w:rPr>
        <w:t>7.1.3.8. Ig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 van az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pán kívüli kultúrákra vonatkoz</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ismereteinek továbbfejleszt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re.</w:t>
      </w:r>
      <w:r w:rsidRPr="007E1D6C">
        <w:rPr>
          <w:rFonts w:ascii="Times New Roman" w:hAnsi="Times New Roman" w:cs="Times New Roman"/>
          <w:sz w:val="24"/>
          <w:szCs w:val="24"/>
        </w:rPr>
        <w:t>7.1.3.9.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rekszik szakmai nyelvtudásának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ly</w:t>
      </w:r>
      <w:r w:rsidRPr="007E1D6C">
        <w:rPr>
          <w:rFonts w:ascii="Times New Roman" w:hAnsi="Times New Roman" w:cs="Times New Roman"/>
          <w:sz w:val="24"/>
          <w:szCs w:val="24"/>
        </w:rPr>
        <w:t>ít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re.</w:t>
      </w:r>
    </w:p>
    <w:p w:rsidR="00430796" w:rsidRPr="007E1D6C" w:rsidRDefault="00430796" w:rsidP="007E1D6C">
      <w:pPr>
        <w:spacing w:after="0"/>
        <w:jc w:val="both"/>
        <w:rPr>
          <w:rFonts w:ascii="Times New Roman" w:hAnsi="Times New Roman" w:cs="Times New Roman"/>
          <w:b/>
          <w:bCs/>
          <w:sz w:val="24"/>
          <w:szCs w:val="24"/>
        </w:rPr>
      </w:pP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iCs/>
          <w:sz w:val="24"/>
          <w:szCs w:val="24"/>
        </w:rPr>
      </w:pPr>
      <w:r w:rsidRPr="007E1D6C">
        <w:rPr>
          <w:rFonts w:ascii="Times New Roman" w:eastAsia="Times New Roman" w:hAnsi="Times New Roman" w:cs="Times New Roman"/>
          <w:b/>
          <w:bCs/>
          <w:iCs/>
          <w:sz w:val="24"/>
          <w:szCs w:val="24"/>
        </w:rPr>
        <w:t>d) autonómiája és felelőssége</w:t>
      </w: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sz w:val="24"/>
          <w:szCs w:val="24"/>
        </w:rPr>
      </w:pP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7.1.4.1. Tudatosan reflektál sajá</w:t>
      </w:r>
      <w:r w:rsidRPr="007E1D6C">
        <w:rPr>
          <w:rFonts w:ascii="Times New Roman" w:hAnsi="Times New Roman" w:cs="Times New Roman"/>
          <w:sz w:val="24"/>
          <w:szCs w:val="24"/>
          <w:lang w:val="en-US"/>
        </w:rPr>
        <w:t>t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neti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kulturá</w:t>
      </w:r>
      <w:r w:rsidRPr="007E1D6C">
        <w:rPr>
          <w:rFonts w:ascii="Times New Roman" w:hAnsi="Times New Roman" w:cs="Times New Roman"/>
          <w:sz w:val="24"/>
          <w:szCs w:val="24"/>
          <w:lang w:val="en-US"/>
        </w:rPr>
        <w:t>lis be</w:t>
      </w:r>
      <w:r w:rsidRPr="007E1D6C">
        <w:rPr>
          <w:rFonts w:ascii="Times New Roman" w:hAnsi="Times New Roman" w:cs="Times New Roman"/>
          <w:sz w:val="24"/>
          <w:szCs w:val="24"/>
        </w:rPr>
        <w:t>ágyazottságá</w:t>
      </w:r>
      <w:r w:rsidRPr="007E1D6C">
        <w:rPr>
          <w:rFonts w:ascii="Times New Roman" w:hAnsi="Times New Roman" w:cs="Times New Roman"/>
          <w:sz w:val="24"/>
          <w:szCs w:val="24"/>
          <w:lang w:val="pt-PT"/>
        </w:rPr>
        <w:t>ra.</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7.1.4.2. Kritikus tudatosság jellemzi szakmájához kapcsol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sekben.</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7.1.4.3. Felelősen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pviseli azokat a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dszereket, amelyekkel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 dolgozik,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w:t>
      </w:r>
      <w:r w:rsidRPr="007E1D6C">
        <w:rPr>
          <w:rFonts w:ascii="Times New Roman" w:hAnsi="Times New Roman" w:cs="Times New Roman"/>
          <w:sz w:val="24"/>
          <w:szCs w:val="24"/>
        </w:rPr>
        <w:t>l</w:t>
      </w:r>
      <w:r w:rsidRPr="007E1D6C">
        <w:rPr>
          <w:rFonts w:ascii="Times New Roman" w:hAnsi="Times New Roman" w:cs="Times New Roman"/>
          <w:sz w:val="24"/>
          <w:szCs w:val="24"/>
        </w:rPr>
        <w:t>fogadja más tudományágak auton</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miáját,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dszertani sajátossá</w:t>
      </w:r>
      <w:r w:rsidRPr="007E1D6C">
        <w:rPr>
          <w:rFonts w:ascii="Times New Roman" w:hAnsi="Times New Roman" w:cs="Times New Roman"/>
          <w:sz w:val="24"/>
          <w:szCs w:val="24"/>
          <w:lang w:val="pt-PT"/>
        </w:rPr>
        <w:t>gait.</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7.1.4.4. Elk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telezetten fejleszti tudásá</w:t>
      </w:r>
      <w:r w:rsidRPr="007E1D6C">
        <w:rPr>
          <w:rFonts w:ascii="Times New Roman" w:hAnsi="Times New Roman" w:cs="Times New Roman"/>
          <w:sz w:val="24"/>
          <w:szCs w:val="24"/>
          <w:lang w:val="fr-FR"/>
        </w:rPr>
        <w:t>t, lé</w:t>
      </w:r>
      <w:r w:rsidRPr="007E1D6C">
        <w:rPr>
          <w:rFonts w:ascii="Times New Roman" w:hAnsi="Times New Roman" w:cs="Times New Roman"/>
          <w:sz w:val="24"/>
          <w:szCs w:val="24"/>
        </w:rPr>
        <w:t>p</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st tart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nek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pt-PT"/>
        </w:rPr>
        <w:t>vel.</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7.1.4.5. Választott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nek megfelelően fejleszti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nismeret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t.</w:t>
      </w:r>
    </w:p>
    <w:p w:rsidR="00430796" w:rsidRPr="007E1D6C" w:rsidRDefault="00430796" w:rsidP="007E1D6C">
      <w:pPr>
        <w:spacing w:after="0"/>
        <w:jc w:val="both"/>
        <w:rPr>
          <w:rFonts w:ascii="Times New Roman" w:hAnsi="Times New Roman" w:cs="Times New Roman"/>
          <w:sz w:val="24"/>
          <w:szCs w:val="24"/>
        </w:rPr>
      </w:pPr>
      <w:r w:rsidRPr="007E1D6C">
        <w:rPr>
          <w:rFonts w:ascii="Times New Roman" w:hAnsi="Times New Roman" w:cs="Times New Roman"/>
          <w:sz w:val="24"/>
          <w:szCs w:val="24"/>
        </w:rPr>
        <w:t>7.1.4.6. Az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pai beágyazottságnak megfelelően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pviseli szakmai, kulturá</w:t>
      </w:r>
      <w:r w:rsidRPr="007E1D6C">
        <w:rPr>
          <w:rFonts w:ascii="Times New Roman" w:hAnsi="Times New Roman" w:cs="Times New Roman"/>
          <w:sz w:val="24"/>
          <w:szCs w:val="24"/>
          <w:lang w:val="fr-FR"/>
        </w:rPr>
        <w:t>lis identit</w:t>
      </w:r>
      <w:r w:rsidRPr="007E1D6C">
        <w:rPr>
          <w:rFonts w:ascii="Times New Roman" w:hAnsi="Times New Roman" w:cs="Times New Roman"/>
          <w:sz w:val="24"/>
          <w:szCs w:val="24"/>
        </w:rPr>
        <w:t>ását.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7.1.4.7. Munkája során kezdem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nyezi az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pán kívüli szakmai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ss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gekkel, v</w:t>
      </w:r>
      <w:r w:rsidRPr="007E1D6C">
        <w:rPr>
          <w:rFonts w:ascii="Times New Roman" w:hAnsi="Times New Roman" w:cs="Times New Roman"/>
          <w:sz w:val="24"/>
          <w:szCs w:val="24"/>
        </w:rPr>
        <w:t>i</w:t>
      </w:r>
      <w:r w:rsidRPr="007E1D6C">
        <w:rPr>
          <w:rFonts w:ascii="Times New Roman" w:hAnsi="Times New Roman" w:cs="Times New Roman"/>
          <w:sz w:val="24"/>
          <w:szCs w:val="24"/>
        </w:rPr>
        <w:t>tapartnerekkel val</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lang w:val="nl-NL"/>
        </w:rPr>
        <w:t>kooper</w:t>
      </w:r>
      <w:r w:rsidRPr="007E1D6C">
        <w:rPr>
          <w:rFonts w:ascii="Times New Roman" w:hAnsi="Times New Roman" w:cs="Times New Roman"/>
          <w:sz w:val="24"/>
          <w:szCs w:val="24"/>
        </w:rPr>
        <w:t>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7.1.4.8. Etikai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szakmai felelőss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da-DK"/>
        </w:rPr>
        <w:t>get v</w:t>
      </w:r>
      <w:r w:rsidRPr="007E1D6C">
        <w:rPr>
          <w:rFonts w:ascii="Times New Roman" w:hAnsi="Times New Roman" w:cs="Times New Roman"/>
          <w:sz w:val="24"/>
          <w:szCs w:val="24"/>
        </w:rPr>
        <w:t xml:space="preserve">állal saját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az általa vezetett csoport produktumai</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 Kutatásait a szakmai etikai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vetelm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nyeknek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enged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lyeknek megfelelő</w:t>
      </w:r>
      <w:r w:rsidRPr="007E1D6C">
        <w:rPr>
          <w:rFonts w:ascii="Times New Roman" w:hAnsi="Times New Roman" w:cs="Times New Roman"/>
          <w:sz w:val="24"/>
          <w:szCs w:val="24"/>
          <w:lang w:val="nl-NL"/>
        </w:rPr>
        <w:t>en 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gzi.</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7.1.4.9.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pviseli saját tudományos felismer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seit, eredm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nyeit.</w:t>
      </w:r>
    </w:p>
    <w:p w:rsidR="00430796" w:rsidRPr="007E1D6C" w:rsidRDefault="00430796" w:rsidP="007E1D6C">
      <w:pPr>
        <w:spacing w:after="0"/>
        <w:jc w:val="both"/>
        <w:rPr>
          <w:rFonts w:ascii="Times New Roman" w:eastAsia="Times New Roman" w:hAnsi="Times New Roman" w:cs="Times New Roman"/>
          <w:sz w:val="24"/>
          <w:szCs w:val="24"/>
        </w:rPr>
      </w:pPr>
    </w:p>
    <w:p w:rsidR="00430796" w:rsidRPr="007E1D6C" w:rsidRDefault="00430796" w:rsidP="007E1D6C">
      <w:pPr>
        <w:spacing w:after="0"/>
        <w:jc w:val="both"/>
        <w:rPr>
          <w:rFonts w:ascii="Times New Roman" w:eastAsia="Times New Roman" w:hAnsi="Times New Roman" w:cs="Times New Roman"/>
          <w:b/>
          <w:bCs/>
          <w:sz w:val="24"/>
          <w:szCs w:val="24"/>
        </w:rPr>
      </w:pPr>
    </w:p>
    <w:p w:rsidR="00430796" w:rsidRPr="007E1D6C" w:rsidRDefault="00430796" w:rsidP="007E1D6C">
      <w:pPr>
        <w:spacing w:after="0"/>
        <w:jc w:val="both"/>
        <w:rPr>
          <w:rFonts w:ascii="Times New Roman" w:hAnsi="Times New Roman" w:cs="Times New Roman"/>
          <w:b/>
          <w:bCs/>
          <w:sz w:val="24"/>
          <w:szCs w:val="24"/>
        </w:rPr>
      </w:pPr>
      <w:r w:rsidRPr="007E1D6C">
        <w:rPr>
          <w:rFonts w:ascii="Times New Roman" w:hAnsi="Times New Roman" w:cs="Times New Roman"/>
          <w:b/>
          <w:bCs/>
          <w:sz w:val="24"/>
          <w:szCs w:val="24"/>
        </w:rPr>
        <w:t>A klinikai- és egészségpszichológia területén</w:t>
      </w:r>
    </w:p>
    <w:p w:rsidR="00430796" w:rsidRPr="007E1D6C" w:rsidRDefault="00430796" w:rsidP="007E1D6C">
      <w:pPr>
        <w:spacing w:after="0"/>
        <w:jc w:val="both"/>
        <w:rPr>
          <w:rFonts w:ascii="Times New Roman" w:eastAsia="Times New Roman" w:hAnsi="Times New Roman" w:cs="Times New Roman"/>
          <w:b/>
          <w:sz w:val="24"/>
          <w:szCs w:val="24"/>
        </w:rPr>
      </w:pPr>
      <w:proofErr w:type="gramStart"/>
      <w:r w:rsidRPr="007E1D6C">
        <w:rPr>
          <w:rFonts w:ascii="Times New Roman" w:eastAsia="Times New Roman" w:hAnsi="Times New Roman" w:cs="Times New Roman"/>
          <w:b/>
          <w:sz w:val="24"/>
          <w:szCs w:val="24"/>
        </w:rPr>
        <w:t>a</w:t>
      </w:r>
      <w:proofErr w:type="gramEnd"/>
      <w:r w:rsidRPr="007E1D6C">
        <w:rPr>
          <w:rFonts w:ascii="Times New Roman" w:eastAsia="Times New Roman" w:hAnsi="Times New Roman" w:cs="Times New Roman"/>
          <w:b/>
          <w:sz w:val="24"/>
          <w:szCs w:val="24"/>
        </w:rPr>
        <w:t xml:space="preserve"> pszichológus </w:t>
      </w: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sz w:val="24"/>
          <w:szCs w:val="24"/>
        </w:rPr>
      </w:pPr>
      <w:proofErr w:type="gramStart"/>
      <w:r w:rsidRPr="007E1D6C">
        <w:rPr>
          <w:rFonts w:ascii="Times New Roman" w:eastAsia="Times New Roman" w:hAnsi="Times New Roman" w:cs="Times New Roman"/>
          <w:b/>
          <w:bCs/>
          <w:iCs/>
          <w:sz w:val="24"/>
          <w:szCs w:val="24"/>
        </w:rPr>
        <w:t>a</w:t>
      </w:r>
      <w:proofErr w:type="gramEnd"/>
      <w:r w:rsidRPr="007E1D6C">
        <w:rPr>
          <w:rFonts w:ascii="Times New Roman" w:eastAsia="Times New Roman" w:hAnsi="Times New Roman" w:cs="Times New Roman"/>
          <w:b/>
          <w:bCs/>
          <w:iCs/>
          <w:sz w:val="24"/>
          <w:szCs w:val="24"/>
        </w:rPr>
        <w:t>) tudása</w:t>
      </w:r>
    </w:p>
    <w:p w:rsidR="00430796" w:rsidRPr="007E1D6C" w:rsidRDefault="00430796" w:rsidP="007E1D6C">
      <w:pPr>
        <w:spacing w:after="0"/>
        <w:jc w:val="both"/>
        <w:rPr>
          <w:rFonts w:ascii="Times New Roman" w:hAnsi="Times New Roman" w:cs="Times New Roman"/>
          <w:sz w:val="24"/>
          <w:szCs w:val="24"/>
        </w:rPr>
      </w:pPr>
      <w:r w:rsidRPr="007E1D6C">
        <w:rPr>
          <w:rFonts w:ascii="Times New Roman" w:hAnsi="Times New Roman" w:cs="Times New Roman"/>
          <w:sz w:val="24"/>
          <w:szCs w:val="24"/>
        </w:rPr>
        <w:t>7.1.1.1. 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szleteiben átlátja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tudományos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leti probl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máit, rálátással rende</w:t>
      </w:r>
      <w:r w:rsidRPr="007E1D6C">
        <w:rPr>
          <w:rFonts w:ascii="Times New Roman" w:hAnsi="Times New Roman" w:cs="Times New Roman"/>
          <w:sz w:val="24"/>
          <w:szCs w:val="24"/>
        </w:rPr>
        <w:t>l</w:t>
      </w:r>
      <w:r w:rsidRPr="007E1D6C">
        <w:rPr>
          <w:rFonts w:ascii="Times New Roman" w:hAnsi="Times New Roman" w:cs="Times New Roman"/>
          <w:sz w:val="24"/>
          <w:szCs w:val="24"/>
        </w:rPr>
        <w:t xml:space="preserve">kezik a </w:t>
      </w:r>
      <w:proofErr w:type="gramStart"/>
      <w:r w:rsidRPr="007E1D6C">
        <w:rPr>
          <w:rFonts w:ascii="Times New Roman" w:hAnsi="Times New Roman" w:cs="Times New Roman"/>
          <w:sz w:val="24"/>
          <w:szCs w:val="24"/>
        </w:rPr>
        <w:t>tudomá</w:t>
      </w:r>
      <w:r w:rsidRPr="007E1D6C">
        <w:rPr>
          <w:rFonts w:ascii="Times New Roman" w:hAnsi="Times New Roman" w:cs="Times New Roman"/>
          <w:sz w:val="24"/>
          <w:szCs w:val="24"/>
          <w:lang w:val="en-US"/>
        </w:rPr>
        <w:t>ny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neti</w:t>
      </w:r>
      <w:proofErr w:type="gramEnd"/>
      <w:r w:rsidRPr="007E1D6C">
        <w:rPr>
          <w:rFonts w:ascii="Times New Roman" w:hAnsi="Times New Roman" w:cs="Times New Roman"/>
          <w:sz w:val="24"/>
          <w:szCs w:val="24"/>
        </w:rPr>
        <w:t xml:space="preserve">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w:t>
      </w:r>
      <w:r w:rsidRPr="007E1D6C">
        <w:rPr>
          <w:rFonts w:ascii="Times New Roman" w:hAnsi="Times New Roman" w:cs="Times New Roman"/>
          <w:sz w:val="24"/>
          <w:szCs w:val="24"/>
          <w:lang w:val="fr-FR"/>
        </w:rPr>
        <w:t xml:space="preserve">épes </w:t>
      </w:r>
      <w:r w:rsidRPr="007E1D6C">
        <w:rPr>
          <w:rFonts w:ascii="Times New Roman" w:hAnsi="Times New Roman" w:cs="Times New Roman"/>
          <w:sz w:val="24"/>
          <w:szCs w:val="24"/>
        </w:rPr>
        <w:t>átlátni folyamatszerű összefü</w:t>
      </w:r>
      <w:r w:rsidRPr="007E1D6C">
        <w:rPr>
          <w:rFonts w:ascii="Times New Roman" w:hAnsi="Times New Roman" w:cs="Times New Roman"/>
          <w:sz w:val="24"/>
          <w:szCs w:val="24"/>
          <w:lang w:val="it-IT"/>
        </w:rPr>
        <w:t>gg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seket.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7.1.1.2. Átfog</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táj</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kozottsággal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ismeretekkel rendelkezik a klinikai - és egészségpszich</w:t>
      </w:r>
      <w:r w:rsidRPr="007E1D6C">
        <w:rPr>
          <w:rFonts w:ascii="Times New Roman" w:hAnsi="Times New Roman" w:cs="Times New Roman"/>
          <w:sz w:val="24"/>
          <w:szCs w:val="24"/>
        </w:rPr>
        <w:t>o</w:t>
      </w:r>
      <w:r w:rsidRPr="007E1D6C">
        <w:rPr>
          <w:rFonts w:ascii="Times New Roman" w:hAnsi="Times New Roman" w:cs="Times New Roman"/>
          <w:sz w:val="24"/>
          <w:szCs w:val="24"/>
        </w:rPr>
        <w:t>lógia</w:t>
      </w:r>
      <w:r w:rsidRPr="007E1D6C">
        <w:rPr>
          <w:rFonts w:ascii="Times New Roman" w:hAnsi="Times New Roman" w:cs="Times New Roman"/>
          <w:sz w:val="24"/>
          <w:szCs w:val="24"/>
          <w:lang w:val="it-IT"/>
        </w:rPr>
        <w:t xml:space="preserve">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rPr>
        <w:t>árstudományok szakirodalmában.</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lastRenderedPageBreak/>
        <w:t>7.1.1.3. 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szletes ismeretekkel rendelkezik a klinikai - és egészségpszichológia</w:t>
      </w:r>
      <w:r w:rsidRPr="007E1D6C">
        <w:rPr>
          <w:rFonts w:ascii="Times New Roman" w:hAnsi="Times New Roman" w:cs="Times New Roman"/>
          <w:sz w:val="24"/>
          <w:szCs w:val="24"/>
          <w:lang w:val="pt-PT"/>
        </w:rPr>
        <w:t xml:space="preserve"> ter</w:t>
      </w:r>
      <w:r w:rsidRPr="007E1D6C">
        <w:rPr>
          <w:rFonts w:ascii="Times New Roman" w:hAnsi="Times New Roman" w:cs="Times New Roman"/>
          <w:sz w:val="24"/>
          <w:szCs w:val="24"/>
        </w:rPr>
        <w:t xml:space="preserve">ületein, </w:t>
      </w:r>
      <w:r w:rsidRPr="007E1D6C">
        <w:rPr>
          <w:rFonts w:ascii="Times New Roman" w:hAnsi="Times New Roman" w:cs="Times New Roman"/>
          <w:sz w:val="24"/>
          <w:szCs w:val="24"/>
          <w:lang w:val="fr-FR"/>
        </w:rPr>
        <w:t>és integr</w:t>
      </w:r>
      <w:r w:rsidRPr="007E1D6C">
        <w:rPr>
          <w:rFonts w:ascii="Times New Roman" w:hAnsi="Times New Roman" w:cs="Times New Roman"/>
          <w:sz w:val="24"/>
          <w:szCs w:val="24"/>
        </w:rPr>
        <w:t>álja a társtudományok ismereteit.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7.1.1.4. Ismeri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rti a tudományos kutatás, szakmai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a hat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kony kommunikáci</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dszereit.</w:t>
      </w:r>
    </w:p>
    <w:p w:rsidR="00430796" w:rsidRPr="007E1D6C" w:rsidRDefault="00430796" w:rsidP="007E1D6C">
      <w:pPr>
        <w:spacing w:after="0"/>
        <w:jc w:val="both"/>
        <w:rPr>
          <w:rFonts w:ascii="Times New Roman" w:eastAsia="Times New Roman" w:hAnsi="Times New Roman" w:cs="Times New Roman"/>
          <w:sz w:val="24"/>
          <w:szCs w:val="24"/>
          <w:lang w:val="it-IT"/>
        </w:rPr>
      </w:pPr>
      <w:r w:rsidRPr="007E1D6C">
        <w:rPr>
          <w:rFonts w:ascii="Times New Roman" w:hAnsi="Times New Roman" w:cs="Times New Roman"/>
          <w:sz w:val="24"/>
          <w:szCs w:val="24"/>
        </w:rPr>
        <w:t xml:space="preserve">7.1.1.5. Ismeri azokat a kvantitatív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kvalitatív eljárásokat, amelyek alkalmasak a kül</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nb</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ző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giai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kulturális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gek vizsgálatára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rtelmez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re.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7.1.1.6. A klinikai - és egészségpszichológiának megfelelő speciális ismeretanyagot magas szinten sajátítja el.  </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7.1.1.7.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ly</w:t>
      </w:r>
      <w:r w:rsidRPr="007E1D6C">
        <w:rPr>
          <w:rFonts w:ascii="Times New Roman" w:hAnsi="Times New Roman" w:cs="Times New Roman"/>
          <w:sz w:val="24"/>
          <w:szCs w:val="24"/>
        </w:rPr>
        <w:t>ült ismeretekkel rendelkezik egy általa választott szűkebb szakterületi 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mában.</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7.1.1.8. Ismeri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rti a magyar </w:t>
      </w:r>
      <w:r w:rsidRPr="007E1D6C">
        <w:rPr>
          <w:rFonts w:ascii="Times New Roman" w:hAnsi="Times New Roman" w:cs="Times New Roman"/>
          <w:sz w:val="24"/>
          <w:szCs w:val="24"/>
          <w:lang w:val="fr-FR"/>
        </w:rPr>
        <w:t>és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pai identitás kulturális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szellemi konstrukci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it, ezek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megk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zelít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seit, speciális ismereteit ebben a témában magas szinten alkalmazni képes</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7.1.1.9. Ismeri azokat a hagyományos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elektronikus forráskeres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si eljárásokat, keresőpr</w:t>
      </w:r>
      <w:r w:rsidRPr="007E1D6C">
        <w:rPr>
          <w:rFonts w:ascii="Times New Roman" w:hAnsi="Times New Roman" w:cs="Times New Roman"/>
          <w:sz w:val="24"/>
          <w:szCs w:val="24"/>
        </w:rPr>
        <w:t>o</w:t>
      </w:r>
      <w:r w:rsidRPr="007E1D6C">
        <w:rPr>
          <w:rFonts w:ascii="Times New Roman" w:hAnsi="Times New Roman" w:cs="Times New Roman"/>
          <w:sz w:val="24"/>
          <w:szCs w:val="24"/>
        </w:rPr>
        <w:t>gramokat, katal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gusokat, amelyek relevánsak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w:t>
      </w:r>
    </w:p>
    <w:p w:rsidR="00430796" w:rsidRPr="007E1D6C" w:rsidRDefault="00430796" w:rsidP="007E1D6C">
      <w:pPr>
        <w:spacing w:after="0"/>
        <w:jc w:val="both"/>
        <w:rPr>
          <w:rFonts w:ascii="Times New Roman" w:hAnsi="Times New Roman" w:cs="Times New Roman"/>
          <w:sz w:val="24"/>
          <w:szCs w:val="24"/>
          <w:lang w:val="pt-PT"/>
        </w:rPr>
      </w:pPr>
      <w:r w:rsidRPr="007E1D6C">
        <w:rPr>
          <w:rFonts w:ascii="Times New Roman" w:hAnsi="Times New Roman" w:cs="Times New Roman"/>
          <w:sz w:val="24"/>
          <w:szCs w:val="24"/>
          <w:lang w:val="it-IT"/>
        </w:rPr>
        <w:t>7.1.1.10. Legal</w:t>
      </w:r>
      <w:r w:rsidRPr="007E1D6C">
        <w:rPr>
          <w:rFonts w:ascii="Times New Roman" w:hAnsi="Times New Roman" w:cs="Times New Roman"/>
          <w:sz w:val="24"/>
          <w:szCs w:val="24"/>
        </w:rPr>
        <w:t>ább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t idegen nyelvet ismer a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hez szüks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ges szinten, idegen nye</w:t>
      </w:r>
      <w:r w:rsidRPr="007E1D6C">
        <w:rPr>
          <w:rFonts w:ascii="Times New Roman" w:hAnsi="Times New Roman" w:cs="Times New Roman"/>
          <w:sz w:val="24"/>
          <w:szCs w:val="24"/>
        </w:rPr>
        <w:t>l</w:t>
      </w:r>
      <w:r w:rsidRPr="007E1D6C">
        <w:rPr>
          <w:rFonts w:ascii="Times New Roman" w:hAnsi="Times New Roman" w:cs="Times New Roman"/>
          <w:sz w:val="24"/>
          <w:szCs w:val="24"/>
        </w:rPr>
        <w:t>vű szakcikkek olvasására k</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pt-PT"/>
        </w:rPr>
        <w:t>pes.</w:t>
      </w:r>
    </w:p>
    <w:p w:rsidR="00430796" w:rsidRPr="007E1D6C" w:rsidRDefault="00430796" w:rsidP="007E1D6C">
      <w:pPr>
        <w:spacing w:after="0"/>
        <w:jc w:val="both"/>
        <w:rPr>
          <w:rFonts w:ascii="Times New Roman" w:eastAsia="Times New Roman" w:hAnsi="Times New Roman" w:cs="Times New Roman"/>
          <w:sz w:val="24"/>
          <w:szCs w:val="24"/>
          <w:lang w:val="pt-PT"/>
        </w:rPr>
      </w:pP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iCs/>
          <w:sz w:val="24"/>
          <w:szCs w:val="24"/>
        </w:rPr>
      </w:pPr>
      <w:r w:rsidRPr="007E1D6C">
        <w:rPr>
          <w:rFonts w:ascii="Times New Roman" w:eastAsia="Times New Roman" w:hAnsi="Times New Roman" w:cs="Times New Roman"/>
          <w:b/>
          <w:bCs/>
          <w:iCs/>
          <w:sz w:val="24"/>
          <w:szCs w:val="24"/>
        </w:rPr>
        <w:t>b) képességei</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7.1.2.1.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vizsgálatához szüks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ges </w:t>
      </w:r>
      <w:r w:rsidRPr="007E1D6C">
        <w:rPr>
          <w:rFonts w:ascii="Times New Roman" w:hAnsi="Times New Roman" w:cs="Times New Roman"/>
          <w:sz w:val="24"/>
          <w:szCs w:val="24"/>
          <w:lang w:val="fr-FR"/>
        </w:rPr>
        <w:t>és relev</w:t>
      </w:r>
      <w:r w:rsidRPr="007E1D6C">
        <w:rPr>
          <w:rFonts w:ascii="Times New Roman" w:hAnsi="Times New Roman" w:cs="Times New Roman"/>
          <w:sz w:val="24"/>
          <w:szCs w:val="24"/>
        </w:rPr>
        <w:t>á</w:t>
      </w:r>
      <w:r w:rsidRPr="007E1D6C">
        <w:rPr>
          <w:rFonts w:ascii="Times New Roman" w:hAnsi="Times New Roman" w:cs="Times New Roman"/>
          <w:sz w:val="24"/>
          <w:szCs w:val="24"/>
          <w:lang w:val="da-DK"/>
        </w:rPr>
        <w:t>ns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sek me</w:t>
      </w:r>
      <w:r w:rsidRPr="007E1D6C">
        <w:rPr>
          <w:rFonts w:ascii="Times New Roman" w:hAnsi="Times New Roman" w:cs="Times New Roman"/>
          <w:sz w:val="24"/>
          <w:szCs w:val="24"/>
        </w:rPr>
        <w:t>g</w:t>
      </w:r>
      <w:r w:rsidRPr="007E1D6C">
        <w:rPr>
          <w:rFonts w:ascii="Times New Roman" w:hAnsi="Times New Roman" w:cs="Times New Roman"/>
          <w:sz w:val="24"/>
          <w:szCs w:val="24"/>
        </w:rPr>
        <w:t>fogalmazására, adatok felv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tel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feldolgozására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tudományos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dszereivel.</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7.1.2.2.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olyan kutatások tervez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kivitelez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re, melyek alkalmasak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giai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kulturális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bb szempontú vizsgálatá</w:t>
      </w:r>
      <w:r w:rsidRPr="007E1D6C">
        <w:rPr>
          <w:rFonts w:ascii="Times New Roman" w:hAnsi="Times New Roman" w:cs="Times New Roman"/>
          <w:sz w:val="24"/>
          <w:szCs w:val="24"/>
          <w:lang w:val="pt-PT"/>
        </w:rPr>
        <w:t>ra.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kapott eredm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nyek relevá</w:t>
      </w:r>
      <w:r w:rsidRPr="007E1D6C">
        <w:rPr>
          <w:rFonts w:ascii="Times New Roman" w:hAnsi="Times New Roman" w:cs="Times New Roman"/>
          <w:sz w:val="24"/>
          <w:szCs w:val="24"/>
          <w:lang w:val="en-US"/>
        </w:rPr>
        <w:t xml:space="preserve">ns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rtelmez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7.1.2.3.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pes adatok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náll</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elemz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új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sszefü</w:t>
      </w:r>
      <w:r w:rsidRPr="007E1D6C">
        <w:rPr>
          <w:rFonts w:ascii="Times New Roman" w:hAnsi="Times New Roman" w:cs="Times New Roman"/>
          <w:sz w:val="24"/>
          <w:szCs w:val="24"/>
          <w:lang w:val="it-IT"/>
        </w:rPr>
        <w:t>gg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sek feltárásá</w:t>
      </w:r>
      <w:r w:rsidRPr="007E1D6C">
        <w:rPr>
          <w:rFonts w:ascii="Times New Roman" w:hAnsi="Times New Roman" w:cs="Times New Roman"/>
          <w:sz w:val="24"/>
          <w:szCs w:val="24"/>
          <w:lang w:val="pt-PT"/>
        </w:rPr>
        <w:t>ra.</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7.1.2.4.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pes a kutatásaiban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elemz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seiben a kultúrák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tti kül</w:t>
      </w:r>
      <w:r w:rsidRPr="007E1D6C">
        <w:rPr>
          <w:rFonts w:ascii="Times New Roman" w:hAnsi="Times New Roman" w:cs="Times New Roman"/>
          <w:sz w:val="24"/>
          <w:szCs w:val="24"/>
          <w:lang w:val="sv-SE"/>
        </w:rPr>
        <w:t>ö</w:t>
      </w:r>
      <w:r w:rsidRPr="007E1D6C">
        <w:rPr>
          <w:rFonts w:ascii="Times New Roman" w:hAnsi="Times New Roman" w:cs="Times New Roman"/>
          <w:sz w:val="24"/>
          <w:szCs w:val="24"/>
          <w:lang w:val="pt-PT"/>
        </w:rPr>
        <w:t>nbs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geket szem előtt tartani. </w:t>
      </w:r>
    </w:p>
    <w:p w:rsidR="00430796" w:rsidRPr="007E1D6C" w:rsidRDefault="00430796" w:rsidP="007E1D6C">
      <w:pPr>
        <w:spacing w:after="0"/>
        <w:jc w:val="both"/>
        <w:rPr>
          <w:rFonts w:ascii="Times New Roman" w:eastAsia="Times New Roman" w:hAnsi="Times New Roman" w:cs="Times New Roman"/>
          <w:sz w:val="24"/>
          <w:szCs w:val="24"/>
          <w:lang w:val="it-IT"/>
        </w:rPr>
      </w:pPr>
      <w:r w:rsidRPr="007E1D6C">
        <w:rPr>
          <w:rFonts w:ascii="Times New Roman" w:hAnsi="Times New Roman" w:cs="Times New Roman"/>
          <w:sz w:val="24"/>
          <w:szCs w:val="24"/>
        </w:rPr>
        <w:t>7.1.2.5.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eszk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 xml:space="preserve">zeivel a magyar </w:t>
      </w:r>
      <w:r w:rsidRPr="007E1D6C">
        <w:rPr>
          <w:rFonts w:ascii="Times New Roman" w:hAnsi="Times New Roman" w:cs="Times New Roman"/>
          <w:sz w:val="24"/>
          <w:szCs w:val="24"/>
          <w:lang w:val="fr-FR"/>
        </w:rPr>
        <w:t>és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pai identitás konstrukci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k elemz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kritikus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rtelmez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re.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7.1.2.6.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klinikai - és egészségpszichológia</w:t>
      </w:r>
      <w:r w:rsidRPr="007E1D6C">
        <w:rPr>
          <w:rFonts w:ascii="Times New Roman" w:hAnsi="Times New Roman" w:cs="Times New Roman"/>
          <w:sz w:val="24"/>
          <w:szCs w:val="24"/>
          <w:lang w:val="it-IT"/>
        </w:rPr>
        <w:t xml:space="preserve">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dszertani eszk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zeivel a kulturális jele</w:t>
      </w:r>
      <w:r w:rsidRPr="007E1D6C">
        <w:rPr>
          <w:rFonts w:ascii="Times New Roman" w:hAnsi="Times New Roman" w:cs="Times New Roman"/>
          <w:sz w:val="24"/>
          <w:szCs w:val="24"/>
        </w:rPr>
        <w:t>n</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neti elemz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7.1.2.7. K</w:t>
      </w:r>
      <w:r w:rsidRPr="007E1D6C">
        <w:rPr>
          <w:rFonts w:ascii="Times New Roman" w:hAnsi="Times New Roman" w:cs="Times New Roman"/>
          <w:sz w:val="24"/>
          <w:szCs w:val="24"/>
          <w:lang w:val="fr-FR"/>
        </w:rPr>
        <w:t>épes vé</w:t>
      </w:r>
      <w:r w:rsidRPr="007E1D6C">
        <w:rPr>
          <w:rFonts w:ascii="Times New Roman" w:hAnsi="Times New Roman" w:cs="Times New Roman"/>
          <w:sz w:val="24"/>
          <w:szCs w:val="24"/>
        </w:rPr>
        <w:t>lem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t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náll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an megfogalmazni a szakmai-tudományos elvárásoknak m</w:t>
      </w:r>
      <w:r w:rsidRPr="007E1D6C">
        <w:rPr>
          <w:rFonts w:ascii="Times New Roman" w:hAnsi="Times New Roman" w:cs="Times New Roman"/>
          <w:sz w:val="24"/>
          <w:szCs w:val="24"/>
        </w:rPr>
        <w:t>e</w:t>
      </w:r>
      <w:r w:rsidRPr="007E1D6C">
        <w:rPr>
          <w:rFonts w:ascii="Times New Roman" w:hAnsi="Times New Roman" w:cs="Times New Roman"/>
          <w:sz w:val="24"/>
          <w:szCs w:val="24"/>
        </w:rPr>
        <w:t xml:space="preserve">gfelelően (akár idegen nyelven is)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szakmai f</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rumokon megv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deni.</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7.1.2.8.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klinikai - és egészségpszichológia 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náll</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munkára, sokoldalú és kritikai elemz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sre.</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7.1.2.9.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klinikai - és egészségpszichológiában alkalmazott gyakorlati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dszerek, elemző és beavatkoz</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eljárások használatá</w:t>
      </w:r>
      <w:r w:rsidRPr="007E1D6C">
        <w:rPr>
          <w:rFonts w:ascii="Times New Roman" w:hAnsi="Times New Roman" w:cs="Times New Roman"/>
          <w:sz w:val="24"/>
          <w:szCs w:val="24"/>
          <w:lang w:val="pt-PT"/>
        </w:rPr>
        <w:t>ra.</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7.1.2.10.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gusi tev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kenys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 gyakorlására – megfelelő szupervízi</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mellett – olyan nevel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si,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si, fejlesztő, gy</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gyít</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rehabilitáci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kutat</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int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zm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nyben, ahol a kl</w:t>
      </w:r>
      <w:r w:rsidRPr="007E1D6C">
        <w:rPr>
          <w:rFonts w:ascii="Times New Roman" w:hAnsi="Times New Roman" w:cs="Times New Roman"/>
          <w:sz w:val="24"/>
          <w:szCs w:val="24"/>
        </w:rPr>
        <w:t>i</w:t>
      </w:r>
      <w:r w:rsidRPr="007E1D6C">
        <w:rPr>
          <w:rFonts w:ascii="Times New Roman" w:hAnsi="Times New Roman" w:cs="Times New Roman"/>
          <w:sz w:val="24"/>
          <w:szCs w:val="24"/>
        </w:rPr>
        <w:t xml:space="preserve">nikai - és </w:t>
      </w:r>
      <w:proofErr w:type="gramStart"/>
      <w:r w:rsidRPr="007E1D6C">
        <w:rPr>
          <w:rFonts w:ascii="Times New Roman" w:hAnsi="Times New Roman" w:cs="Times New Roman"/>
          <w:sz w:val="24"/>
          <w:szCs w:val="24"/>
        </w:rPr>
        <w:t>egészségpszichológiai  irányultságnak</w:t>
      </w:r>
      <w:proofErr w:type="gramEnd"/>
      <w:r w:rsidRPr="007E1D6C">
        <w:rPr>
          <w:rFonts w:ascii="Times New Roman" w:hAnsi="Times New Roman" w:cs="Times New Roman"/>
          <w:sz w:val="24"/>
          <w:szCs w:val="24"/>
        </w:rPr>
        <w:t xml:space="preserve"> megfelelő munka folyik.</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7.1.2.11.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pes alapvető diagnosztikai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beavatkoz</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eljárások szakszerű alkalmazásá</w:t>
      </w:r>
      <w:r w:rsidRPr="007E1D6C">
        <w:rPr>
          <w:rFonts w:ascii="Times New Roman" w:hAnsi="Times New Roman" w:cs="Times New Roman"/>
          <w:sz w:val="24"/>
          <w:szCs w:val="24"/>
          <w:lang w:val="pt-PT"/>
        </w:rPr>
        <w:t>ra a képzettségének megfelelő területeken.</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lastRenderedPageBreak/>
        <w:t>7.1.2.12. K</w:t>
      </w:r>
      <w:r w:rsidRPr="007E1D6C">
        <w:rPr>
          <w:rFonts w:ascii="Times New Roman" w:hAnsi="Times New Roman" w:cs="Times New Roman"/>
          <w:sz w:val="24"/>
          <w:szCs w:val="24"/>
          <w:lang w:val="fr-FR"/>
        </w:rPr>
        <w:t>épes ké</w:t>
      </w:r>
      <w:r w:rsidRPr="007E1D6C">
        <w:rPr>
          <w:rFonts w:ascii="Times New Roman" w:hAnsi="Times New Roman" w:cs="Times New Roman"/>
          <w:sz w:val="24"/>
          <w:szCs w:val="24"/>
        </w:rPr>
        <w:t>t idegen nyelvet hat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konyan használni a nemzetk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zi szakirodalom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v</w:t>
      </w:r>
      <w:r w:rsidRPr="007E1D6C">
        <w:rPr>
          <w:rFonts w:ascii="Times New Roman" w:hAnsi="Times New Roman" w:cs="Times New Roman"/>
          <w:sz w:val="24"/>
          <w:szCs w:val="24"/>
        </w:rPr>
        <w:t>e</w:t>
      </w:r>
      <w:r w:rsidRPr="007E1D6C">
        <w:rPr>
          <w:rFonts w:ascii="Times New Roman" w:hAnsi="Times New Roman" w:cs="Times New Roman"/>
          <w:sz w:val="24"/>
          <w:szCs w:val="24"/>
        </w:rPr>
        <w:t>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re, illetve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nemzetk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zi konferenciákon, f</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rumokon aktí</w:t>
      </w:r>
      <w:r w:rsidRPr="007E1D6C">
        <w:rPr>
          <w:rFonts w:ascii="Times New Roman" w:hAnsi="Times New Roman" w:cs="Times New Roman"/>
          <w:sz w:val="24"/>
          <w:szCs w:val="24"/>
          <w:lang w:val="nl-NL"/>
        </w:rPr>
        <w:t>van 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szt venni.</w:t>
      </w:r>
    </w:p>
    <w:p w:rsidR="00430796" w:rsidRPr="007E1D6C" w:rsidRDefault="00430796" w:rsidP="007E1D6C">
      <w:pPr>
        <w:spacing w:after="0"/>
        <w:jc w:val="both"/>
        <w:rPr>
          <w:rFonts w:ascii="Times New Roman" w:hAnsi="Times New Roman" w:cs="Times New Roman"/>
          <w:b/>
          <w:bCs/>
          <w:sz w:val="24"/>
          <w:szCs w:val="24"/>
          <w:lang w:val="it-IT"/>
        </w:rPr>
      </w:pP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sz w:val="24"/>
          <w:szCs w:val="24"/>
        </w:rPr>
      </w:pPr>
      <w:r w:rsidRPr="007E1D6C">
        <w:rPr>
          <w:rFonts w:ascii="Times New Roman" w:eastAsia="Times New Roman" w:hAnsi="Times New Roman" w:cs="Times New Roman"/>
          <w:b/>
          <w:bCs/>
          <w:iCs/>
          <w:sz w:val="24"/>
          <w:szCs w:val="24"/>
        </w:rPr>
        <w:t>c) attitűdje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7.1.3.1. Munkája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kutatá</w:t>
      </w:r>
      <w:r w:rsidRPr="007E1D6C">
        <w:rPr>
          <w:rFonts w:ascii="Times New Roman" w:hAnsi="Times New Roman" w:cs="Times New Roman"/>
          <w:sz w:val="24"/>
          <w:szCs w:val="24"/>
          <w:lang w:val="it-IT"/>
        </w:rPr>
        <w:t>sai sor</w:t>
      </w:r>
      <w:r w:rsidRPr="007E1D6C">
        <w:rPr>
          <w:rFonts w:ascii="Times New Roman" w:hAnsi="Times New Roman" w:cs="Times New Roman"/>
          <w:sz w:val="24"/>
          <w:szCs w:val="24"/>
        </w:rPr>
        <w:t>án figyelembe veszi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neti, ku</w:t>
      </w:r>
      <w:r w:rsidRPr="007E1D6C">
        <w:rPr>
          <w:rFonts w:ascii="Times New Roman" w:hAnsi="Times New Roman" w:cs="Times New Roman"/>
          <w:sz w:val="24"/>
          <w:szCs w:val="24"/>
        </w:rPr>
        <w:t>l</w:t>
      </w:r>
      <w:r w:rsidRPr="007E1D6C">
        <w:rPr>
          <w:rFonts w:ascii="Times New Roman" w:hAnsi="Times New Roman" w:cs="Times New Roman"/>
          <w:sz w:val="24"/>
          <w:szCs w:val="24"/>
        </w:rPr>
        <w:t xml:space="preserve">turális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rPr>
        <w:t>ársadalmi meghatározottságát.</w:t>
      </w:r>
    </w:p>
    <w:p w:rsidR="00430796" w:rsidRPr="007E1D6C" w:rsidRDefault="00430796" w:rsidP="007E1D6C">
      <w:pPr>
        <w:spacing w:after="0"/>
        <w:jc w:val="both"/>
        <w:rPr>
          <w:rFonts w:ascii="Times New Roman" w:hAnsi="Times New Roman" w:cs="Times New Roman"/>
          <w:sz w:val="24"/>
          <w:szCs w:val="24"/>
        </w:rPr>
      </w:pPr>
      <w:r w:rsidRPr="007E1D6C">
        <w:rPr>
          <w:rFonts w:ascii="Times New Roman" w:hAnsi="Times New Roman" w:cs="Times New Roman"/>
          <w:sz w:val="24"/>
          <w:szCs w:val="24"/>
        </w:rPr>
        <w:t>7.1.3.2.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 xml:space="preserve">rekszik arra, hogy speciális szakmai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rdeklőd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t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ly</w:t>
      </w:r>
      <w:r w:rsidRPr="007E1D6C">
        <w:rPr>
          <w:rFonts w:ascii="Times New Roman" w:hAnsi="Times New Roman" w:cs="Times New Roman"/>
          <w:sz w:val="24"/>
          <w:szCs w:val="24"/>
        </w:rPr>
        <w:t>í</w:t>
      </w:r>
      <w:r w:rsidRPr="007E1D6C">
        <w:rPr>
          <w:rFonts w:ascii="Times New Roman" w:hAnsi="Times New Roman" w:cs="Times New Roman"/>
          <w:sz w:val="24"/>
          <w:szCs w:val="24"/>
          <w:lang w:val="nl-NL"/>
        </w:rPr>
        <w:t xml:space="preserve">tse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megszilárdítsa.</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7.1.3.3. Felhasználja szakterületi tudását a jelenkori társadalmi változások meg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re.  7.1.3.4. Nyitott saját tudományterület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nek interdiszciplináris megk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zelít</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pt-PT"/>
        </w:rPr>
        <w:t>seire.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7.1.3.5.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rekszik arra, hogy szakmai kommunikáci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jában a normáknak megfelelően nyi</w:t>
      </w:r>
      <w:r w:rsidRPr="007E1D6C">
        <w:rPr>
          <w:rFonts w:ascii="Times New Roman" w:hAnsi="Times New Roman" w:cs="Times New Roman"/>
          <w:sz w:val="24"/>
          <w:szCs w:val="24"/>
        </w:rPr>
        <w:t>l</w:t>
      </w:r>
      <w:r w:rsidRPr="007E1D6C">
        <w:rPr>
          <w:rFonts w:ascii="Times New Roman" w:hAnsi="Times New Roman" w:cs="Times New Roman"/>
          <w:sz w:val="24"/>
          <w:szCs w:val="24"/>
        </w:rPr>
        <w:t>vánuljon meg.</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7.1.3.6. Szem előtt tartja választott 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nek szakmai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rPr>
        <w:t xml:space="preserve">ársadalmi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sszefü</w:t>
      </w:r>
      <w:r w:rsidRPr="007E1D6C">
        <w:rPr>
          <w:rFonts w:ascii="Times New Roman" w:hAnsi="Times New Roman" w:cs="Times New Roman"/>
          <w:sz w:val="24"/>
          <w:szCs w:val="24"/>
          <w:lang w:val="it-IT"/>
        </w:rPr>
        <w:t>gg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seit.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7.1.3.7. Tudatosan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kritikusan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pviseli a magyar </w:t>
      </w:r>
      <w:r w:rsidRPr="007E1D6C">
        <w:rPr>
          <w:rFonts w:ascii="Times New Roman" w:hAnsi="Times New Roman" w:cs="Times New Roman"/>
          <w:sz w:val="24"/>
          <w:szCs w:val="24"/>
          <w:lang w:val="fr-FR"/>
        </w:rPr>
        <w:t>és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pai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keket, a kulturális, vallási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rPr>
        <w:t>ársadalmi sokszínűs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 fontosságát.</w:t>
      </w:r>
    </w:p>
    <w:p w:rsidR="00430796" w:rsidRPr="007E1D6C" w:rsidRDefault="00430796" w:rsidP="007E1D6C">
      <w:pPr>
        <w:spacing w:after="0"/>
        <w:jc w:val="both"/>
        <w:rPr>
          <w:rFonts w:ascii="Times New Roman" w:eastAsia="Times New Roman" w:hAnsi="Times New Roman" w:cs="Times New Roman"/>
          <w:sz w:val="24"/>
          <w:szCs w:val="24"/>
          <w:lang w:val="it-IT"/>
        </w:rPr>
      </w:pPr>
      <w:r w:rsidRPr="007E1D6C">
        <w:rPr>
          <w:rFonts w:ascii="Times New Roman" w:hAnsi="Times New Roman" w:cs="Times New Roman"/>
          <w:sz w:val="24"/>
          <w:szCs w:val="24"/>
        </w:rPr>
        <w:t>7.1.3.8. Ig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 van az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pán kívüli kultúrákra vonatkoz</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ismereteinek továbbfejleszt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re.</w:t>
      </w:r>
      <w:r w:rsidRPr="007E1D6C">
        <w:rPr>
          <w:rFonts w:ascii="Times New Roman" w:hAnsi="Times New Roman" w:cs="Times New Roman"/>
          <w:sz w:val="24"/>
          <w:szCs w:val="24"/>
        </w:rPr>
        <w:t>7.1.3.9.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rekszik szakmai nyelvtudásának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ly</w:t>
      </w:r>
      <w:r w:rsidRPr="007E1D6C">
        <w:rPr>
          <w:rFonts w:ascii="Times New Roman" w:hAnsi="Times New Roman" w:cs="Times New Roman"/>
          <w:sz w:val="24"/>
          <w:szCs w:val="24"/>
        </w:rPr>
        <w:t>ít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re.</w:t>
      </w:r>
    </w:p>
    <w:p w:rsidR="00430796" w:rsidRPr="007E1D6C" w:rsidRDefault="00430796" w:rsidP="007E1D6C">
      <w:pPr>
        <w:spacing w:after="0"/>
        <w:jc w:val="both"/>
        <w:rPr>
          <w:rFonts w:ascii="Times New Roman" w:hAnsi="Times New Roman" w:cs="Times New Roman"/>
          <w:b/>
          <w:bCs/>
          <w:sz w:val="24"/>
          <w:szCs w:val="24"/>
        </w:rPr>
      </w:pP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iCs/>
          <w:sz w:val="24"/>
          <w:szCs w:val="24"/>
        </w:rPr>
      </w:pPr>
      <w:r w:rsidRPr="007E1D6C">
        <w:rPr>
          <w:rFonts w:ascii="Times New Roman" w:eastAsia="Times New Roman" w:hAnsi="Times New Roman" w:cs="Times New Roman"/>
          <w:b/>
          <w:bCs/>
          <w:iCs/>
          <w:sz w:val="24"/>
          <w:szCs w:val="24"/>
        </w:rPr>
        <w:t>d) autonómiája és felelőssége</w:t>
      </w: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sz w:val="24"/>
          <w:szCs w:val="24"/>
        </w:rPr>
      </w:pP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7.1.4.1. Tudatosan reflektál sajá</w:t>
      </w:r>
      <w:r w:rsidRPr="007E1D6C">
        <w:rPr>
          <w:rFonts w:ascii="Times New Roman" w:hAnsi="Times New Roman" w:cs="Times New Roman"/>
          <w:sz w:val="24"/>
          <w:szCs w:val="24"/>
          <w:lang w:val="en-US"/>
        </w:rPr>
        <w:t>t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neti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kulturá</w:t>
      </w:r>
      <w:r w:rsidRPr="007E1D6C">
        <w:rPr>
          <w:rFonts w:ascii="Times New Roman" w:hAnsi="Times New Roman" w:cs="Times New Roman"/>
          <w:sz w:val="24"/>
          <w:szCs w:val="24"/>
          <w:lang w:val="en-US"/>
        </w:rPr>
        <w:t>lis be</w:t>
      </w:r>
      <w:r w:rsidRPr="007E1D6C">
        <w:rPr>
          <w:rFonts w:ascii="Times New Roman" w:hAnsi="Times New Roman" w:cs="Times New Roman"/>
          <w:sz w:val="24"/>
          <w:szCs w:val="24"/>
        </w:rPr>
        <w:t>ágyazottságá</w:t>
      </w:r>
      <w:r w:rsidRPr="007E1D6C">
        <w:rPr>
          <w:rFonts w:ascii="Times New Roman" w:hAnsi="Times New Roman" w:cs="Times New Roman"/>
          <w:sz w:val="24"/>
          <w:szCs w:val="24"/>
          <w:lang w:val="pt-PT"/>
        </w:rPr>
        <w:t>ra.</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7.1.4.2. Kritikus tudatosság jellemzi szakmájához kapcsol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sekben.</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7.1.4.3. Felelősen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pviseli azokat a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dszereket, amelyekkel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 dolgozik,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w:t>
      </w:r>
      <w:r w:rsidRPr="007E1D6C">
        <w:rPr>
          <w:rFonts w:ascii="Times New Roman" w:hAnsi="Times New Roman" w:cs="Times New Roman"/>
          <w:sz w:val="24"/>
          <w:szCs w:val="24"/>
        </w:rPr>
        <w:t>l</w:t>
      </w:r>
      <w:r w:rsidRPr="007E1D6C">
        <w:rPr>
          <w:rFonts w:ascii="Times New Roman" w:hAnsi="Times New Roman" w:cs="Times New Roman"/>
          <w:sz w:val="24"/>
          <w:szCs w:val="24"/>
        </w:rPr>
        <w:t>fogadja más tudományágak auton</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miáját,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dszertani sajátossá</w:t>
      </w:r>
      <w:r w:rsidRPr="007E1D6C">
        <w:rPr>
          <w:rFonts w:ascii="Times New Roman" w:hAnsi="Times New Roman" w:cs="Times New Roman"/>
          <w:sz w:val="24"/>
          <w:szCs w:val="24"/>
          <w:lang w:val="pt-PT"/>
        </w:rPr>
        <w:t>gait.</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7.1.4.4. Elk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telezetten fejleszti tudásá</w:t>
      </w:r>
      <w:r w:rsidRPr="007E1D6C">
        <w:rPr>
          <w:rFonts w:ascii="Times New Roman" w:hAnsi="Times New Roman" w:cs="Times New Roman"/>
          <w:sz w:val="24"/>
          <w:szCs w:val="24"/>
          <w:lang w:val="fr-FR"/>
        </w:rPr>
        <w:t>t, lé</w:t>
      </w:r>
      <w:r w:rsidRPr="007E1D6C">
        <w:rPr>
          <w:rFonts w:ascii="Times New Roman" w:hAnsi="Times New Roman" w:cs="Times New Roman"/>
          <w:sz w:val="24"/>
          <w:szCs w:val="24"/>
        </w:rPr>
        <w:t>p</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st tart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nek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pt-PT"/>
        </w:rPr>
        <w:t>vel.</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7.1.4.5. Választott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nek megfelelően fejleszti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nismeret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t.</w:t>
      </w:r>
    </w:p>
    <w:p w:rsidR="00430796" w:rsidRPr="007E1D6C" w:rsidRDefault="00430796" w:rsidP="007E1D6C">
      <w:pPr>
        <w:spacing w:after="0"/>
        <w:jc w:val="both"/>
        <w:rPr>
          <w:rFonts w:ascii="Times New Roman" w:hAnsi="Times New Roman" w:cs="Times New Roman"/>
          <w:sz w:val="24"/>
          <w:szCs w:val="24"/>
        </w:rPr>
      </w:pPr>
      <w:r w:rsidRPr="007E1D6C">
        <w:rPr>
          <w:rFonts w:ascii="Times New Roman" w:hAnsi="Times New Roman" w:cs="Times New Roman"/>
          <w:sz w:val="24"/>
          <w:szCs w:val="24"/>
        </w:rPr>
        <w:t>7.1.4.6. Az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pai beágyazottságnak megfelelően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pviseli szakmai, kulturá</w:t>
      </w:r>
      <w:r w:rsidRPr="007E1D6C">
        <w:rPr>
          <w:rFonts w:ascii="Times New Roman" w:hAnsi="Times New Roman" w:cs="Times New Roman"/>
          <w:sz w:val="24"/>
          <w:szCs w:val="24"/>
          <w:lang w:val="fr-FR"/>
        </w:rPr>
        <w:t>lis identit</w:t>
      </w:r>
      <w:r w:rsidRPr="007E1D6C">
        <w:rPr>
          <w:rFonts w:ascii="Times New Roman" w:hAnsi="Times New Roman" w:cs="Times New Roman"/>
          <w:sz w:val="24"/>
          <w:szCs w:val="24"/>
        </w:rPr>
        <w:t>ását.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7.1.4.7. Munkája során kezdem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nyezi az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pán kívüli szakmai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ss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gekkel, v</w:t>
      </w:r>
      <w:r w:rsidRPr="007E1D6C">
        <w:rPr>
          <w:rFonts w:ascii="Times New Roman" w:hAnsi="Times New Roman" w:cs="Times New Roman"/>
          <w:sz w:val="24"/>
          <w:szCs w:val="24"/>
        </w:rPr>
        <w:t>i</w:t>
      </w:r>
      <w:r w:rsidRPr="007E1D6C">
        <w:rPr>
          <w:rFonts w:ascii="Times New Roman" w:hAnsi="Times New Roman" w:cs="Times New Roman"/>
          <w:sz w:val="24"/>
          <w:szCs w:val="24"/>
        </w:rPr>
        <w:t>tapartnerekkel val</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lang w:val="nl-NL"/>
        </w:rPr>
        <w:t>kooper</w:t>
      </w:r>
      <w:r w:rsidRPr="007E1D6C">
        <w:rPr>
          <w:rFonts w:ascii="Times New Roman" w:hAnsi="Times New Roman" w:cs="Times New Roman"/>
          <w:sz w:val="24"/>
          <w:szCs w:val="24"/>
        </w:rPr>
        <w:t>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7.1.4.8. Etikai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szakmai felelőss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da-DK"/>
        </w:rPr>
        <w:t>get v</w:t>
      </w:r>
      <w:r w:rsidRPr="007E1D6C">
        <w:rPr>
          <w:rFonts w:ascii="Times New Roman" w:hAnsi="Times New Roman" w:cs="Times New Roman"/>
          <w:sz w:val="24"/>
          <w:szCs w:val="24"/>
        </w:rPr>
        <w:t xml:space="preserve">állal saját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az általa vezetett csoport produktumai</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 Kutatásait a szakmai etikai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vetelm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nyeknek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enged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lyeknek megfelelő</w:t>
      </w:r>
      <w:r w:rsidRPr="007E1D6C">
        <w:rPr>
          <w:rFonts w:ascii="Times New Roman" w:hAnsi="Times New Roman" w:cs="Times New Roman"/>
          <w:sz w:val="24"/>
          <w:szCs w:val="24"/>
          <w:lang w:val="nl-NL"/>
        </w:rPr>
        <w:t>en 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gzi.</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7.1.4.9.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pviseli saját tudományos felismer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seit, eredm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nyeit.</w:t>
      </w:r>
    </w:p>
    <w:p w:rsidR="00430796" w:rsidRPr="007E1D6C" w:rsidRDefault="00430796" w:rsidP="007E1D6C">
      <w:pPr>
        <w:spacing w:after="0"/>
        <w:jc w:val="both"/>
        <w:rPr>
          <w:rFonts w:ascii="Times New Roman" w:eastAsia="Times New Roman" w:hAnsi="Times New Roman" w:cs="Times New Roman"/>
          <w:sz w:val="24"/>
          <w:szCs w:val="24"/>
        </w:rPr>
      </w:pPr>
    </w:p>
    <w:p w:rsidR="00430796" w:rsidRPr="007E1D6C" w:rsidRDefault="00430796" w:rsidP="007E1D6C">
      <w:pPr>
        <w:spacing w:after="0"/>
        <w:jc w:val="both"/>
        <w:rPr>
          <w:rFonts w:ascii="Times New Roman" w:eastAsia="Times New Roman" w:hAnsi="Times New Roman" w:cs="Times New Roman"/>
          <w:b/>
          <w:bCs/>
          <w:sz w:val="24"/>
          <w:szCs w:val="24"/>
        </w:rPr>
      </w:pPr>
    </w:p>
    <w:p w:rsidR="00430796" w:rsidRPr="007E1D6C" w:rsidRDefault="00430796" w:rsidP="007E1D6C">
      <w:pPr>
        <w:spacing w:after="0"/>
        <w:jc w:val="both"/>
        <w:rPr>
          <w:rFonts w:ascii="Times New Roman" w:eastAsia="Times New Roman" w:hAnsi="Times New Roman" w:cs="Times New Roman"/>
          <w:b/>
          <w:bCs/>
          <w:sz w:val="24"/>
          <w:szCs w:val="24"/>
        </w:rPr>
      </w:pPr>
      <w:r w:rsidRPr="007E1D6C">
        <w:rPr>
          <w:rFonts w:ascii="Times New Roman" w:hAnsi="Times New Roman" w:cs="Times New Roman"/>
          <w:b/>
          <w:bCs/>
          <w:sz w:val="24"/>
          <w:szCs w:val="24"/>
        </w:rPr>
        <w:t>A tanácsadás és iskolapszichológia területén</w:t>
      </w:r>
    </w:p>
    <w:p w:rsidR="00430796" w:rsidRPr="007E1D6C" w:rsidRDefault="00430796" w:rsidP="007E1D6C">
      <w:pPr>
        <w:spacing w:after="0"/>
        <w:jc w:val="both"/>
        <w:rPr>
          <w:rFonts w:ascii="Times New Roman" w:eastAsia="Times New Roman" w:hAnsi="Times New Roman" w:cs="Times New Roman"/>
          <w:b/>
          <w:bCs/>
          <w:sz w:val="24"/>
          <w:szCs w:val="24"/>
        </w:rPr>
      </w:pPr>
      <w:proofErr w:type="gramStart"/>
      <w:r w:rsidRPr="007E1D6C">
        <w:rPr>
          <w:rFonts w:ascii="Times New Roman" w:eastAsia="Times New Roman" w:hAnsi="Times New Roman" w:cs="Times New Roman"/>
          <w:b/>
          <w:bCs/>
          <w:sz w:val="24"/>
          <w:szCs w:val="24"/>
        </w:rPr>
        <w:t>a</w:t>
      </w:r>
      <w:proofErr w:type="gramEnd"/>
      <w:r w:rsidRPr="007E1D6C">
        <w:rPr>
          <w:rFonts w:ascii="Times New Roman" w:eastAsia="Times New Roman" w:hAnsi="Times New Roman" w:cs="Times New Roman"/>
          <w:b/>
          <w:bCs/>
          <w:sz w:val="24"/>
          <w:szCs w:val="24"/>
        </w:rPr>
        <w:t xml:space="preserve"> pszichológus</w:t>
      </w: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sz w:val="24"/>
          <w:szCs w:val="24"/>
        </w:rPr>
      </w:pPr>
      <w:proofErr w:type="gramStart"/>
      <w:r w:rsidRPr="007E1D6C">
        <w:rPr>
          <w:rFonts w:ascii="Times New Roman" w:eastAsia="Times New Roman" w:hAnsi="Times New Roman" w:cs="Times New Roman"/>
          <w:b/>
          <w:bCs/>
          <w:iCs/>
          <w:sz w:val="24"/>
          <w:szCs w:val="24"/>
        </w:rPr>
        <w:t>a</w:t>
      </w:r>
      <w:proofErr w:type="gramEnd"/>
      <w:r w:rsidRPr="007E1D6C">
        <w:rPr>
          <w:rFonts w:ascii="Times New Roman" w:eastAsia="Times New Roman" w:hAnsi="Times New Roman" w:cs="Times New Roman"/>
          <w:b/>
          <w:bCs/>
          <w:iCs/>
          <w:sz w:val="24"/>
          <w:szCs w:val="24"/>
        </w:rPr>
        <w:t>) tudása</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7.1.1.1. 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szleteiben átlátja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tudományos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leti probl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máit, rálátással rendelkezik a </w:t>
      </w:r>
      <w:proofErr w:type="gramStart"/>
      <w:r w:rsidRPr="007E1D6C">
        <w:rPr>
          <w:rFonts w:ascii="Times New Roman" w:hAnsi="Times New Roman" w:cs="Times New Roman"/>
          <w:sz w:val="24"/>
          <w:szCs w:val="24"/>
        </w:rPr>
        <w:t>tudomá</w:t>
      </w:r>
      <w:r w:rsidRPr="007E1D6C">
        <w:rPr>
          <w:rFonts w:ascii="Times New Roman" w:hAnsi="Times New Roman" w:cs="Times New Roman"/>
          <w:sz w:val="24"/>
          <w:szCs w:val="24"/>
          <w:lang w:val="en-US"/>
        </w:rPr>
        <w:t>ny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neti</w:t>
      </w:r>
      <w:proofErr w:type="gramEnd"/>
      <w:r w:rsidRPr="007E1D6C">
        <w:rPr>
          <w:rFonts w:ascii="Times New Roman" w:hAnsi="Times New Roman" w:cs="Times New Roman"/>
          <w:sz w:val="24"/>
          <w:szCs w:val="24"/>
        </w:rPr>
        <w:t xml:space="preserve">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w:t>
      </w:r>
      <w:r w:rsidRPr="007E1D6C">
        <w:rPr>
          <w:rFonts w:ascii="Times New Roman" w:hAnsi="Times New Roman" w:cs="Times New Roman"/>
          <w:sz w:val="24"/>
          <w:szCs w:val="24"/>
          <w:lang w:val="fr-FR"/>
        </w:rPr>
        <w:t xml:space="preserve">épes </w:t>
      </w:r>
      <w:r w:rsidRPr="007E1D6C">
        <w:rPr>
          <w:rFonts w:ascii="Times New Roman" w:hAnsi="Times New Roman" w:cs="Times New Roman"/>
          <w:sz w:val="24"/>
          <w:szCs w:val="24"/>
        </w:rPr>
        <w:t>átlátni folyamatszerű összefü</w:t>
      </w:r>
      <w:r w:rsidRPr="007E1D6C">
        <w:rPr>
          <w:rFonts w:ascii="Times New Roman" w:hAnsi="Times New Roman" w:cs="Times New Roman"/>
          <w:sz w:val="24"/>
          <w:szCs w:val="24"/>
          <w:lang w:val="it-IT"/>
        </w:rPr>
        <w:t>gg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rPr>
        <w:t>e</w:t>
      </w:r>
      <w:r w:rsidRPr="007E1D6C">
        <w:rPr>
          <w:rFonts w:ascii="Times New Roman" w:hAnsi="Times New Roman" w:cs="Times New Roman"/>
          <w:sz w:val="24"/>
          <w:szCs w:val="24"/>
        </w:rPr>
        <w:t>ket.7.1.1.2. Átfog</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táj</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kozottsággal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ismeretekkel rendelkezik a tanácsadás és iskolapsz</w:t>
      </w:r>
      <w:r w:rsidRPr="007E1D6C">
        <w:rPr>
          <w:rFonts w:ascii="Times New Roman" w:hAnsi="Times New Roman" w:cs="Times New Roman"/>
          <w:sz w:val="24"/>
          <w:szCs w:val="24"/>
        </w:rPr>
        <w:t>i</w:t>
      </w:r>
      <w:r w:rsidRPr="007E1D6C">
        <w:rPr>
          <w:rFonts w:ascii="Times New Roman" w:hAnsi="Times New Roman" w:cs="Times New Roman"/>
          <w:sz w:val="24"/>
          <w:szCs w:val="24"/>
        </w:rPr>
        <w:t>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 xml:space="preserve">gia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rPr>
        <w:t>árstudományok szakirodalmában.</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7.1.1.3. 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szletes ismeretekkel rendelkezik a tanácsadás és iskolapszichol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gia</w:t>
      </w:r>
      <w:r w:rsidRPr="007E1D6C">
        <w:rPr>
          <w:rFonts w:ascii="Times New Roman" w:hAnsi="Times New Roman" w:cs="Times New Roman"/>
          <w:sz w:val="24"/>
          <w:szCs w:val="24"/>
          <w:lang w:val="pt-PT"/>
        </w:rPr>
        <w:t xml:space="preserve"> ter</w:t>
      </w:r>
      <w:r w:rsidRPr="007E1D6C">
        <w:rPr>
          <w:rFonts w:ascii="Times New Roman" w:hAnsi="Times New Roman" w:cs="Times New Roman"/>
          <w:sz w:val="24"/>
          <w:szCs w:val="24"/>
        </w:rPr>
        <w:t xml:space="preserve">ületein, </w:t>
      </w:r>
      <w:r w:rsidRPr="007E1D6C">
        <w:rPr>
          <w:rFonts w:ascii="Times New Roman" w:hAnsi="Times New Roman" w:cs="Times New Roman"/>
          <w:sz w:val="24"/>
          <w:szCs w:val="24"/>
          <w:lang w:val="fr-FR"/>
        </w:rPr>
        <w:t>és integr</w:t>
      </w:r>
      <w:r w:rsidRPr="007E1D6C">
        <w:rPr>
          <w:rFonts w:ascii="Times New Roman" w:hAnsi="Times New Roman" w:cs="Times New Roman"/>
          <w:sz w:val="24"/>
          <w:szCs w:val="24"/>
        </w:rPr>
        <w:t>álja a társtudományok ismereteit.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lastRenderedPageBreak/>
        <w:t xml:space="preserve">7.1.1.4. Ismeri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rti a tudományos kutatás, szakmai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a hat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kony kommunikáci</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dszereit.</w:t>
      </w:r>
    </w:p>
    <w:p w:rsidR="00430796" w:rsidRPr="007E1D6C" w:rsidRDefault="00430796" w:rsidP="007E1D6C">
      <w:pPr>
        <w:spacing w:after="0"/>
        <w:jc w:val="both"/>
        <w:rPr>
          <w:rFonts w:ascii="Times New Roman" w:eastAsia="Times New Roman" w:hAnsi="Times New Roman" w:cs="Times New Roman"/>
          <w:sz w:val="24"/>
          <w:szCs w:val="24"/>
          <w:lang w:val="it-IT"/>
        </w:rPr>
      </w:pPr>
      <w:r w:rsidRPr="007E1D6C">
        <w:rPr>
          <w:rFonts w:ascii="Times New Roman" w:hAnsi="Times New Roman" w:cs="Times New Roman"/>
          <w:sz w:val="24"/>
          <w:szCs w:val="24"/>
        </w:rPr>
        <w:t xml:space="preserve">7.1.1.5. Ismeri azokat a kvantitatív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kvalitatív eljárásokat, amelyek alkalmasak a kül</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nb</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ző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giai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kulturális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gek vizsgálatára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rtelmez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re.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7.1.1.6. A tanácsadás és iskolapszichol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giának</w:t>
      </w:r>
      <w:r w:rsidRPr="007E1D6C">
        <w:rPr>
          <w:rFonts w:ascii="Times New Roman" w:hAnsi="Times New Roman" w:cs="Times New Roman"/>
          <w:sz w:val="24"/>
          <w:szCs w:val="24"/>
        </w:rPr>
        <w:t xml:space="preserve"> megfelelő speciális ismeretanyagot magas szinten sajátítja el.  </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7.1.1.7.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ly</w:t>
      </w:r>
      <w:r w:rsidRPr="007E1D6C">
        <w:rPr>
          <w:rFonts w:ascii="Times New Roman" w:hAnsi="Times New Roman" w:cs="Times New Roman"/>
          <w:sz w:val="24"/>
          <w:szCs w:val="24"/>
        </w:rPr>
        <w:t>ült ismeretekkel rendelkezik egy általa választott szűkebb szakterületi 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mában.</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7.1.1.8. Ismeri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rti a magyar </w:t>
      </w:r>
      <w:r w:rsidRPr="007E1D6C">
        <w:rPr>
          <w:rFonts w:ascii="Times New Roman" w:hAnsi="Times New Roman" w:cs="Times New Roman"/>
          <w:sz w:val="24"/>
          <w:szCs w:val="24"/>
          <w:lang w:val="fr-FR"/>
        </w:rPr>
        <w:t>és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pai identitás kulturális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szellemi konstrukci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it, ezek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megk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zelít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seit, speciális ismereteit ebben a témában magas szinten alkalmazni képes</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7.1.1.9. Ismeri azokat a hagyományos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elektronikus forráskeres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si eljárásokat, keresőpr</w:t>
      </w:r>
      <w:r w:rsidRPr="007E1D6C">
        <w:rPr>
          <w:rFonts w:ascii="Times New Roman" w:hAnsi="Times New Roman" w:cs="Times New Roman"/>
          <w:sz w:val="24"/>
          <w:szCs w:val="24"/>
        </w:rPr>
        <w:t>o</w:t>
      </w:r>
      <w:r w:rsidRPr="007E1D6C">
        <w:rPr>
          <w:rFonts w:ascii="Times New Roman" w:hAnsi="Times New Roman" w:cs="Times New Roman"/>
          <w:sz w:val="24"/>
          <w:szCs w:val="24"/>
        </w:rPr>
        <w:t>gramokat, katal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gusokat, amelyek relevánsak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lang w:val="it-IT"/>
        </w:rPr>
        <w:t>7.1.1.10. Legal</w:t>
      </w:r>
      <w:r w:rsidRPr="007E1D6C">
        <w:rPr>
          <w:rFonts w:ascii="Times New Roman" w:hAnsi="Times New Roman" w:cs="Times New Roman"/>
          <w:sz w:val="24"/>
          <w:szCs w:val="24"/>
        </w:rPr>
        <w:t>ább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t idegen nyelvet ismer a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hez szüks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ges szinten, idegen nye</w:t>
      </w:r>
      <w:r w:rsidRPr="007E1D6C">
        <w:rPr>
          <w:rFonts w:ascii="Times New Roman" w:hAnsi="Times New Roman" w:cs="Times New Roman"/>
          <w:sz w:val="24"/>
          <w:szCs w:val="24"/>
        </w:rPr>
        <w:t>l</w:t>
      </w:r>
      <w:r w:rsidRPr="007E1D6C">
        <w:rPr>
          <w:rFonts w:ascii="Times New Roman" w:hAnsi="Times New Roman" w:cs="Times New Roman"/>
          <w:sz w:val="24"/>
          <w:szCs w:val="24"/>
        </w:rPr>
        <w:t>vű szakcikkek olvasására k</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pt-PT"/>
        </w:rPr>
        <w:t>pes.</w:t>
      </w:r>
    </w:p>
    <w:p w:rsidR="00430796" w:rsidRPr="007E1D6C" w:rsidRDefault="00430796" w:rsidP="007E1D6C">
      <w:pPr>
        <w:spacing w:after="0"/>
        <w:jc w:val="both"/>
        <w:rPr>
          <w:rFonts w:ascii="Times New Roman" w:hAnsi="Times New Roman" w:cs="Times New Roman"/>
          <w:b/>
          <w:bCs/>
          <w:sz w:val="24"/>
          <w:szCs w:val="24"/>
        </w:rPr>
      </w:pP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iCs/>
          <w:sz w:val="24"/>
          <w:szCs w:val="24"/>
        </w:rPr>
      </w:pPr>
      <w:r w:rsidRPr="007E1D6C">
        <w:rPr>
          <w:rFonts w:ascii="Times New Roman" w:eastAsia="Times New Roman" w:hAnsi="Times New Roman" w:cs="Times New Roman"/>
          <w:b/>
          <w:bCs/>
          <w:iCs/>
          <w:sz w:val="24"/>
          <w:szCs w:val="24"/>
        </w:rPr>
        <w:t>b) képességei</w:t>
      </w: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sz w:val="24"/>
          <w:szCs w:val="24"/>
        </w:rPr>
      </w:pP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7.1.2.1.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vizsgálatához szüks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ges </w:t>
      </w:r>
      <w:r w:rsidRPr="007E1D6C">
        <w:rPr>
          <w:rFonts w:ascii="Times New Roman" w:hAnsi="Times New Roman" w:cs="Times New Roman"/>
          <w:sz w:val="24"/>
          <w:szCs w:val="24"/>
          <w:lang w:val="fr-FR"/>
        </w:rPr>
        <w:t>és relev</w:t>
      </w:r>
      <w:r w:rsidRPr="007E1D6C">
        <w:rPr>
          <w:rFonts w:ascii="Times New Roman" w:hAnsi="Times New Roman" w:cs="Times New Roman"/>
          <w:sz w:val="24"/>
          <w:szCs w:val="24"/>
        </w:rPr>
        <w:t>á</w:t>
      </w:r>
      <w:r w:rsidRPr="007E1D6C">
        <w:rPr>
          <w:rFonts w:ascii="Times New Roman" w:hAnsi="Times New Roman" w:cs="Times New Roman"/>
          <w:sz w:val="24"/>
          <w:szCs w:val="24"/>
          <w:lang w:val="da-DK"/>
        </w:rPr>
        <w:t>ns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sek me</w:t>
      </w:r>
      <w:r w:rsidRPr="007E1D6C">
        <w:rPr>
          <w:rFonts w:ascii="Times New Roman" w:hAnsi="Times New Roman" w:cs="Times New Roman"/>
          <w:sz w:val="24"/>
          <w:szCs w:val="24"/>
        </w:rPr>
        <w:t>g</w:t>
      </w:r>
      <w:r w:rsidRPr="007E1D6C">
        <w:rPr>
          <w:rFonts w:ascii="Times New Roman" w:hAnsi="Times New Roman" w:cs="Times New Roman"/>
          <w:sz w:val="24"/>
          <w:szCs w:val="24"/>
        </w:rPr>
        <w:t>fogalmazására, adatok felv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tel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feldolgozására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tudományos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dszereivel.</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7.1.2.2.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olyan kutatások tervez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kivitelez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re, melyek alkalmasak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giai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kulturális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bb szempontú vizsgálatá</w:t>
      </w:r>
      <w:r w:rsidRPr="007E1D6C">
        <w:rPr>
          <w:rFonts w:ascii="Times New Roman" w:hAnsi="Times New Roman" w:cs="Times New Roman"/>
          <w:sz w:val="24"/>
          <w:szCs w:val="24"/>
          <w:lang w:val="pt-PT"/>
        </w:rPr>
        <w:t>ra.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kapott eredm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nyek relevá</w:t>
      </w:r>
      <w:r w:rsidRPr="007E1D6C">
        <w:rPr>
          <w:rFonts w:ascii="Times New Roman" w:hAnsi="Times New Roman" w:cs="Times New Roman"/>
          <w:sz w:val="24"/>
          <w:szCs w:val="24"/>
          <w:lang w:val="en-US"/>
        </w:rPr>
        <w:t xml:space="preserve">ns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rtelmez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7.1.2.3.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pes adatok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náll</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elemz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új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sszefü</w:t>
      </w:r>
      <w:r w:rsidRPr="007E1D6C">
        <w:rPr>
          <w:rFonts w:ascii="Times New Roman" w:hAnsi="Times New Roman" w:cs="Times New Roman"/>
          <w:sz w:val="24"/>
          <w:szCs w:val="24"/>
          <w:lang w:val="it-IT"/>
        </w:rPr>
        <w:t>gg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sek feltárásá</w:t>
      </w:r>
      <w:r w:rsidRPr="007E1D6C">
        <w:rPr>
          <w:rFonts w:ascii="Times New Roman" w:hAnsi="Times New Roman" w:cs="Times New Roman"/>
          <w:sz w:val="24"/>
          <w:szCs w:val="24"/>
          <w:lang w:val="pt-PT"/>
        </w:rPr>
        <w:t>ra.</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7.1.2.4.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pes a kutatásaiban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elemz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seiben a kultúrák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tti kül</w:t>
      </w:r>
      <w:r w:rsidRPr="007E1D6C">
        <w:rPr>
          <w:rFonts w:ascii="Times New Roman" w:hAnsi="Times New Roman" w:cs="Times New Roman"/>
          <w:sz w:val="24"/>
          <w:szCs w:val="24"/>
          <w:lang w:val="sv-SE"/>
        </w:rPr>
        <w:t>ö</w:t>
      </w:r>
      <w:r w:rsidRPr="007E1D6C">
        <w:rPr>
          <w:rFonts w:ascii="Times New Roman" w:hAnsi="Times New Roman" w:cs="Times New Roman"/>
          <w:sz w:val="24"/>
          <w:szCs w:val="24"/>
          <w:lang w:val="pt-PT"/>
        </w:rPr>
        <w:t>nbs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geket szem előtt tartani. </w:t>
      </w:r>
    </w:p>
    <w:p w:rsidR="00430796" w:rsidRPr="007E1D6C" w:rsidRDefault="00430796" w:rsidP="007E1D6C">
      <w:pPr>
        <w:spacing w:after="0"/>
        <w:jc w:val="both"/>
        <w:rPr>
          <w:rFonts w:ascii="Times New Roman" w:eastAsia="Times New Roman" w:hAnsi="Times New Roman" w:cs="Times New Roman"/>
          <w:sz w:val="24"/>
          <w:szCs w:val="24"/>
          <w:lang w:val="it-IT"/>
        </w:rPr>
      </w:pPr>
      <w:r w:rsidRPr="007E1D6C">
        <w:rPr>
          <w:rFonts w:ascii="Times New Roman" w:hAnsi="Times New Roman" w:cs="Times New Roman"/>
          <w:sz w:val="24"/>
          <w:szCs w:val="24"/>
        </w:rPr>
        <w:t>7.1.2.5.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eszk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 xml:space="preserve">zeivel a magyar </w:t>
      </w:r>
      <w:r w:rsidRPr="007E1D6C">
        <w:rPr>
          <w:rFonts w:ascii="Times New Roman" w:hAnsi="Times New Roman" w:cs="Times New Roman"/>
          <w:sz w:val="24"/>
          <w:szCs w:val="24"/>
          <w:lang w:val="fr-FR"/>
        </w:rPr>
        <w:t>és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pai identitás konstrukci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k elemz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kritikus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rtelmez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re.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7.1.2.6.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gia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dszertani eszk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zeivel a kulturális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neti ele</w:t>
      </w:r>
      <w:r w:rsidRPr="007E1D6C">
        <w:rPr>
          <w:rFonts w:ascii="Times New Roman" w:hAnsi="Times New Roman" w:cs="Times New Roman"/>
          <w:sz w:val="24"/>
          <w:szCs w:val="24"/>
        </w:rPr>
        <w:t>m</w:t>
      </w:r>
      <w:r w:rsidRPr="007E1D6C">
        <w:rPr>
          <w:rFonts w:ascii="Times New Roman" w:hAnsi="Times New Roman" w:cs="Times New Roman"/>
          <w:sz w:val="24"/>
          <w:szCs w:val="24"/>
        </w:rPr>
        <w:t>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7.1.2.7. K</w:t>
      </w:r>
      <w:r w:rsidRPr="007E1D6C">
        <w:rPr>
          <w:rFonts w:ascii="Times New Roman" w:hAnsi="Times New Roman" w:cs="Times New Roman"/>
          <w:sz w:val="24"/>
          <w:szCs w:val="24"/>
          <w:lang w:val="fr-FR"/>
        </w:rPr>
        <w:t>épes vé</w:t>
      </w:r>
      <w:r w:rsidRPr="007E1D6C">
        <w:rPr>
          <w:rFonts w:ascii="Times New Roman" w:hAnsi="Times New Roman" w:cs="Times New Roman"/>
          <w:sz w:val="24"/>
          <w:szCs w:val="24"/>
        </w:rPr>
        <w:t>lem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t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náll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an megfogalmazni a szakmai-tudományos elvárásoknak m</w:t>
      </w:r>
      <w:r w:rsidRPr="007E1D6C">
        <w:rPr>
          <w:rFonts w:ascii="Times New Roman" w:hAnsi="Times New Roman" w:cs="Times New Roman"/>
          <w:sz w:val="24"/>
          <w:szCs w:val="24"/>
        </w:rPr>
        <w:t>e</w:t>
      </w:r>
      <w:r w:rsidRPr="007E1D6C">
        <w:rPr>
          <w:rFonts w:ascii="Times New Roman" w:hAnsi="Times New Roman" w:cs="Times New Roman"/>
          <w:sz w:val="24"/>
          <w:szCs w:val="24"/>
        </w:rPr>
        <w:t xml:space="preserve">gfelelően (akár idegen nyelven is)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szakmai f</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rumokon megv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deni.</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7.1.2.8.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tanácsadás és iskolapszichol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gia</w:t>
      </w:r>
      <w:r w:rsidRPr="007E1D6C">
        <w:rPr>
          <w:rFonts w:ascii="Times New Roman" w:hAnsi="Times New Roman" w:cs="Times New Roman"/>
          <w:sz w:val="24"/>
          <w:szCs w:val="24"/>
        </w:rPr>
        <w:t xml:space="preserve"> 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náll</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munkára, sokoldalú és kr</w:t>
      </w:r>
      <w:r w:rsidRPr="007E1D6C">
        <w:rPr>
          <w:rFonts w:ascii="Times New Roman" w:hAnsi="Times New Roman" w:cs="Times New Roman"/>
          <w:sz w:val="24"/>
          <w:szCs w:val="24"/>
        </w:rPr>
        <w:t>i</w:t>
      </w:r>
      <w:r w:rsidRPr="007E1D6C">
        <w:rPr>
          <w:rFonts w:ascii="Times New Roman" w:hAnsi="Times New Roman" w:cs="Times New Roman"/>
          <w:sz w:val="24"/>
          <w:szCs w:val="24"/>
        </w:rPr>
        <w:t>tikai elemz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sre.</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7.1.2.9.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tanácsadás és iskolapszichol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gia területén</w:t>
      </w:r>
      <w:r w:rsidRPr="007E1D6C">
        <w:rPr>
          <w:rFonts w:ascii="Times New Roman" w:hAnsi="Times New Roman" w:cs="Times New Roman"/>
          <w:sz w:val="24"/>
          <w:szCs w:val="24"/>
        </w:rPr>
        <w:t xml:space="preserve"> alkalmazott gyakorlati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dszerek, elemző és beavatkoz</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eljárások használatá</w:t>
      </w:r>
      <w:r w:rsidRPr="007E1D6C">
        <w:rPr>
          <w:rFonts w:ascii="Times New Roman" w:hAnsi="Times New Roman" w:cs="Times New Roman"/>
          <w:sz w:val="24"/>
          <w:szCs w:val="24"/>
          <w:lang w:val="pt-PT"/>
        </w:rPr>
        <w:t>ra.</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7.1.2.10.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gusi tev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kenys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 gyakorlására – megfelelő szupervízi</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mellett – olyan nevel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si,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si, fejlesztő, gy</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gyít</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rehabilitáci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kutat</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int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zm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nyben, ahol a tanácsadás és iskolapszichol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gia</w:t>
      </w:r>
      <w:r w:rsidRPr="007E1D6C">
        <w:rPr>
          <w:rFonts w:ascii="Times New Roman" w:hAnsi="Times New Roman" w:cs="Times New Roman"/>
          <w:sz w:val="24"/>
          <w:szCs w:val="24"/>
        </w:rPr>
        <w:t xml:space="preserve"> irányultságának megfelelő munka folyik.</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7.1.2.11.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pes alapvető diagnosztikai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beavatkoz</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eljárások szakszerű alkalmazásá</w:t>
      </w:r>
      <w:r w:rsidRPr="007E1D6C">
        <w:rPr>
          <w:rFonts w:ascii="Times New Roman" w:hAnsi="Times New Roman" w:cs="Times New Roman"/>
          <w:sz w:val="24"/>
          <w:szCs w:val="24"/>
          <w:lang w:val="pt-PT"/>
        </w:rPr>
        <w:t>ra a képzettségének megfelelő területeken.</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lastRenderedPageBreak/>
        <w:t>7.1.2.12. K</w:t>
      </w:r>
      <w:r w:rsidRPr="007E1D6C">
        <w:rPr>
          <w:rFonts w:ascii="Times New Roman" w:hAnsi="Times New Roman" w:cs="Times New Roman"/>
          <w:sz w:val="24"/>
          <w:szCs w:val="24"/>
          <w:lang w:val="fr-FR"/>
        </w:rPr>
        <w:t>épes ké</w:t>
      </w:r>
      <w:r w:rsidRPr="007E1D6C">
        <w:rPr>
          <w:rFonts w:ascii="Times New Roman" w:hAnsi="Times New Roman" w:cs="Times New Roman"/>
          <w:sz w:val="24"/>
          <w:szCs w:val="24"/>
        </w:rPr>
        <w:t>t idegen nyelvet hat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konyan használni a nemzetk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zi szakirodalom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v</w:t>
      </w:r>
      <w:r w:rsidRPr="007E1D6C">
        <w:rPr>
          <w:rFonts w:ascii="Times New Roman" w:hAnsi="Times New Roman" w:cs="Times New Roman"/>
          <w:sz w:val="24"/>
          <w:szCs w:val="24"/>
        </w:rPr>
        <w:t>e</w:t>
      </w:r>
      <w:r w:rsidRPr="007E1D6C">
        <w:rPr>
          <w:rFonts w:ascii="Times New Roman" w:hAnsi="Times New Roman" w:cs="Times New Roman"/>
          <w:sz w:val="24"/>
          <w:szCs w:val="24"/>
        </w:rPr>
        <w:t>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re, illetve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nemzetk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zi konferenciákon, f</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rumokon aktí</w:t>
      </w:r>
      <w:r w:rsidRPr="007E1D6C">
        <w:rPr>
          <w:rFonts w:ascii="Times New Roman" w:hAnsi="Times New Roman" w:cs="Times New Roman"/>
          <w:sz w:val="24"/>
          <w:szCs w:val="24"/>
          <w:lang w:val="nl-NL"/>
        </w:rPr>
        <w:t>van 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szt venni.</w:t>
      </w:r>
    </w:p>
    <w:p w:rsidR="00430796" w:rsidRPr="007E1D6C" w:rsidRDefault="00430796" w:rsidP="007E1D6C">
      <w:pPr>
        <w:spacing w:after="0"/>
        <w:jc w:val="both"/>
        <w:rPr>
          <w:rFonts w:ascii="Times New Roman" w:hAnsi="Times New Roman" w:cs="Times New Roman"/>
          <w:b/>
          <w:bCs/>
          <w:sz w:val="24"/>
          <w:szCs w:val="24"/>
          <w:lang w:val="it-IT"/>
        </w:rPr>
      </w:pPr>
    </w:p>
    <w:p w:rsidR="00430796" w:rsidRPr="007E1D6C" w:rsidRDefault="00430796" w:rsidP="007E1D6C">
      <w:pPr>
        <w:spacing w:after="0"/>
        <w:jc w:val="both"/>
        <w:rPr>
          <w:rFonts w:ascii="Times New Roman" w:hAnsi="Times New Roman" w:cs="Times New Roman"/>
          <w:sz w:val="24"/>
          <w:szCs w:val="24"/>
        </w:rPr>
      </w:pPr>
      <w:r w:rsidRPr="007E1D6C">
        <w:rPr>
          <w:rFonts w:ascii="Times New Roman" w:eastAsia="Times New Roman" w:hAnsi="Times New Roman" w:cs="Times New Roman"/>
          <w:b/>
          <w:bCs/>
          <w:iCs/>
          <w:sz w:val="24"/>
          <w:szCs w:val="24"/>
        </w:rPr>
        <w:t>c) attitűdje</w:t>
      </w:r>
      <w:r w:rsidRPr="007E1D6C">
        <w:rPr>
          <w:rFonts w:ascii="Times New Roman" w:hAnsi="Times New Roman" w:cs="Times New Roman"/>
          <w:sz w:val="24"/>
          <w:szCs w:val="24"/>
        </w:rPr>
        <w:t xml:space="preserve"> </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7.1.3.1. Munkája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kutatá</w:t>
      </w:r>
      <w:r w:rsidRPr="007E1D6C">
        <w:rPr>
          <w:rFonts w:ascii="Times New Roman" w:hAnsi="Times New Roman" w:cs="Times New Roman"/>
          <w:sz w:val="24"/>
          <w:szCs w:val="24"/>
          <w:lang w:val="it-IT"/>
        </w:rPr>
        <w:t>sai sor</w:t>
      </w:r>
      <w:r w:rsidRPr="007E1D6C">
        <w:rPr>
          <w:rFonts w:ascii="Times New Roman" w:hAnsi="Times New Roman" w:cs="Times New Roman"/>
          <w:sz w:val="24"/>
          <w:szCs w:val="24"/>
        </w:rPr>
        <w:t>án figyelembe veszi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neti, ku</w:t>
      </w:r>
      <w:r w:rsidRPr="007E1D6C">
        <w:rPr>
          <w:rFonts w:ascii="Times New Roman" w:hAnsi="Times New Roman" w:cs="Times New Roman"/>
          <w:sz w:val="24"/>
          <w:szCs w:val="24"/>
        </w:rPr>
        <w:t>l</w:t>
      </w:r>
      <w:r w:rsidRPr="007E1D6C">
        <w:rPr>
          <w:rFonts w:ascii="Times New Roman" w:hAnsi="Times New Roman" w:cs="Times New Roman"/>
          <w:sz w:val="24"/>
          <w:szCs w:val="24"/>
        </w:rPr>
        <w:t xml:space="preserve">turális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rPr>
        <w:t>ársadalmi meghatározottságát.</w:t>
      </w:r>
    </w:p>
    <w:p w:rsidR="00430796" w:rsidRPr="007E1D6C" w:rsidRDefault="00430796" w:rsidP="007E1D6C">
      <w:pPr>
        <w:spacing w:after="0"/>
        <w:jc w:val="both"/>
        <w:rPr>
          <w:rFonts w:ascii="Times New Roman" w:hAnsi="Times New Roman" w:cs="Times New Roman"/>
          <w:sz w:val="24"/>
          <w:szCs w:val="24"/>
        </w:rPr>
      </w:pPr>
      <w:r w:rsidRPr="007E1D6C">
        <w:rPr>
          <w:rFonts w:ascii="Times New Roman" w:hAnsi="Times New Roman" w:cs="Times New Roman"/>
          <w:sz w:val="24"/>
          <w:szCs w:val="24"/>
        </w:rPr>
        <w:t>7.1.3.2.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 xml:space="preserve">rekszik arra, hogy speciális szakmai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rdeklőd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t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ly</w:t>
      </w:r>
      <w:r w:rsidRPr="007E1D6C">
        <w:rPr>
          <w:rFonts w:ascii="Times New Roman" w:hAnsi="Times New Roman" w:cs="Times New Roman"/>
          <w:sz w:val="24"/>
          <w:szCs w:val="24"/>
        </w:rPr>
        <w:t>í</w:t>
      </w:r>
      <w:r w:rsidRPr="007E1D6C">
        <w:rPr>
          <w:rFonts w:ascii="Times New Roman" w:hAnsi="Times New Roman" w:cs="Times New Roman"/>
          <w:sz w:val="24"/>
          <w:szCs w:val="24"/>
          <w:lang w:val="nl-NL"/>
        </w:rPr>
        <w:t xml:space="preserve">tse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megszilárdítsa.</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7.1.3.3. Felhasználja szakterületi tudását a jelenkori társadalmi változások meg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re.  7.1.3.4. Nyitott saját tudományterület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nek interdiszciplináris megk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zelít</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pt-PT"/>
        </w:rPr>
        <w:t>seire.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7.1.3.5.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rekszik arra, hogy szakmai kommunikáci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jában a normáknak megfelelően nyi</w:t>
      </w:r>
      <w:r w:rsidRPr="007E1D6C">
        <w:rPr>
          <w:rFonts w:ascii="Times New Roman" w:hAnsi="Times New Roman" w:cs="Times New Roman"/>
          <w:sz w:val="24"/>
          <w:szCs w:val="24"/>
        </w:rPr>
        <w:t>l</w:t>
      </w:r>
      <w:r w:rsidRPr="007E1D6C">
        <w:rPr>
          <w:rFonts w:ascii="Times New Roman" w:hAnsi="Times New Roman" w:cs="Times New Roman"/>
          <w:sz w:val="24"/>
          <w:szCs w:val="24"/>
        </w:rPr>
        <w:t>vánuljon meg.</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7.1.3.6. Szem előtt tartja választott 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nek szakmai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rPr>
        <w:t xml:space="preserve">ársadalmi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sszefü</w:t>
      </w:r>
      <w:r w:rsidRPr="007E1D6C">
        <w:rPr>
          <w:rFonts w:ascii="Times New Roman" w:hAnsi="Times New Roman" w:cs="Times New Roman"/>
          <w:sz w:val="24"/>
          <w:szCs w:val="24"/>
          <w:lang w:val="it-IT"/>
        </w:rPr>
        <w:t>gg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seit.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7.1.3.7. Tudatosan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kritikusan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pviseli a magyar </w:t>
      </w:r>
      <w:r w:rsidRPr="007E1D6C">
        <w:rPr>
          <w:rFonts w:ascii="Times New Roman" w:hAnsi="Times New Roman" w:cs="Times New Roman"/>
          <w:sz w:val="24"/>
          <w:szCs w:val="24"/>
          <w:lang w:val="fr-FR"/>
        </w:rPr>
        <w:t>és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pai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keket, a kulturális, vallási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rPr>
        <w:t>ársadalmi sokszínűs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 fontosságát.</w:t>
      </w:r>
    </w:p>
    <w:p w:rsidR="00430796" w:rsidRPr="007E1D6C" w:rsidRDefault="00430796" w:rsidP="007E1D6C">
      <w:pPr>
        <w:spacing w:after="0"/>
        <w:jc w:val="both"/>
        <w:rPr>
          <w:rFonts w:ascii="Times New Roman" w:eastAsia="Times New Roman" w:hAnsi="Times New Roman" w:cs="Times New Roman"/>
          <w:sz w:val="24"/>
          <w:szCs w:val="24"/>
          <w:lang w:val="it-IT"/>
        </w:rPr>
      </w:pPr>
      <w:r w:rsidRPr="007E1D6C">
        <w:rPr>
          <w:rFonts w:ascii="Times New Roman" w:hAnsi="Times New Roman" w:cs="Times New Roman"/>
          <w:sz w:val="24"/>
          <w:szCs w:val="24"/>
        </w:rPr>
        <w:t>7.1.3.8. Ig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 van az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pán kívüli kultúrákra vonatkoz</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ismereteinek továbbfejleszt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re.</w:t>
      </w:r>
      <w:r w:rsidRPr="007E1D6C">
        <w:rPr>
          <w:rFonts w:ascii="Times New Roman" w:hAnsi="Times New Roman" w:cs="Times New Roman"/>
          <w:sz w:val="24"/>
          <w:szCs w:val="24"/>
        </w:rPr>
        <w:t>7.1.3.9.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rekszik szakmai nyelvtudásának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ly</w:t>
      </w:r>
      <w:r w:rsidRPr="007E1D6C">
        <w:rPr>
          <w:rFonts w:ascii="Times New Roman" w:hAnsi="Times New Roman" w:cs="Times New Roman"/>
          <w:sz w:val="24"/>
          <w:szCs w:val="24"/>
        </w:rPr>
        <w:t>ít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re.</w:t>
      </w:r>
    </w:p>
    <w:p w:rsidR="00430796" w:rsidRPr="007E1D6C" w:rsidRDefault="00430796" w:rsidP="007E1D6C">
      <w:pPr>
        <w:spacing w:after="0"/>
        <w:jc w:val="both"/>
        <w:rPr>
          <w:rFonts w:ascii="Times New Roman" w:hAnsi="Times New Roman" w:cs="Times New Roman"/>
          <w:b/>
          <w:bCs/>
          <w:sz w:val="24"/>
          <w:szCs w:val="24"/>
        </w:rPr>
      </w:pP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iCs/>
          <w:sz w:val="24"/>
          <w:szCs w:val="24"/>
        </w:rPr>
      </w:pPr>
      <w:r w:rsidRPr="007E1D6C">
        <w:rPr>
          <w:rFonts w:ascii="Times New Roman" w:eastAsia="Times New Roman" w:hAnsi="Times New Roman" w:cs="Times New Roman"/>
          <w:b/>
          <w:bCs/>
          <w:iCs/>
          <w:sz w:val="24"/>
          <w:szCs w:val="24"/>
        </w:rPr>
        <w:t>d) autonómiája és felelőssége</w:t>
      </w: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sz w:val="24"/>
          <w:szCs w:val="24"/>
        </w:rPr>
      </w:pPr>
    </w:p>
    <w:p w:rsidR="00430796" w:rsidRPr="007E1D6C" w:rsidRDefault="00430796" w:rsidP="007E1D6C">
      <w:pPr>
        <w:spacing w:after="0"/>
        <w:jc w:val="both"/>
        <w:rPr>
          <w:rFonts w:ascii="Times New Roman" w:eastAsia="Times New Roman" w:hAnsi="Times New Roman" w:cs="Times New Roman"/>
          <w:b/>
          <w:bCs/>
          <w:sz w:val="24"/>
          <w:szCs w:val="24"/>
        </w:rPr>
      </w:pP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7.1.4.1. Tudatosan reflektál sajá</w:t>
      </w:r>
      <w:r w:rsidRPr="007E1D6C">
        <w:rPr>
          <w:rFonts w:ascii="Times New Roman" w:hAnsi="Times New Roman" w:cs="Times New Roman"/>
          <w:sz w:val="24"/>
          <w:szCs w:val="24"/>
          <w:lang w:val="en-US"/>
        </w:rPr>
        <w:t>t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neti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kulturá</w:t>
      </w:r>
      <w:r w:rsidRPr="007E1D6C">
        <w:rPr>
          <w:rFonts w:ascii="Times New Roman" w:hAnsi="Times New Roman" w:cs="Times New Roman"/>
          <w:sz w:val="24"/>
          <w:szCs w:val="24"/>
          <w:lang w:val="en-US"/>
        </w:rPr>
        <w:t>lis be</w:t>
      </w:r>
      <w:r w:rsidRPr="007E1D6C">
        <w:rPr>
          <w:rFonts w:ascii="Times New Roman" w:hAnsi="Times New Roman" w:cs="Times New Roman"/>
          <w:sz w:val="24"/>
          <w:szCs w:val="24"/>
        </w:rPr>
        <w:t>ágyazottságá</w:t>
      </w:r>
      <w:r w:rsidRPr="007E1D6C">
        <w:rPr>
          <w:rFonts w:ascii="Times New Roman" w:hAnsi="Times New Roman" w:cs="Times New Roman"/>
          <w:sz w:val="24"/>
          <w:szCs w:val="24"/>
          <w:lang w:val="pt-PT"/>
        </w:rPr>
        <w:t>ra.</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7.1.4.2. Kritikus tudatosság jellemzi szakmájához kapcsol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sekben.</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7.1.4.3. Felelősen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pviseli azokat a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dszereket, amelyekkel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 dolgozik,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w:t>
      </w:r>
      <w:r w:rsidRPr="007E1D6C">
        <w:rPr>
          <w:rFonts w:ascii="Times New Roman" w:hAnsi="Times New Roman" w:cs="Times New Roman"/>
          <w:sz w:val="24"/>
          <w:szCs w:val="24"/>
        </w:rPr>
        <w:t>l</w:t>
      </w:r>
      <w:r w:rsidRPr="007E1D6C">
        <w:rPr>
          <w:rFonts w:ascii="Times New Roman" w:hAnsi="Times New Roman" w:cs="Times New Roman"/>
          <w:sz w:val="24"/>
          <w:szCs w:val="24"/>
        </w:rPr>
        <w:t>fogadja más tudományágak auton</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miáját,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dszertani sajátossá</w:t>
      </w:r>
      <w:r w:rsidRPr="007E1D6C">
        <w:rPr>
          <w:rFonts w:ascii="Times New Roman" w:hAnsi="Times New Roman" w:cs="Times New Roman"/>
          <w:sz w:val="24"/>
          <w:szCs w:val="24"/>
          <w:lang w:val="pt-PT"/>
        </w:rPr>
        <w:t>gait.</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7.1.4.4. Elk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telezetten fejleszti tudásá</w:t>
      </w:r>
      <w:r w:rsidRPr="007E1D6C">
        <w:rPr>
          <w:rFonts w:ascii="Times New Roman" w:hAnsi="Times New Roman" w:cs="Times New Roman"/>
          <w:sz w:val="24"/>
          <w:szCs w:val="24"/>
          <w:lang w:val="fr-FR"/>
        </w:rPr>
        <w:t>t, lé</w:t>
      </w:r>
      <w:r w:rsidRPr="007E1D6C">
        <w:rPr>
          <w:rFonts w:ascii="Times New Roman" w:hAnsi="Times New Roman" w:cs="Times New Roman"/>
          <w:sz w:val="24"/>
          <w:szCs w:val="24"/>
        </w:rPr>
        <w:t>p</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st tart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nek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pt-PT"/>
        </w:rPr>
        <w:t>vel.</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7.1.4.5. Választott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nek megfelelően fejleszti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nismeret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t.</w:t>
      </w:r>
    </w:p>
    <w:p w:rsidR="00430796" w:rsidRPr="007E1D6C" w:rsidRDefault="00430796" w:rsidP="007E1D6C">
      <w:pPr>
        <w:spacing w:after="0"/>
        <w:jc w:val="both"/>
        <w:rPr>
          <w:rFonts w:ascii="Times New Roman" w:hAnsi="Times New Roman" w:cs="Times New Roman"/>
          <w:sz w:val="24"/>
          <w:szCs w:val="24"/>
        </w:rPr>
      </w:pPr>
      <w:r w:rsidRPr="007E1D6C">
        <w:rPr>
          <w:rFonts w:ascii="Times New Roman" w:hAnsi="Times New Roman" w:cs="Times New Roman"/>
          <w:sz w:val="24"/>
          <w:szCs w:val="24"/>
        </w:rPr>
        <w:t>7.1.4.6. Az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pai beágyazottságnak megfelelően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pviseli szakmai, kulturá</w:t>
      </w:r>
      <w:r w:rsidRPr="007E1D6C">
        <w:rPr>
          <w:rFonts w:ascii="Times New Roman" w:hAnsi="Times New Roman" w:cs="Times New Roman"/>
          <w:sz w:val="24"/>
          <w:szCs w:val="24"/>
          <w:lang w:val="fr-FR"/>
        </w:rPr>
        <w:t>lis identit</w:t>
      </w:r>
      <w:r w:rsidRPr="007E1D6C">
        <w:rPr>
          <w:rFonts w:ascii="Times New Roman" w:hAnsi="Times New Roman" w:cs="Times New Roman"/>
          <w:sz w:val="24"/>
          <w:szCs w:val="24"/>
        </w:rPr>
        <w:t>ását.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7.1.4.7. Munkája során kezdem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nyezi az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pán kívüli szakmai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ss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gekkel, v</w:t>
      </w:r>
      <w:r w:rsidRPr="007E1D6C">
        <w:rPr>
          <w:rFonts w:ascii="Times New Roman" w:hAnsi="Times New Roman" w:cs="Times New Roman"/>
          <w:sz w:val="24"/>
          <w:szCs w:val="24"/>
        </w:rPr>
        <w:t>i</w:t>
      </w:r>
      <w:r w:rsidRPr="007E1D6C">
        <w:rPr>
          <w:rFonts w:ascii="Times New Roman" w:hAnsi="Times New Roman" w:cs="Times New Roman"/>
          <w:sz w:val="24"/>
          <w:szCs w:val="24"/>
        </w:rPr>
        <w:t>tapartnerekkel val</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lang w:val="nl-NL"/>
        </w:rPr>
        <w:t>kooper</w:t>
      </w:r>
      <w:r w:rsidRPr="007E1D6C">
        <w:rPr>
          <w:rFonts w:ascii="Times New Roman" w:hAnsi="Times New Roman" w:cs="Times New Roman"/>
          <w:sz w:val="24"/>
          <w:szCs w:val="24"/>
        </w:rPr>
        <w:t>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7.1.4.8. Etikai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szakmai felelőss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da-DK"/>
        </w:rPr>
        <w:t>get v</w:t>
      </w:r>
      <w:r w:rsidRPr="007E1D6C">
        <w:rPr>
          <w:rFonts w:ascii="Times New Roman" w:hAnsi="Times New Roman" w:cs="Times New Roman"/>
          <w:sz w:val="24"/>
          <w:szCs w:val="24"/>
        </w:rPr>
        <w:t xml:space="preserve">állal saját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az általa vezetett csoport produktumai</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 Kutatásait a szakmai etikai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vetelm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nyeknek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enged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lyeknek megfelelő</w:t>
      </w:r>
      <w:r w:rsidRPr="007E1D6C">
        <w:rPr>
          <w:rFonts w:ascii="Times New Roman" w:hAnsi="Times New Roman" w:cs="Times New Roman"/>
          <w:sz w:val="24"/>
          <w:szCs w:val="24"/>
          <w:lang w:val="nl-NL"/>
        </w:rPr>
        <w:t>en 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gzi.</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7.1.4.9.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pviseli saját tudományos felismer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seit, eredm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nyeit.</w:t>
      </w:r>
    </w:p>
    <w:p w:rsidR="00430796" w:rsidRPr="007E1D6C" w:rsidRDefault="00430796" w:rsidP="007E1D6C">
      <w:pPr>
        <w:spacing w:after="0"/>
        <w:jc w:val="both"/>
        <w:rPr>
          <w:rFonts w:ascii="Times New Roman" w:eastAsia="Times New Roman" w:hAnsi="Times New Roman" w:cs="Times New Roman"/>
          <w:sz w:val="24"/>
          <w:szCs w:val="24"/>
        </w:rPr>
      </w:pPr>
    </w:p>
    <w:p w:rsidR="00430796" w:rsidRPr="007E1D6C" w:rsidRDefault="00430796" w:rsidP="007E1D6C">
      <w:pPr>
        <w:spacing w:after="0"/>
        <w:jc w:val="both"/>
        <w:rPr>
          <w:rFonts w:ascii="Times New Roman" w:eastAsia="Times New Roman" w:hAnsi="Times New Roman" w:cs="Times New Roman"/>
          <w:b/>
          <w:bCs/>
          <w:sz w:val="24"/>
          <w:szCs w:val="24"/>
        </w:rPr>
      </w:pPr>
    </w:p>
    <w:p w:rsidR="00430796" w:rsidRPr="007E1D6C" w:rsidRDefault="00430796" w:rsidP="007E1D6C">
      <w:pPr>
        <w:spacing w:after="0"/>
        <w:jc w:val="both"/>
        <w:rPr>
          <w:rFonts w:ascii="Times New Roman" w:eastAsia="Times New Roman" w:hAnsi="Times New Roman" w:cs="Times New Roman"/>
          <w:b/>
          <w:bCs/>
          <w:sz w:val="24"/>
          <w:szCs w:val="24"/>
        </w:rPr>
      </w:pPr>
      <w:r w:rsidRPr="007E1D6C">
        <w:rPr>
          <w:rFonts w:ascii="Times New Roman" w:hAnsi="Times New Roman" w:cs="Times New Roman"/>
          <w:b/>
          <w:bCs/>
          <w:sz w:val="24"/>
          <w:szCs w:val="24"/>
        </w:rPr>
        <w:t>A fejlődés - és klinikai gyermekpszichológia területén</w:t>
      </w:r>
    </w:p>
    <w:p w:rsidR="00430796" w:rsidRPr="007E1D6C" w:rsidRDefault="00430796" w:rsidP="007E1D6C">
      <w:pPr>
        <w:spacing w:after="0"/>
        <w:jc w:val="both"/>
        <w:rPr>
          <w:rFonts w:ascii="Times New Roman" w:eastAsia="Times New Roman" w:hAnsi="Times New Roman" w:cs="Times New Roman"/>
          <w:b/>
          <w:bCs/>
          <w:sz w:val="24"/>
          <w:szCs w:val="24"/>
        </w:rPr>
      </w:pPr>
      <w:proofErr w:type="gramStart"/>
      <w:r w:rsidRPr="007E1D6C">
        <w:rPr>
          <w:rFonts w:ascii="Times New Roman" w:eastAsia="Times New Roman" w:hAnsi="Times New Roman" w:cs="Times New Roman"/>
          <w:b/>
          <w:bCs/>
          <w:sz w:val="24"/>
          <w:szCs w:val="24"/>
        </w:rPr>
        <w:t>a</w:t>
      </w:r>
      <w:proofErr w:type="gramEnd"/>
      <w:r w:rsidRPr="007E1D6C">
        <w:rPr>
          <w:rFonts w:ascii="Times New Roman" w:eastAsia="Times New Roman" w:hAnsi="Times New Roman" w:cs="Times New Roman"/>
          <w:b/>
          <w:bCs/>
          <w:sz w:val="24"/>
          <w:szCs w:val="24"/>
        </w:rPr>
        <w:t xml:space="preserve"> pszichológus</w:t>
      </w:r>
    </w:p>
    <w:p w:rsidR="00430796" w:rsidRPr="007E1D6C" w:rsidRDefault="00430796" w:rsidP="007E1D6C">
      <w:pPr>
        <w:spacing w:after="0"/>
        <w:jc w:val="both"/>
        <w:rPr>
          <w:rFonts w:ascii="Times New Roman" w:eastAsia="Times New Roman" w:hAnsi="Times New Roman" w:cs="Times New Roman"/>
          <w:b/>
          <w:bCs/>
          <w:sz w:val="24"/>
          <w:szCs w:val="24"/>
        </w:rPr>
      </w:pPr>
      <w:r w:rsidRPr="007E1D6C">
        <w:rPr>
          <w:rFonts w:ascii="Times New Roman" w:hAnsi="Times New Roman" w:cs="Times New Roman"/>
          <w:b/>
          <w:bCs/>
          <w:sz w:val="24"/>
          <w:szCs w:val="24"/>
        </w:rPr>
        <w:t>7.1.1. Tudás:</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7.1.1.1. 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szleteiben átlátja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tudományos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leti probl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máit, rálátással rendelkezik a </w:t>
      </w:r>
      <w:proofErr w:type="gramStart"/>
      <w:r w:rsidRPr="007E1D6C">
        <w:rPr>
          <w:rFonts w:ascii="Times New Roman" w:hAnsi="Times New Roman" w:cs="Times New Roman"/>
          <w:sz w:val="24"/>
          <w:szCs w:val="24"/>
        </w:rPr>
        <w:t>tudomá</w:t>
      </w:r>
      <w:r w:rsidRPr="007E1D6C">
        <w:rPr>
          <w:rFonts w:ascii="Times New Roman" w:hAnsi="Times New Roman" w:cs="Times New Roman"/>
          <w:sz w:val="24"/>
          <w:szCs w:val="24"/>
          <w:lang w:val="en-US"/>
        </w:rPr>
        <w:t>ny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neti</w:t>
      </w:r>
      <w:proofErr w:type="gramEnd"/>
      <w:r w:rsidRPr="007E1D6C">
        <w:rPr>
          <w:rFonts w:ascii="Times New Roman" w:hAnsi="Times New Roman" w:cs="Times New Roman"/>
          <w:sz w:val="24"/>
          <w:szCs w:val="24"/>
        </w:rPr>
        <w:t xml:space="preserve">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w:t>
      </w:r>
      <w:r w:rsidRPr="007E1D6C">
        <w:rPr>
          <w:rFonts w:ascii="Times New Roman" w:hAnsi="Times New Roman" w:cs="Times New Roman"/>
          <w:sz w:val="24"/>
          <w:szCs w:val="24"/>
          <w:lang w:val="fr-FR"/>
        </w:rPr>
        <w:t xml:space="preserve">épes </w:t>
      </w:r>
      <w:r w:rsidRPr="007E1D6C">
        <w:rPr>
          <w:rFonts w:ascii="Times New Roman" w:hAnsi="Times New Roman" w:cs="Times New Roman"/>
          <w:sz w:val="24"/>
          <w:szCs w:val="24"/>
        </w:rPr>
        <w:t>átlátni folyamatszerű összefü</w:t>
      </w:r>
      <w:r w:rsidRPr="007E1D6C">
        <w:rPr>
          <w:rFonts w:ascii="Times New Roman" w:hAnsi="Times New Roman" w:cs="Times New Roman"/>
          <w:sz w:val="24"/>
          <w:szCs w:val="24"/>
          <w:lang w:val="it-IT"/>
        </w:rPr>
        <w:t>gg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rPr>
        <w:t>e</w:t>
      </w:r>
      <w:r w:rsidRPr="007E1D6C">
        <w:rPr>
          <w:rFonts w:ascii="Times New Roman" w:hAnsi="Times New Roman" w:cs="Times New Roman"/>
          <w:sz w:val="24"/>
          <w:szCs w:val="24"/>
        </w:rPr>
        <w:t>ket.7.1.1.2. Átfog</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táj</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kozottsággal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ismeretekkel rendelkezik a fejlődés - és klinikai gyermekpszichológia</w:t>
      </w:r>
      <w:r w:rsidRPr="007E1D6C">
        <w:rPr>
          <w:rFonts w:ascii="Times New Roman" w:hAnsi="Times New Roman" w:cs="Times New Roman"/>
          <w:sz w:val="24"/>
          <w:szCs w:val="24"/>
          <w:lang w:val="it-IT"/>
        </w:rPr>
        <w:t xml:space="preserve">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rPr>
        <w:t>árstudományok szakirodalmában.</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7.1.1.3. 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szletes ismeretekkel rendelkezik a fejlődés - és klinikai gyermekpszichológia</w:t>
      </w:r>
      <w:r w:rsidRPr="007E1D6C">
        <w:rPr>
          <w:rFonts w:ascii="Times New Roman" w:hAnsi="Times New Roman" w:cs="Times New Roman"/>
          <w:sz w:val="24"/>
          <w:szCs w:val="24"/>
          <w:lang w:val="pt-PT"/>
        </w:rPr>
        <w:t xml:space="preserve"> ter</w:t>
      </w:r>
      <w:r w:rsidRPr="007E1D6C">
        <w:rPr>
          <w:rFonts w:ascii="Times New Roman" w:hAnsi="Times New Roman" w:cs="Times New Roman"/>
          <w:sz w:val="24"/>
          <w:szCs w:val="24"/>
        </w:rPr>
        <w:t xml:space="preserve">ületein, </w:t>
      </w:r>
      <w:r w:rsidRPr="007E1D6C">
        <w:rPr>
          <w:rFonts w:ascii="Times New Roman" w:hAnsi="Times New Roman" w:cs="Times New Roman"/>
          <w:sz w:val="24"/>
          <w:szCs w:val="24"/>
          <w:lang w:val="fr-FR"/>
        </w:rPr>
        <w:t>és integr</w:t>
      </w:r>
      <w:r w:rsidRPr="007E1D6C">
        <w:rPr>
          <w:rFonts w:ascii="Times New Roman" w:hAnsi="Times New Roman" w:cs="Times New Roman"/>
          <w:sz w:val="24"/>
          <w:szCs w:val="24"/>
        </w:rPr>
        <w:t>álja a társtudományok ismereteit.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lastRenderedPageBreak/>
        <w:t xml:space="preserve">7.1.1.4. Ismeri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rti a tudományos kutatás, szakmai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a hat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kony kommunikáci</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dszereit.</w:t>
      </w:r>
    </w:p>
    <w:p w:rsidR="00430796" w:rsidRPr="007E1D6C" w:rsidRDefault="00430796" w:rsidP="007E1D6C">
      <w:pPr>
        <w:spacing w:after="0"/>
        <w:jc w:val="both"/>
        <w:rPr>
          <w:rFonts w:ascii="Times New Roman" w:eastAsia="Times New Roman" w:hAnsi="Times New Roman" w:cs="Times New Roman"/>
          <w:sz w:val="24"/>
          <w:szCs w:val="24"/>
          <w:lang w:val="it-IT"/>
        </w:rPr>
      </w:pPr>
      <w:r w:rsidRPr="007E1D6C">
        <w:rPr>
          <w:rFonts w:ascii="Times New Roman" w:hAnsi="Times New Roman" w:cs="Times New Roman"/>
          <w:sz w:val="24"/>
          <w:szCs w:val="24"/>
        </w:rPr>
        <w:t xml:space="preserve">7.1.1.5. Ismeri azokat a kvantitatív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kvalitatív eljárásokat, amelyek alkalmasak a kül</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nb</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ző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giai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kulturális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gek vizsgálatára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rtelmez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re.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7.1.1.6. A fejlődés - és klinikai gyermekpszichológiának megfelelő speciális ismeretanyagot magas szinten sajátítja el.  </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7.1.1.7.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ly</w:t>
      </w:r>
      <w:r w:rsidRPr="007E1D6C">
        <w:rPr>
          <w:rFonts w:ascii="Times New Roman" w:hAnsi="Times New Roman" w:cs="Times New Roman"/>
          <w:sz w:val="24"/>
          <w:szCs w:val="24"/>
        </w:rPr>
        <w:t>ült ismeretekkel rendelkezik egy általa választott szűkebb szakterületi 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mában.</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7.1.1.8. Ismeri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rti a magyar </w:t>
      </w:r>
      <w:r w:rsidRPr="007E1D6C">
        <w:rPr>
          <w:rFonts w:ascii="Times New Roman" w:hAnsi="Times New Roman" w:cs="Times New Roman"/>
          <w:sz w:val="24"/>
          <w:szCs w:val="24"/>
          <w:lang w:val="fr-FR"/>
        </w:rPr>
        <w:t>és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pai identitás kulturális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szellemi konstrukci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it, ezek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megk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zelít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seit, speciális ismereteit ebben a témában magas szinten alkalmazni képes</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7.1.1.9. Ismeri azokat a hagyományos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elektronikus forráskeres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si eljárásokat, keresőpr</w:t>
      </w:r>
      <w:r w:rsidRPr="007E1D6C">
        <w:rPr>
          <w:rFonts w:ascii="Times New Roman" w:hAnsi="Times New Roman" w:cs="Times New Roman"/>
          <w:sz w:val="24"/>
          <w:szCs w:val="24"/>
        </w:rPr>
        <w:t>o</w:t>
      </w:r>
      <w:r w:rsidRPr="007E1D6C">
        <w:rPr>
          <w:rFonts w:ascii="Times New Roman" w:hAnsi="Times New Roman" w:cs="Times New Roman"/>
          <w:sz w:val="24"/>
          <w:szCs w:val="24"/>
        </w:rPr>
        <w:t>gramokat, katal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gusokat, amelyek relevánsak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lang w:val="it-IT"/>
        </w:rPr>
        <w:t>7.1.1.10. Legal</w:t>
      </w:r>
      <w:r w:rsidRPr="007E1D6C">
        <w:rPr>
          <w:rFonts w:ascii="Times New Roman" w:hAnsi="Times New Roman" w:cs="Times New Roman"/>
          <w:sz w:val="24"/>
          <w:szCs w:val="24"/>
        </w:rPr>
        <w:t>ább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t idegen nyelvet ismer a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hez szüks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ges szinten, idegen nye</w:t>
      </w:r>
      <w:r w:rsidRPr="007E1D6C">
        <w:rPr>
          <w:rFonts w:ascii="Times New Roman" w:hAnsi="Times New Roman" w:cs="Times New Roman"/>
          <w:sz w:val="24"/>
          <w:szCs w:val="24"/>
        </w:rPr>
        <w:t>l</w:t>
      </w:r>
      <w:r w:rsidRPr="007E1D6C">
        <w:rPr>
          <w:rFonts w:ascii="Times New Roman" w:hAnsi="Times New Roman" w:cs="Times New Roman"/>
          <w:sz w:val="24"/>
          <w:szCs w:val="24"/>
        </w:rPr>
        <w:t>vű szakcikkek olvasására k</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pt-PT"/>
        </w:rPr>
        <w:t>pes.</w:t>
      </w:r>
    </w:p>
    <w:p w:rsidR="00430796" w:rsidRPr="007E1D6C" w:rsidRDefault="00430796" w:rsidP="007E1D6C">
      <w:pPr>
        <w:spacing w:after="0"/>
        <w:jc w:val="both"/>
        <w:rPr>
          <w:rFonts w:ascii="Times New Roman" w:hAnsi="Times New Roman" w:cs="Times New Roman"/>
          <w:b/>
          <w:bCs/>
          <w:sz w:val="24"/>
          <w:szCs w:val="24"/>
        </w:rPr>
      </w:pP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iCs/>
          <w:sz w:val="24"/>
          <w:szCs w:val="24"/>
        </w:rPr>
      </w:pPr>
      <w:r w:rsidRPr="007E1D6C">
        <w:rPr>
          <w:rFonts w:ascii="Times New Roman" w:eastAsia="Times New Roman" w:hAnsi="Times New Roman" w:cs="Times New Roman"/>
          <w:b/>
          <w:bCs/>
          <w:iCs/>
          <w:sz w:val="24"/>
          <w:szCs w:val="24"/>
        </w:rPr>
        <w:t>b) képességei</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7.1.2.1.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vizsgálatához szüks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ges </w:t>
      </w:r>
      <w:r w:rsidRPr="007E1D6C">
        <w:rPr>
          <w:rFonts w:ascii="Times New Roman" w:hAnsi="Times New Roman" w:cs="Times New Roman"/>
          <w:sz w:val="24"/>
          <w:szCs w:val="24"/>
          <w:lang w:val="fr-FR"/>
        </w:rPr>
        <w:t>és relev</w:t>
      </w:r>
      <w:r w:rsidRPr="007E1D6C">
        <w:rPr>
          <w:rFonts w:ascii="Times New Roman" w:hAnsi="Times New Roman" w:cs="Times New Roman"/>
          <w:sz w:val="24"/>
          <w:szCs w:val="24"/>
        </w:rPr>
        <w:t>á</w:t>
      </w:r>
      <w:r w:rsidRPr="007E1D6C">
        <w:rPr>
          <w:rFonts w:ascii="Times New Roman" w:hAnsi="Times New Roman" w:cs="Times New Roman"/>
          <w:sz w:val="24"/>
          <w:szCs w:val="24"/>
          <w:lang w:val="da-DK"/>
        </w:rPr>
        <w:t>ns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sek me</w:t>
      </w:r>
      <w:r w:rsidRPr="007E1D6C">
        <w:rPr>
          <w:rFonts w:ascii="Times New Roman" w:hAnsi="Times New Roman" w:cs="Times New Roman"/>
          <w:sz w:val="24"/>
          <w:szCs w:val="24"/>
        </w:rPr>
        <w:t>g</w:t>
      </w:r>
      <w:r w:rsidRPr="007E1D6C">
        <w:rPr>
          <w:rFonts w:ascii="Times New Roman" w:hAnsi="Times New Roman" w:cs="Times New Roman"/>
          <w:sz w:val="24"/>
          <w:szCs w:val="24"/>
        </w:rPr>
        <w:t>fogalmazására, adatok felv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tel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feldolgozására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tudományos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dszereivel.</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7.1.2.2.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olyan kutatások tervez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kivitelez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re, melyek alkalmasak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giai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kulturális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bb szempontú vizsgálatá</w:t>
      </w:r>
      <w:r w:rsidRPr="007E1D6C">
        <w:rPr>
          <w:rFonts w:ascii="Times New Roman" w:hAnsi="Times New Roman" w:cs="Times New Roman"/>
          <w:sz w:val="24"/>
          <w:szCs w:val="24"/>
          <w:lang w:val="pt-PT"/>
        </w:rPr>
        <w:t>ra.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kapott eredm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nyek relevá</w:t>
      </w:r>
      <w:r w:rsidRPr="007E1D6C">
        <w:rPr>
          <w:rFonts w:ascii="Times New Roman" w:hAnsi="Times New Roman" w:cs="Times New Roman"/>
          <w:sz w:val="24"/>
          <w:szCs w:val="24"/>
          <w:lang w:val="en-US"/>
        </w:rPr>
        <w:t xml:space="preserve">ns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rtelmez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7.1.2.3.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pes adatok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náll</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elemz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új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sszefü</w:t>
      </w:r>
      <w:r w:rsidRPr="007E1D6C">
        <w:rPr>
          <w:rFonts w:ascii="Times New Roman" w:hAnsi="Times New Roman" w:cs="Times New Roman"/>
          <w:sz w:val="24"/>
          <w:szCs w:val="24"/>
          <w:lang w:val="it-IT"/>
        </w:rPr>
        <w:t>gg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sek feltárásá</w:t>
      </w:r>
      <w:r w:rsidRPr="007E1D6C">
        <w:rPr>
          <w:rFonts w:ascii="Times New Roman" w:hAnsi="Times New Roman" w:cs="Times New Roman"/>
          <w:sz w:val="24"/>
          <w:szCs w:val="24"/>
          <w:lang w:val="pt-PT"/>
        </w:rPr>
        <w:t>ra.</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7.1.2.4.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pes a kutatásaiban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elemz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seiben a kultúrák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tti kül</w:t>
      </w:r>
      <w:r w:rsidRPr="007E1D6C">
        <w:rPr>
          <w:rFonts w:ascii="Times New Roman" w:hAnsi="Times New Roman" w:cs="Times New Roman"/>
          <w:sz w:val="24"/>
          <w:szCs w:val="24"/>
          <w:lang w:val="sv-SE"/>
        </w:rPr>
        <w:t>ö</w:t>
      </w:r>
      <w:r w:rsidRPr="007E1D6C">
        <w:rPr>
          <w:rFonts w:ascii="Times New Roman" w:hAnsi="Times New Roman" w:cs="Times New Roman"/>
          <w:sz w:val="24"/>
          <w:szCs w:val="24"/>
          <w:lang w:val="pt-PT"/>
        </w:rPr>
        <w:t>nbs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geket szem előtt tartani. </w:t>
      </w:r>
    </w:p>
    <w:p w:rsidR="00430796" w:rsidRPr="007E1D6C" w:rsidRDefault="00430796" w:rsidP="007E1D6C">
      <w:pPr>
        <w:spacing w:after="0"/>
        <w:jc w:val="both"/>
        <w:rPr>
          <w:rFonts w:ascii="Times New Roman" w:eastAsia="Times New Roman" w:hAnsi="Times New Roman" w:cs="Times New Roman"/>
          <w:sz w:val="24"/>
          <w:szCs w:val="24"/>
          <w:lang w:val="it-IT"/>
        </w:rPr>
      </w:pPr>
      <w:r w:rsidRPr="007E1D6C">
        <w:rPr>
          <w:rFonts w:ascii="Times New Roman" w:hAnsi="Times New Roman" w:cs="Times New Roman"/>
          <w:sz w:val="24"/>
          <w:szCs w:val="24"/>
        </w:rPr>
        <w:t>7.1.2.5.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eszk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 xml:space="preserve">zeivel a magyar </w:t>
      </w:r>
      <w:r w:rsidRPr="007E1D6C">
        <w:rPr>
          <w:rFonts w:ascii="Times New Roman" w:hAnsi="Times New Roman" w:cs="Times New Roman"/>
          <w:sz w:val="24"/>
          <w:szCs w:val="24"/>
          <w:lang w:val="fr-FR"/>
        </w:rPr>
        <w:t>és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pai identitás konstrukci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k elemz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kritikus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rtelmez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re.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7.1.2.6.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gia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dszertani eszk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zeivel a kulturális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neti ele</w:t>
      </w:r>
      <w:r w:rsidRPr="007E1D6C">
        <w:rPr>
          <w:rFonts w:ascii="Times New Roman" w:hAnsi="Times New Roman" w:cs="Times New Roman"/>
          <w:sz w:val="24"/>
          <w:szCs w:val="24"/>
        </w:rPr>
        <w:t>m</w:t>
      </w:r>
      <w:r w:rsidRPr="007E1D6C">
        <w:rPr>
          <w:rFonts w:ascii="Times New Roman" w:hAnsi="Times New Roman" w:cs="Times New Roman"/>
          <w:sz w:val="24"/>
          <w:szCs w:val="24"/>
        </w:rPr>
        <w:t>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7.1.2.7. K</w:t>
      </w:r>
      <w:r w:rsidRPr="007E1D6C">
        <w:rPr>
          <w:rFonts w:ascii="Times New Roman" w:hAnsi="Times New Roman" w:cs="Times New Roman"/>
          <w:sz w:val="24"/>
          <w:szCs w:val="24"/>
          <w:lang w:val="fr-FR"/>
        </w:rPr>
        <w:t>épes vé</w:t>
      </w:r>
      <w:r w:rsidRPr="007E1D6C">
        <w:rPr>
          <w:rFonts w:ascii="Times New Roman" w:hAnsi="Times New Roman" w:cs="Times New Roman"/>
          <w:sz w:val="24"/>
          <w:szCs w:val="24"/>
        </w:rPr>
        <w:t>lem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t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náll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an megfogalmazni a szakmai-tudományos elvárásoknak m</w:t>
      </w:r>
      <w:r w:rsidRPr="007E1D6C">
        <w:rPr>
          <w:rFonts w:ascii="Times New Roman" w:hAnsi="Times New Roman" w:cs="Times New Roman"/>
          <w:sz w:val="24"/>
          <w:szCs w:val="24"/>
        </w:rPr>
        <w:t>e</w:t>
      </w:r>
      <w:r w:rsidRPr="007E1D6C">
        <w:rPr>
          <w:rFonts w:ascii="Times New Roman" w:hAnsi="Times New Roman" w:cs="Times New Roman"/>
          <w:sz w:val="24"/>
          <w:szCs w:val="24"/>
        </w:rPr>
        <w:t xml:space="preserve">gfelelően (akár idegen nyelven is)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szakmai f</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rumokon megv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deni.</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7.1.2.8.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fejlődés - és klinikai gyermekpszichológia 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náll</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munkára, s</w:t>
      </w:r>
      <w:r w:rsidRPr="007E1D6C">
        <w:rPr>
          <w:rFonts w:ascii="Times New Roman" w:hAnsi="Times New Roman" w:cs="Times New Roman"/>
          <w:sz w:val="24"/>
          <w:szCs w:val="24"/>
        </w:rPr>
        <w:t>o</w:t>
      </w:r>
      <w:r w:rsidRPr="007E1D6C">
        <w:rPr>
          <w:rFonts w:ascii="Times New Roman" w:hAnsi="Times New Roman" w:cs="Times New Roman"/>
          <w:sz w:val="24"/>
          <w:szCs w:val="24"/>
        </w:rPr>
        <w:t>koldalú és kritikai elemz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sre.</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7.1.2.9.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fejlődés - és klinikai gyermekpszichológia</w:t>
      </w:r>
      <w:r w:rsidRPr="007E1D6C">
        <w:rPr>
          <w:rFonts w:ascii="Times New Roman" w:hAnsi="Times New Roman" w:cs="Times New Roman"/>
          <w:sz w:val="24"/>
          <w:szCs w:val="24"/>
          <w:lang w:val="it-IT"/>
        </w:rPr>
        <w:t xml:space="preserve"> területén</w:t>
      </w:r>
      <w:r w:rsidRPr="007E1D6C">
        <w:rPr>
          <w:rFonts w:ascii="Times New Roman" w:hAnsi="Times New Roman" w:cs="Times New Roman"/>
          <w:sz w:val="24"/>
          <w:szCs w:val="24"/>
        </w:rPr>
        <w:t xml:space="preserve"> alkalmazott gyakorlati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dszerek, elemző és beavatkoz</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eljárások használatá</w:t>
      </w:r>
      <w:r w:rsidRPr="007E1D6C">
        <w:rPr>
          <w:rFonts w:ascii="Times New Roman" w:hAnsi="Times New Roman" w:cs="Times New Roman"/>
          <w:sz w:val="24"/>
          <w:szCs w:val="24"/>
          <w:lang w:val="pt-PT"/>
        </w:rPr>
        <w:t>ra.</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7.1.2.10.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gusi tev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kenys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 gyakorlására – megfelelő szupervízi</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mellett – olyan nevel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si,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si, fejlesztő, gy</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gyít</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rehabilitáci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kutat</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int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zm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nyben, ahol a fejlődés - és klinikai gyermekpszichológia irányultságának megfelelő munka folyik.</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7.1.2.11.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pes alapvető diagnosztikai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beavatkoz</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eljárások szakszerű alkalmazásá</w:t>
      </w:r>
      <w:r w:rsidRPr="007E1D6C">
        <w:rPr>
          <w:rFonts w:ascii="Times New Roman" w:hAnsi="Times New Roman" w:cs="Times New Roman"/>
          <w:sz w:val="24"/>
          <w:szCs w:val="24"/>
          <w:lang w:val="pt-PT"/>
        </w:rPr>
        <w:t>ra a képzettségének megfelelő területeken.</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7.1.2.12. K</w:t>
      </w:r>
      <w:r w:rsidRPr="007E1D6C">
        <w:rPr>
          <w:rFonts w:ascii="Times New Roman" w:hAnsi="Times New Roman" w:cs="Times New Roman"/>
          <w:sz w:val="24"/>
          <w:szCs w:val="24"/>
          <w:lang w:val="fr-FR"/>
        </w:rPr>
        <w:t>épes ké</w:t>
      </w:r>
      <w:r w:rsidRPr="007E1D6C">
        <w:rPr>
          <w:rFonts w:ascii="Times New Roman" w:hAnsi="Times New Roman" w:cs="Times New Roman"/>
          <w:sz w:val="24"/>
          <w:szCs w:val="24"/>
        </w:rPr>
        <w:t>t idegen nyelvet hat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konyan használni a nemzetk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zi szakirodalom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v</w:t>
      </w:r>
      <w:r w:rsidRPr="007E1D6C">
        <w:rPr>
          <w:rFonts w:ascii="Times New Roman" w:hAnsi="Times New Roman" w:cs="Times New Roman"/>
          <w:sz w:val="24"/>
          <w:szCs w:val="24"/>
        </w:rPr>
        <w:t>e</w:t>
      </w:r>
      <w:r w:rsidRPr="007E1D6C">
        <w:rPr>
          <w:rFonts w:ascii="Times New Roman" w:hAnsi="Times New Roman" w:cs="Times New Roman"/>
          <w:sz w:val="24"/>
          <w:szCs w:val="24"/>
        </w:rPr>
        <w:t>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re, illetve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nemzetk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zi konferenciákon, f</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rumokon aktí</w:t>
      </w:r>
      <w:r w:rsidRPr="007E1D6C">
        <w:rPr>
          <w:rFonts w:ascii="Times New Roman" w:hAnsi="Times New Roman" w:cs="Times New Roman"/>
          <w:sz w:val="24"/>
          <w:szCs w:val="24"/>
          <w:lang w:val="nl-NL"/>
        </w:rPr>
        <w:t>van 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szt venni.</w:t>
      </w:r>
    </w:p>
    <w:p w:rsidR="00430796" w:rsidRPr="007E1D6C" w:rsidRDefault="00430796" w:rsidP="007E1D6C">
      <w:pPr>
        <w:spacing w:after="0"/>
        <w:jc w:val="both"/>
        <w:rPr>
          <w:rFonts w:ascii="Times New Roman" w:hAnsi="Times New Roman" w:cs="Times New Roman"/>
          <w:b/>
          <w:bCs/>
          <w:sz w:val="24"/>
          <w:szCs w:val="24"/>
          <w:lang w:val="it-IT"/>
        </w:rPr>
      </w:pP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sz w:val="24"/>
          <w:szCs w:val="24"/>
        </w:rPr>
      </w:pPr>
      <w:r w:rsidRPr="007E1D6C">
        <w:rPr>
          <w:rFonts w:ascii="Times New Roman" w:eastAsia="Times New Roman" w:hAnsi="Times New Roman" w:cs="Times New Roman"/>
          <w:b/>
          <w:bCs/>
          <w:iCs/>
          <w:sz w:val="24"/>
          <w:szCs w:val="24"/>
        </w:rPr>
        <w:t>c) attitűdje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7.1.3.1. Munkája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kutatá</w:t>
      </w:r>
      <w:r w:rsidRPr="007E1D6C">
        <w:rPr>
          <w:rFonts w:ascii="Times New Roman" w:hAnsi="Times New Roman" w:cs="Times New Roman"/>
          <w:sz w:val="24"/>
          <w:szCs w:val="24"/>
          <w:lang w:val="it-IT"/>
        </w:rPr>
        <w:t>sai sor</w:t>
      </w:r>
      <w:r w:rsidRPr="007E1D6C">
        <w:rPr>
          <w:rFonts w:ascii="Times New Roman" w:hAnsi="Times New Roman" w:cs="Times New Roman"/>
          <w:sz w:val="24"/>
          <w:szCs w:val="24"/>
        </w:rPr>
        <w:t>án figyelembe veszi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neti, ku</w:t>
      </w:r>
      <w:r w:rsidRPr="007E1D6C">
        <w:rPr>
          <w:rFonts w:ascii="Times New Roman" w:hAnsi="Times New Roman" w:cs="Times New Roman"/>
          <w:sz w:val="24"/>
          <w:szCs w:val="24"/>
        </w:rPr>
        <w:t>l</w:t>
      </w:r>
      <w:r w:rsidRPr="007E1D6C">
        <w:rPr>
          <w:rFonts w:ascii="Times New Roman" w:hAnsi="Times New Roman" w:cs="Times New Roman"/>
          <w:sz w:val="24"/>
          <w:szCs w:val="24"/>
        </w:rPr>
        <w:t xml:space="preserve">turális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rPr>
        <w:t>ársadalmi meghatározottságát.</w:t>
      </w:r>
    </w:p>
    <w:p w:rsidR="00430796" w:rsidRPr="007E1D6C" w:rsidRDefault="00430796" w:rsidP="007E1D6C">
      <w:pPr>
        <w:spacing w:after="0"/>
        <w:jc w:val="both"/>
        <w:rPr>
          <w:rFonts w:ascii="Times New Roman" w:hAnsi="Times New Roman" w:cs="Times New Roman"/>
          <w:sz w:val="24"/>
          <w:szCs w:val="24"/>
        </w:rPr>
      </w:pPr>
      <w:r w:rsidRPr="007E1D6C">
        <w:rPr>
          <w:rFonts w:ascii="Times New Roman" w:hAnsi="Times New Roman" w:cs="Times New Roman"/>
          <w:sz w:val="24"/>
          <w:szCs w:val="24"/>
        </w:rPr>
        <w:t>7.1.3.2.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 xml:space="preserve">rekszik arra, hogy speciális szakmai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rdeklőd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t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ly</w:t>
      </w:r>
      <w:r w:rsidRPr="007E1D6C">
        <w:rPr>
          <w:rFonts w:ascii="Times New Roman" w:hAnsi="Times New Roman" w:cs="Times New Roman"/>
          <w:sz w:val="24"/>
          <w:szCs w:val="24"/>
        </w:rPr>
        <w:t>í</w:t>
      </w:r>
      <w:r w:rsidRPr="007E1D6C">
        <w:rPr>
          <w:rFonts w:ascii="Times New Roman" w:hAnsi="Times New Roman" w:cs="Times New Roman"/>
          <w:sz w:val="24"/>
          <w:szCs w:val="24"/>
          <w:lang w:val="nl-NL"/>
        </w:rPr>
        <w:t xml:space="preserve">tse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megszilárdítsa.</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7.1.3.3. Felhasználja szakterületi tudását a jelenkori társadalmi változások meg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re.  7.1.3.4. Nyitott saját tudományterület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nek interdiszciplináris megk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zelít</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pt-PT"/>
        </w:rPr>
        <w:t>seire.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7.1.3.5.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rekszik arra, hogy szakmai kommunikáci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jában a normáknak megfelelően nyi</w:t>
      </w:r>
      <w:r w:rsidRPr="007E1D6C">
        <w:rPr>
          <w:rFonts w:ascii="Times New Roman" w:hAnsi="Times New Roman" w:cs="Times New Roman"/>
          <w:sz w:val="24"/>
          <w:szCs w:val="24"/>
        </w:rPr>
        <w:t>l</w:t>
      </w:r>
      <w:r w:rsidRPr="007E1D6C">
        <w:rPr>
          <w:rFonts w:ascii="Times New Roman" w:hAnsi="Times New Roman" w:cs="Times New Roman"/>
          <w:sz w:val="24"/>
          <w:szCs w:val="24"/>
        </w:rPr>
        <w:t>vánuljon meg.</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7.1.3.6. Szem előtt tartja választott 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nek szakmai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rPr>
        <w:t xml:space="preserve">ársadalmi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sszefü</w:t>
      </w:r>
      <w:r w:rsidRPr="007E1D6C">
        <w:rPr>
          <w:rFonts w:ascii="Times New Roman" w:hAnsi="Times New Roman" w:cs="Times New Roman"/>
          <w:sz w:val="24"/>
          <w:szCs w:val="24"/>
          <w:lang w:val="it-IT"/>
        </w:rPr>
        <w:t>gg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seit.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7.1.3.7. Tudatosan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kritikusan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pviseli a magyar </w:t>
      </w:r>
      <w:r w:rsidRPr="007E1D6C">
        <w:rPr>
          <w:rFonts w:ascii="Times New Roman" w:hAnsi="Times New Roman" w:cs="Times New Roman"/>
          <w:sz w:val="24"/>
          <w:szCs w:val="24"/>
          <w:lang w:val="fr-FR"/>
        </w:rPr>
        <w:t>és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pai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keket, a kulturális, vallási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rPr>
        <w:t>ársadalmi sokszínűs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 fontosságát.</w:t>
      </w:r>
    </w:p>
    <w:p w:rsidR="00430796" w:rsidRPr="007E1D6C" w:rsidRDefault="00430796" w:rsidP="007E1D6C">
      <w:pPr>
        <w:spacing w:after="0"/>
        <w:jc w:val="both"/>
        <w:rPr>
          <w:rFonts w:ascii="Times New Roman" w:eastAsia="Times New Roman" w:hAnsi="Times New Roman" w:cs="Times New Roman"/>
          <w:sz w:val="24"/>
          <w:szCs w:val="24"/>
          <w:lang w:val="it-IT"/>
        </w:rPr>
      </w:pPr>
      <w:r w:rsidRPr="007E1D6C">
        <w:rPr>
          <w:rFonts w:ascii="Times New Roman" w:hAnsi="Times New Roman" w:cs="Times New Roman"/>
          <w:sz w:val="24"/>
          <w:szCs w:val="24"/>
        </w:rPr>
        <w:t>7.1.3.8. Ig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 van az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pán kívüli kultúrákra vonatkoz</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ismereteinek továbbfejleszt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re.</w:t>
      </w:r>
      <w:r w:rsidRPr="007E1D6C">
        <w:rPr>
          <w:rFonts w:ascii="Times New Roman" w:hAnsi="Times New Roman" w:cs="Times New Roman"/>
          <w:sz w:val="24"/>
          <w:szCs w:val="24"/>
        </w:rPr>
        <w:t>7.1.3.9.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rekszik szakmai nyelvtudásának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ly</w:t>
      </w:r>
      <w:r w:rsidRPr="007E1D6C">
        <w:rPr>
          <w:rFonts w:ascii="Times New Roman" w:hAnsi="Times New Roman" w:cs="Times New Roman"/>
          <w:sz w:val="24"/>
          <w:szCs w:val="24"/>
        </w:rPr>
        <w:t>ít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re.</w:t>
      </w:r>
    </w:p>
    <w:p w:rsidR="00430796" w:rsidRPr="007E1D6C" w:rsidRDefault="00430796" w:rsidP="007E1D6C">
      <w:pPr>
        <w:spacing w:after="0"/>
        <w:jc w:val="both"/>
        <w:rPr>
          <w:rFonts w:ascii="Times New Roman" w:hAnsi="Times New Roman" w:cs="Times New Roman"/>
          <w:b/>
          <w:bCs/>
          <w:sz w:val="24"/>
          <w:szCs w:val="24"/>
        </w:rPr>
      </w:pP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iCs/>
          <w:sz w:val="24"/>
          <w:szCs w:val="24"/>
        </w:rPr>
      </w:pPr>
      <w:r w:rsidRPr="007E1D6C">
        <w:rPr>
          <w:rFonts w:ascii="Times New Roman" w:eastAsia="Times New Roman" w:hAnsi="Times New Roman" w:cs="Times New Roman"/>
          <w:b/>
          <w:bCs/>
          <w:iCs/>
          <w:sz w:val="24"/>
          <w:szCs w:val="24"/>
        </w:rPr>
        <w:t>d) autonómiája és felelőssége</w:t>
      </w: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sz w:val="24"/>
          <w:szCs w:val="24"/>
        </w:rPr>
      </w:pP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7.1.4.1. Tudatosan reflektál sajá</w:t>
      </w:r>
      <w:r w:rsidRPr="007E1D6C">
        <w:rPr>
          <w:rFonts w:ascii="Times New Roman" w:hAnsi="Times New Roman" w:cs="Times New Roman"/>
          <w:sz w:val="24"/>
          <w:szCs w:val="24"/>
          <w:lang w:val="en-US"/>
        </w:rPr>
        <w:t>t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neti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kulturá</w:t>
      </w:r>
      <w:r w:rsidRPr="007E1D6C">
        <w:rPr>
          <w:rFonts w:ascii="Times New Roman" w:hAnsi="Times New Roman" w:cs="Times New Roman"/>
          <w:sz w:val="24"/>
          <w:szCs w:val="24"/>
          <w:lang w:val="en-US"/>
        </w:rPr>
        <w:t>lis be</w:t>
      </w:r>
      <w:r w:rsidRPr="007E1D6C">
        <w:rPr>
          <w:rFonts w:ascii="Times New Roman" w:hAnsi="Times New Roman" w:cs="Times New Roman"/>
          <w:sz w:val="24"/>
          <w:szCs w:val="24"/>
        </w:rPr>
        <w:t>ágyazottságá</w:t>
      </w:r>
      <w:r w:rsidRPr="007E1D6C">
        <w:rPr>
          <w:rFonts w:ascii="Times New Roman" w:hAnsi="Times New Roman" w:cs="Times New Roman"/>
          <w:sz w:val="24"/>
          <w:szCs w:val="24"/>
          <w:lang w:val="pt-PT"/>
        </w:rPr>
        <w:t>ra.</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7.1.4.2. Kritikus tudatosság jellemzi szakmájához kapcsol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sekben.</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7.1.4.3. Felelősen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pviseli azokat a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dszereket, amelyekkel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 dolgozik,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w:t>
      </w:r>
      <w:r w:rsidRPr="007E1D6C">
        <w:rPr>
          <w:rFonts w:ascii="Times New Roman" w:hAnsi="Times New Roman" w:cs="Times New Roman"/>
          <w:sz w:val="24"/>
          <w:szCs w:val="24"/>
        </w:rPr>
        <w:t>l</w:t>
      </w:r>
      <w:r w:rsidRPr="007E1D6C">
        <w:rPr>
          <w:rFonts w:ascii="Times New Roman" w:hAnsi="Times New Roman" w:cs="Times New Roman"/>
          <w:sz w:val="24"/>
          <w:szCs w:val="24"/>
        </w:rPr>
        <w:t>fogadja más tudományágak auton</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miáját,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dszertani sajátossá</w:t>
      </w:r>
      <w:r w:rsidRPr="007E1D6C">
        <w:rPr>
          <w:rFonts w:ascii="Times New Roman" w:hAnsi="Times New Roman" w:cs="Times New Roman"/>
          <w:sz w:val="24"/>
          <w:szCs w:val="24"/>
          <w:lang w:val="pt-PT"/>
        </w:rPr>
        <w:t>gait.</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7.1.4.4. Elk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telezetten fejleszti tudásá</w:t>
      </w:r>
      <w:r w:rsidRPr="007E1D6C">
        <w:rPr>
          <w:rFonts w:ascii="Times New Roman" w:hAnsi="Times New Roman" w:cs="Times New Roman"/>
          <w:sz w:val="24"/>
          <w:szCs w:val="24"/>
          <w:lang w:val="fr-FR"/>
        </w:rPr>
        <w:t>t, lé</w:t>
      </w:r>
      <w:r w:rsidRPr="007E1D6C">
        <w:rPr>
          <w:rFonts w:ascii="Times New Roman" w:hAnsi="Times New Roman" w:cs="Times New Roman"/>
          <w:sz w:val="24"/>
          <w:szCs w:val="24"/>
        </w:rPr>
        <w:t>p</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st tart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nek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pt-PT"/>
        </w:rPr>
        <w:t>vel.</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7.1.4.5. Választott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nek megfelelően fejleszti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nismeret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t.</w:t>
      </w:r>
    </w:p>
    <w:p w:rsidR="00430796" w:rsidRPr="007E1D6C" w:rsidRDefault="00430796" w:rsidP="007E1D6C">
      <w:pPr>
        <w:spacing w:after="0"/>
        <w:jc w:val="both"/>
        <w:rPr>
          <w:rFonts w:ascii="Times New Roman" w:hAnsi="Times New Roman" w:cs="Times New Roman"/>
          <w:sz w:val="24"/>
          <w:szCs w:val="24"/>
        </w:rPr>
      </w:pPr>
      <w:r w:rsidRPr="007E1D6C">
        <w:rPr>
          <w:rFonts w:ascii="Times New Roman" w:hAnsi="Times New Roman" w:cs="Times New Roman"/>
          <w:sz w:val="24"/>
          <w:szCs w:val="24"/>
        </w:rPr>
        <w:t>7.1.4.6. Az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pai beágyazottságnak megfelelően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pviseli szakmai, kulturá</w:t>
      </w:r>
      <w:r w:rsidRPr="007E1D6C">
        <w:rPr>
          <w:rFonts w:ascii="Times New Roman" w:hAnsi="Times New Roman" w:cs="Times New Roman"/>
          <w:sz w:val="24"/>
          <w:szCs w:val="24"/>
          <w:lang w:val="fr-FR"/>
        </w:rPr>
        <w:t>lis identit</w:t>
      </w:r>
      <w:r w:rsidRPr="007E1D6C">
        <w:rPr>
          <w:rFonts w:ascii="Times New Roman" w:hAnsi="Times New Roman" w:cs="Times New Roman"/>
          <w:sz w:val="24"/>
          <w:szCs w:val="24"/>
        </w:rPr>
        <w:t>ását.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7.1.4.7. Munkája során kezdem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nyezi az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pán kívüli szakmai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ss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gekkel, v</w:t>
      </w:r>
      <w:r w:rsidRPr="007E1D6C">
        <w:rPr>
          <w:rFonts w:ascii="Times New Roman" w:hAnsi="Times New Roman" w:cs="Times New Roman"/>
          <w:sz w:val="24"/>
          <w:szCs w:val="24"/>
        </w:rPr>
        <w:t>i</w:t>
      </w:r>
      <w:r w:rsidRPr="007E1D6C">
        <w:rPr>
          <w:rFonts w:ascii="Times New Roman" w:hAnsi="Times New Roman" w:cs="Times New Roman"/>
          <w:sz w:val="24"/>
          <w:szCs w:val="24"/>
        </w:rPr>
        <w:t>tapartnerekkel val</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lang w:val="nl-NL"/>
        </w:rPr>
        <w:t>kooper</w:t>
      </w:r>
      <w:r w:rsidRPr="007E1D6C">
        <w:rPr>
          <w:rFonts w:ascii="Times New Roman" w:hAnsi="Times New Roman" w:cs="Times New Roman"/>
          <w:sz w:val="24"/>
          <w:szCs w:val="24"/>
        </w:rPr>
        <w:t>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7.1.4.8. Etikai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szakmai felelőss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da-DK"/>
        </w:rPr>
        <w:t>get v</w:t>
      </w:r>
      <w:r w:rsidRPr="007E1D6C">
        <w:rPr>
          <w:rFonts w:ascii="Times New Roman" w:hAnsi="Times New Roman" w:cs="Times New Roman"/>
          <w:sz w:val="24"/>
          <w:szCs w:val="24"/>
        </w:rPr>
        <w:t xml:space="preserve">állal saját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az általa vezetett csoport produktumai</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 Kutatásait a szakmai etikai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vetelm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nyeknek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enged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lyeknek megfelelő</w:t>
      </w:r>
      <w:r w:rsidRPr="007E1D6C">
        <w:rPr>
          <w:rFonts w:ascii="Times New Roman" w:hAnsi="Times New Roman" w:cs="Times New Roman"/>
          <w:sz w:val="24"/>
          <w:szCs w:val="24"/>
          <w:lang w:val="nl-NL"/>
        </w:rPr>
        <w:t>en 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gzi.</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7.1.4.9.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pviseli saját tudományos felismer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seit, eredm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nyeit.</w:t>
      </w:r>
    </w:p>
    <w:p w:rsidR="00430796" w:rsidRPr="007E1D6C" w:rsidRDefault="00430796" w:rsidP="007E1D6C">
      <w:pPr>
        <w:spacing w:after="0"/>
        <w:jc w:val="both"/>
        <w:rPr>
          <w:rFonts w:ascii="Times New Roman" w:eastAsia="Times New Roman" w:hAnsi="Times New Roman" w:cs="Times New Roman"/>
          <w:sz w:val="24"/>
          <w:szCs w:val="24"/>
        </w:rPr>
      </w:pPr>
    </w:p>
    <w:p w:rsidR="00430796" w:rsidRPr="007E1D6C" w:rsidRDefault="00430796" w:rsidP="007E1D6C">
      <w:pPr>
        <w:spacing w:after="0"/>
        <w:jc w:val="both"/>
        <w:rPr>
          <w:rFonts w:ascii="Times New Roman" w:eastAsia="Times New Roman" w:hAnsi="Times New Roman" w:cs="Times New Roman"/>
          <w:sz w:val="24"/>
          <w:szCs w:val="24"/>
        </w:rPr>
      </w:pPr>
    </w:p>
    <w:p w:rsidR="00430796" w:rsidRPr="007E1D6C" w:rsidRDefault="00430796" w:rsidP="007E1D6C">
      <w:pPr>
        <w:spacing w:after="0"/>
        <w:jc w:val="both"/>
        <w:rPr>
          <w:rFonts w:ascii="Times New Roman" w:eastAsia="Times New Roman" w:hAnsi="Times New Roman" w:cs="Times New Roman"/>
          <w:b/>
          <w:bCs/>
          <w:sz w:val="24"/>
          <w:szCs w:val="24"/>
        </w:rPr>
      </w:pPr>
      <w:r w:rsidRPr="007E1D6C">
        <w:rPr>
          <w:rFonts w:ascii="Times New Roman" w:hAnsi="Times New Roman" w:cs="Times New Roman"/>
          <w:b/>
          <w:bCs/>
          <w:sz w:val="24"/>
          <w:szCs w:val="24"/>
        </w:rPr>
        <w:t xml:space="preserve">Az interperszonális - </w:t>
      </w:r>
      <w:proofErr w:type="gramStart"/>
      <w:r w:rsidRPr="007E1D6C">
        <w:rPr>
          <w:rFonts w:ascii="Times New Roman" w:hAnsi="Times New Roman" w:cs="Times New Roman"/>
          <w:b/>
          <w:bCs/>
          <w:sz w:val="24"/>
          <w:szCs w:val="24"/>
        </w:rPr>
        <w:t>és  interkulturális</w:t>
      </w:r>
      <w:proofErr w:type="gramEnd"/>
      <w:r w:rsidRPr="007E1D6C">
        <w:rPr>
          <w:rFonts w:ascii="Times New Roman" w:hAnsi="Times New Roman" w:cs="Times New Roman"/>
          <w:b/>
          <w:bCs/>
          <w:sz w:val="24"/>
          <w:szCs w:val="24"/>
        </w:rPr>
        <w:t xml:space="preserve"> pszichológia területén</w:t>
      </w:r>
    </w:p>
    <w:p w:rsidR="00430796" w:rsidRPr="007E1D6C" w:rsidRDefault="00430796" w:rsidP="007E1D6C">
      <w:pPr>
        <w:spacing w:after="0"/>
        <w:jc w:val="both"/>
        <w:rPr>
          <w:rFonts w:ascii="Times New Roman" w:eastAsia="Times New Roman" w:hAnsi="Times New Roman" w:cs="Times New Roman"/>
          <w:b/>
          <w:bCs/>
          <w:sz w:val="24"/>
          <w:szCs w:val="24"/>
        </w:rPr>
      </w:pPr>
      <w:proofErr w:type="gramStart"/>
      <w:r w:rsidRPr="007E1D6C">
        <w:rPr>
          <w:rFonts w:ascii="Times New Roman" w:eastAsia="Times New Roman" w:hAnsi="Times New Roman" w:cs="Times New Roman"/>
          <w:b/>
          <w:bCs/>
          <w:sz w:val="24"/>
          <w:szCs w:val="24"/>
        </w:rPr>
        <w:t>a</w:t>
      </w:r>
      <w:proofErr w:type="gramEnd"/>
      <w:r w:rsidRPr="007E1D6C">
        <w:rPr>
          <w:rFonts w:ascii="Times New Roman" w:eastAsia="Times New Roman" w:hAnsi="Times New Roman" w:cs="Times New Roman"/>
          <w:b/>
          <w:bCs/>
          <w:sz w:val="24"/>
          <w:szCs w:val="24"/>
        </w:rPr>
        <w:t xml:space="preserve"> pszichológus</w:t>
      </w: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sz w:val="24"/>
          <w:szCs w:val="24"/>
        </w:rPr>
      </w:pPr>
      <w:proofErr w:type="gramStart"/>
      <w:r w:rsidRPr="007E1D6C">
        <w:rPr>
          <w:rFonts w:ascii="Times New Roman" w:eastAsia="Times New Roman" w:hAnsi="Times New Roman" w:cs="Times New Roman"/>
          <w:b/>
          <w:bCs/>
          <w:iCs/>
          <w:sz w:val="24"/>
          <w:szCs w:val="24"/>
        </w:rPr>
        <w:t>a</w:t>
      </w:r>
      <w:proofErr w:type="gramEnd"/>
      <w:r w:rsidRPr="007E1D6C">
        <w:rPr>
          <w:rFonts w:ascii="Times New Roman" w:eastAsia="Times New Roman" w:hAnsi="Times New Roman" w:cs="Times New Roman"/>
          <w:b/>
          <w:bCs/>
          <w:iCs/>
          <w:sz w:val="24"/>
          <w:szCs w:val="24"/>
        </w:rPr>
        <w:t>) tudása</w:t>
      </w:r>
    </w:p>
    <w:p w:rsidR="00430796" w:rsidRPr="007E1D6C" w:rsidRDefault="00430796" w:rsidP="007E1D6C">
      <w:pPr>
        <w:spacing w:after="0"/>
        <w:jc w:val="both"/>
        <w:rPr>
          <w:rFonts w:ascii="Times New Roman" w:hAnsi="Times New Roman" w:cs="Times New Roman"/>
          <w:sz w:val="24"/>
          <w:szCs w:val="24"/>
        </w:rPr>
      </w:pPr>
      <w:r w:rsidRPr="007E1D6C">
        <w:rPr>
          <w:rFonts w:ascii="Times New Roman" w:hAnsi="Times New Roman" w:cs="Times New Roman"/>
          <w:sz w:val="24"/>
          <w:szCs w:val="24"/>
        </w:rPr>
        <w:t>7.1.1.1. 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szleteiben átlátja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tudományos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leti probl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máit, rálátással rende</w:t>
      </w:r>
      <w:r w:rsidRPr="007E1D6C">
        <w:rPr>
          <w:rFonts w:ascii="Times New Roman" w:hAnsi="Times New Roman" w:cs="Times New Roman"/>
          <w:sz w:val="24"/>
          <w:szCs w:val="24"/>
        </w:rPr>
        <w:t>l</w:t>
      </w:r>
      <w:r w:rsidRPr="007E1D6C">
        <w:rPr>
          <w:rFonts w:ascii="Times New Roman" w:hAnsi="Times New Roman" w:cs="Times New Roman"/>
          <w:sz w:val="24"/>
          <w:szCs w:val="24"/>
        </w:rPr>
        <w:t xml:space="preserve">kezik a </w:t>
      </w:r>
      <w:proofErr w:type="gramStart"/>
      <w:r w:rsidRPr="007E1D6C">
        <w:rPr>
          <w:rFonts w:ascii="Times New Roman" w:hAnsi="Times New Roman" w:cs="Times New Roman"/>
          <w:sz w:val="24"/>
          <w:szCs w:val="24"/>
        </w:rPr>
        <w:t>tudomá</w:t>
      </w:r>
      <w:r w:rsidRPr="007E1D6C">
        <w:rPr>
          <w:rFonts w:ascii="Times New Roman" w:hAnsi="Times New Roman" w:cs="Times New Roman"/>
          <w:sz w:val="24"/>
          <w:szCs w:val="24"/>
          <w:lang w:val="en-US"/>
        </w:rPr>
        <w:t>ny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neti</w:t>
      </w:r>
      <w:proofErr w:type="gramEnd"/>
      <w:r w:rsidRPr="007E1D6C">
        <w:rPr>
          <w:rFonts w:ascii="Times New Roman" w:hAnsi="Times New Roman" w:cs="Times New Roman"/>
          <w:sz w:val="24"/>
          <w:szCs w:val="24"/>
        </w:rPr>
        <w:t xml:space="preserve">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w:t>
      </w:r>
      <w:r w:rsidRPr="007E1D6C">
        <w:rPr>
          <w:rFonts w:ascii="Times New Roman" w:hAnsi="Times New Roman" w:cs="Times New Roman"/>
          <w:sz w:val="24"/>
          <w:szCs w:val="24"/>
          <w:lang w:val="fr-FR"/>
        </w:rPr>
        <w:t xml:space="preserve">épes </w:t>
      </w:r>
      <w:r w:rsidRPr="007E1D6C">
        <w:rPr>
          <w:rFonts w:ascii="Times New Roman" w:hAnsi="Times New Roman" w:cs="Times New Roman"/>
          <w:sz w:val="24"/>
          <w:szCs w:val="24"/>
        </w:rPr>
        <w:t>átlátni folyamatszerű összefü</w:t>
      </w:r>
      <w:r w:rsidRPr="007E1D6C">
        <w:rPr>
          <w:rFonts w:ascii="Times New Roman" w:hAnsi="Times New Roman" w:cs="Times New Roman"/>
          <w:sz w:val="24"/>
          <w:szCs w:val="24"/>
          <w:lang w:val="it-IT"/>
        </w:rPr>
        <w:t>gg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seket.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7.1.1.2. Átfog</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táj</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kozottsággal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ismeretekkel rendelkezik az interperszonális - és interku</w:t>
      </w:r>
      <w:r w:rsidRPr="007E1D6C">
        <w:rPr>
          <w:rFonts w:ascii="Times New Roman" w:hAnsi="Times New Roman" w:cs="Times New Roman"/>
          <w:sz w:val="24"/>
          <w:szCs w:val="24"/>
        </w:rPr>
        <w:t>l</w:t>
      </w:r>
      <w:r w:rsidRPr="007E1D6C">
        <w:rPr>
          <w:rFonts w:ascii="Times New Roman" w:hAnsi="Times New Roman" w:cs="Times New Roman"/>
          <w:sz w:val="24"/>
          <w:szCs w:val="24"/>
        </w:rPr>
        <w:t>turális pszichológia</w:t>
      </w:r>
      <w:r w:rsidRPr="007E1D6C">
        <w:rPr>
          <w:rFonts w:ascii="Times New Roman" w:hAnsi="Times New Roman" w:cs="Times New Roman"/>
          <w:sz w:val="24"/>
          <w:szCs w:val="24"/>
          <w:lang w:val="it-IT"/>
        </w:rPr>
        <w:t xml:space="preserve">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rPr>
        <w:t>árstudományok szakirodalmában.</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7.1.1.3. 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szletes ismeretekkel rendelkezik az interperszonális - és interkulturális pszich</w:t>
      </w:r>
      <w:r w:rsidRPr="007E1D6C">
        <w:rPr>
          <w:rFonts w:ascii="Times New Roman" w:hAnsi="Times New Roman" w:cs="Times New Roman"/>
          <w:sz w:val="24"/>
          <w:szCs w:val="24"/>
        </w:rPr>
        <w:t>o</w:t>
      </w:r>
      <w:r w:rsidRPr="007E1D6C">
        <w:rPr>
          <w:rFonts w:ascii="Times New Roman" w:hAnsi="Times New Roman" w:cs="Times New Roman"/>
          <w:sz w:val="24"/>
          <w:szCs w:val="24"/>
        </w:rPr>
        <w:t>lógia</w:t>
      </w:r>
      <w:r w:rsidRPr="007E1D6C">
        <w:rPr>
          <w:rFonts w:ascii="Times New Roman" w:hAnsi="Times New Roman" w:cs="Times New Roman"/>
          <w:sz w:val="24"/>
          <w:szCs w:val="24"/>
          <w:lang w:val="pt-PT"/>
        </w:rPr>
        <w:t xml:space="preserve"> ter</w:t>
      </w:r>
      <w:r w:rsidRPr="007E1D6C">
        <w:rPr>
          <w:rFonts w:ascii="Times New Roman" w:hAnsi="Times New Roman" w:cs="Times New Roman"/>
          <w:sz w:val="24"/>
          <w:szCs w:val="24"/>
        </w:rPr>
        <w:t xml:space="preserve">ületein, </w:t>
      </w:r>
      <w:r w:rsidRPr="007E1D6C">
        <w:rPr>
          <w:rFonts w:ascii="Times New Roman" w:hAnsi="Times New Roman" w:cs="Times New Roman"/>
          <w:sz w:val="24"/>
          <w:szCs w:val="24"/>
          <w:lang w:val="fr-FR"/>
        </w:rPr>
        <w:t>és integr</w:t>
      </w:r>
      <w:r w:rsidRPr="007E1D6C">
        <w:rPr>
          <w:rFonts w:ascii="Times New Roman" w:hAnsi="Times New Roman" w:cs="Times New Roman"/>
          <w:sz w:val="24"/>
          <w:szCs w:val="24"/>
        </w:rPr>
        <w:t>álja a társtudományok ismereteit.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7.1.1.4. Ismeri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rti a tudományos kutatás, szakmai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a hat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kony kommunikáci</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dszereit.</w:t>
      </w:r>
    </w:p>
    <w:p w:rsidR="00430796" w:rsidRPr="007E1D6C" w:rsidRDefault="00430796" w:rsidP="007E1D6C">
      <w:pPr>
        <w:spacing w:after="0"/>
        <w:jc w:val="both"/>
        <w:rPr>
          <w:rFonts w:ascii="Times New Roman" w:eastAsia="Times New Roman" w:hAnsi="Times New Roman" w:cs="Times New Roman"/>
          <w:sz w:val="24"/>
          <w:szCs w:val="24"/>
          <w:lang w:val="it-IT"/>
        </w:rPr>
      </w:pPr>
      <w:r w:rsidRPr="007E1D6C">
        <w:rPr>
          <w:rFonts w:ascii="Times New Roman" w:hAnsi="Times New Roman" w:cs="Times New Roman"/>
          <w:sz w:val="24"/>
          <w:szCs w:val="24"/>
        </w:rPr>
        <w:lastRenderedPageBreak/>
        <w:t xml:space="preserve">7.1.1.5. Ismeri azokat a kvantitatív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kvalitatív eljárásokat, amelyek alkalmasak a kül</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nb</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ző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giai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kulturális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gek vizsgálatára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rtelmez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re.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7.1.1.6. Az interperszonális - és interkulturális pszichológiának megfelelő speciális ism</w:t>
      </w:r>
      <w:r w:rsidRPr="007E1D6C">
        <w:rPr>
          <w:rFonts w:ascii="Times New Roman" w:hAnsi="Times New Roman" w:cs="Times New Roman"/>
          <w:sz w:val="24"/>
          <w:szCs w:val="24"/>
        </w:rPr>
        <w:t>e</w:t>
      </w:r>
      <w:r w:rsidRPr="007E1D6C">
        <w:rPr>
          <w:rFonts w:ascii="Times New Roman" w:hAnsi="Times New Roman" w:cs="Times New Roman"/>
          <w:sz w:val="24"/>
          <w:szCs w:val="24"/>
        </w:rPr>
        <w:t xml:space="preserve">retanyagot magas szinten sajátítja el.  </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7.1.1.7.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ly</w:t>
      </w:r>
      <w:r w:rsidRPr="007E1D6C">
        <w:rPr>
          <w:rFonts w:ascii="Times New Roman" w:hAnsi="Times New Roman" w:cs="Times New Roman"/>
          <w:sz w:val="24"/>
          <w:szCs w:val="24"/>
        </w:rPr>
        <w:t>ült ismeretekkel rendelkezik egy általa választott szűkebb szakterületi 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mában.</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7.1.1.8. Ismeri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rti a magyar </w:t>
      </w:r>
      <w:r w:rsidRPr="007E1D6C">
        <w:rPr>
          <w:rFonts w:ascii="Times New Roman" w:hAnsi="Times New Roman" w:cs="Times New Roman"/>
          <w:sz w:val="24"/>
          <w:szCs w:val="24"/>
          <w:lang w:val="fr-FR"/>
        </w:rPr>
        <w:t>és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pai identitás kulturális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szellemi konstrukci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it, ezek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megk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zelít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seit, speciális ismereteit ebben a témában magas szinten alkalmazni képes</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7.1.1.9. Ismeri azokat a hagyományos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elektronikus forráskeres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si eljárásokat, keresőpr</w:t>
      </w:r>
      <w:r w:rsidRPr="007E1D6C">
        <w:rPr>
          <w:rFonts w:ascii="Times New Roman" w:hAnsi="Times New Roman" w:cs="Times New Roman"/>
          <w:sz w:val="24"/>
          <w:szCs w:val="24"/>
        </w:rPr>
        <w:t>o</w:t>
      </w:r>
      <w:r w:rsidRPr="007E1D6C">
        <w:rPr>
          <w:rFonts w:ascii="Times New Roman" w:hAnsi="Times New Roman" w:cs="Times New Roman"/>
          <w:sz w:val="24"/>
          <w:szCs w:val="24"/>
        </w:rPr>
        <w:t>gramokat, katal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gusokat, amelyek relevánsak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lang w:val="it-IT"/>
        </w:rPr>
        <w:t>7.1.1.10. Legal</w:t>
      </w:r>
      <w:r w:rsidRPr="007E1D6C">
        <w:rPr>
          <w:rFonts w:ascii="Times New Roman" w:hAnsi="Times New Roman" w:cs="Times New Roman"/>
          <w:sz w:val="24"/>
          <w:szCs w:val="24"/>
        </w:rPr>
        <w:t>ább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t idegen nyelvet ismer a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hez szüks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ges szinten, idegen nye</w:t>
      </w:r>
      <w:r w:rsidRPr="007E1D6C">
        <w:rPr>
          <w:rFonts w:ascii="Times New Roman" w:hAnsi="Times New Roman" w:cs="Times New Roman"/>
          <w:sz w:val="24"/>
          <w:szCs w:val="24"/>
        </w:rPr>
        <w:t>l</w:t>
      </w:r>
      <w:r w:rsidRPr="007E1D6C">
        <w:rPr>
          <w:rFonts w:ascii="Times New Roman" w:hAnsi="Times New Roman" w:cs="Times New Roman"/>
          <w:sz w:val="24"/>
          <w:szCs w:val="24"/>
        </w:rPr>
        <w:t>vű szakcikkek olvasására k</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pt-PT"/>
        </w:rPr>
        <w:t>pes.</w:t>
      </w:r>
    </w:p>
    <w:p w:rsidR="00430796" w:rsidRPr="007E1D6C" w:rsidRDefault="00430796" w:rsidP="007E1D6C">
      <w:pPr>
        <w:spacing w:after="0"/>
        <w:jc w:val="both"/>
        <w:rPr>
          <w:rFonts w:ascii="Times New Roman" w:hAnsi="Times New Roman" w:cs="Times New Roman"/>
          <w:b/>
          <w:bCs/>
          <w:sz w:val="24"/>
          <w:szCs w:val="24"/>
        </w:rPr>
      </w:pP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iCs/>
          <w:sz w:val="24"/>
          <w:szCs w:val="24"/>
        </w:rPr>
      </w:pPr>
      <w:r w:rsidRPr="007E1D6C">
        <w:rPr>
          <w:rFonts w:ascii="Times New Roman" w:eastAsia="Times New Roman" w:hAnsi="Times New Roman" w:cs="Times New Roman"/>
          <w:b/>
          <w:bCs/>
          <w:iCs/>
          <w:sz w:val="24"/>
          <w:szCs w:val="24"/>
        </w:rPr>
        <w:t>b) képességei</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7.1.2.1.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vizsgálatához szüks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ges </w:t>
      </w:r>
      <w:r w:rsidRPr="007E1D6C">
        <w:rPr>
          <w:rFonts w:ascii="Times New Roman" w:hAnsi="Times New Roman" w:cs="Times New Roman"/>
          <w:sz w:val="24"/>
          <w:szCs w:val="24"/>
          <w:lang w:val="fr-FR"/>
        </w:rPr>
        <w:t>és relev</w:t>
      </w:r>
      <w:r w:rsidRPr="007E1D6C">
        <w:rPr>
          <w:rFonts w:ascii="Times New Roman" w:hAnsi="Times New Roman" w:cs="Times New Roman"/>
          <w:sz w:val="24"/>
          <w:szCs w:val="24"/>
        </w:rPr>
        <w:t>á</w:t>
      </w:r>
      <w:r w:rsidRPr="007E1D6C">
        <w:rPr>
          <w:rFonts w:ascii="Times New Roman" w:hAnsi="Times New Roman" w:cs="Times New Roman"/>
          <w:sz w:val="24"/>
          <w:szCs w:val="24"/>
          <w:lang w:val="da-DK"/>
        </w:rPr>
        <w:t>ns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sek me</w:t>
      </w:r>
      <w:r w:rsidRPr="007E1D6C">
        <w:rPr>
          <w:rFonts w:ascii="Times New Roman" w:hAnsi="Times New Roman" w:cs="Times New Roman"/>
          <w:sz w:val="24"/>
          <w:szCs w:val="24"/>
        </w:rPr>
        <w:t>g</w:t>
      </w:r>
      <w:r w:rsidRPr="007E1D6C">
        <w:rPr>
          <w:rFonts w:ascii="Times New Roman" w:hAnsi="Times New Roman" w:cs="Times New Roman"/>
          <w:sz w:val="24"/>
          <w:szCs w:val="24"/>
        </w:rPr>
        <w:t>fogalmazására, adatok felv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tel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feldolgozására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tudományos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dszereivel.</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7.1.2.2.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olyan kutatások tervez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kivitelez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re, melyek alkalmasak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giai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kulturális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bb szempontú vizsgálatá</w:t>
      </w:r>
      <w:r w:rsidRPr="007E1D6C">
        <w:rPr>
          <w:rFonts w:ascii="Times New Roman" w:hAnsi="Times New Roman" w:cs="Times New Roman"/>
          <w:sz w:val="24"/>
          <w:szCs w:val="24"/>
          <w:lang w:val="pt-PT"/>
        </w:rPr>
        <w:t>ra.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kapott eredm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nyek relevá</w:t>
      </w:r>
      <w:r w:rsidRPr="007E1D6C">
        <w:rPr>
          <w:rFonts w:ascii="Times New Roman" w:hAnsi="Times New Roman" w:cs="Times New Roman"/>
          <w:sz w:val="24"/>
          <w:szCs w:val="24"/>
          <w:lang w:val="en-US"/>
        </w:rPr>
        <w:t xml:space="preserve">ns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rtelmez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7.1.2.3.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pes adatok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náll</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elemz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új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sszefü</w:t>
      </w:r>
      <w:r w:rsidRPr="007E1D6C">
        <w:rPr>
          <w:rFonts w:ascii="Times New Roman" w:hAnsi="Times New Roman" w:cs="Times New Roman"/>
          <w:sz w:val="24"/>
          <w:szCs w:val="24"/>
          <w:lang w:val="it-IT"/>
        </w:rPr>
        <w:t>gg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sek feltárásá</w:t>
      </w:r>
      <w:r w:rsidRPr="007E1D6C">
        <w:rPr>
          <w:rFonts w:ascii="Times New Roman" w:hAnsi="Times New Roman" w:cs="Times New Roman"/>
          <w:sz w:val="24"/>
          <w:szCs w:val="24"/>
          <w:lang w:val="pt-PT"/>
        </w:rPr>
        <w:t>ra.</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7.1.2.4.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pes a kutatásaiban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elemz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seiben a kultúrák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tti kül</w:t>
      </w:r>
      <w:r w:rsidRPr="007E1D6C">
        <w:rPr>
          <w:rFonts w:ascii="Times New Roman" w:hAnsi="Times New Roman" w:cs="Times New Roman"/>
          <w:sz w:val="24"/>
          <w:szCs w:val="24"/>
          <w:lang w:val="sv-SE"/>
        </w:rPr>
        <w:t>ö</w:t>
      </w:r>
      <w:r w:rsidRPr="007E1D6C">
        <w:rPr>
          <w:rFonts w:ascii="Times New Roman" w:hAnsi="Times New Roman" w:cs="Times New Roman"/>
          <w:sz w:val="24"/>
          <w:szCs w:val="24"/>
          <w:lang w:val="pt-PT"/>
        </w:rPr>
        <w:t>nbs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geket szem előtt tartani. </w:t>
      </w:r>
    </w:p>
    <w:p w:rsidR="00430796" w:rsidRPr="007E1D6C" w:rsidRDefault="00430796" w:rsidP="007E1D6C">
      <w:pPr>
        <w:spacing w:after="0"/>
        <w:jc w:val="both"/>
        <w:rPr>
          <w:rFonts w:ascii="Times New Roman" w:eastAsia="Times New Roman" w:hAnsi="Times New Roman" w:cs="Times New Roman"/>
          <w:sz w:val="24"/>
          <w:szCs w:val="24"/>
          <w:lang w:val="it-IT"/>
        </w:rPr>
      </w:pPr>
      <w:r w:rsidRPr="007E1D6C">
        <w:rPr>
          <w:rFonts w:ascii="Times New Roman" w:hAnsi="Times New Roman" w:cs="Times New Roman"/>
          <w:sz w:val="24"/>
          <w:szCs w:val="24"/>
        </w:rPr>
        <w:t>7.1.2.5.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eszk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 xml:space="preserve">zeivel a magyar </w:t>
      </w:r>
      <w:r w:rsidRPr="007E1D6C">
        <w:rPr>
          <w:rFonts w:ascii="Times New Roman" w:hAnsi="Times New Roman" w:cs="Times New Roman"/>
          <w:sz w:val="24"/>
          <w:szCs w:val="24"/>
          <w:lang w:val="fr-FR"/>
        </w:rPr>
        <w:t>és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pai identitás konstrukci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k elemz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kritikus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rtelmez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re.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7.1.2.6.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gia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dszertani eszk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zeivel a kulturális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neti ele</w:t>
      </w:r>
      <w:r w:rsidRPr="007E1D6C">
        <w:rPr>
          <w:rFonts w:ascii="Times New Roman" w:hAnsi="Times New Roman" w:cs="Times New Roman"/>
          <w:sz w:val="24"/>
          <w:szCs w:val="24"/>
        </w:rPr>
        <w:t>m</w:t>
      </w:r>
      <w:r w:rsidRPr="007E1D6C">
        <w:rPr>
          <w:rFonts w:ascii="Times New Roman" w:hAnsi="Times New Roman" w:cs="Times New Roman"/>
          <w:sz w:val="24"/>
          <w:szCs w:val="24"/>
        </w:rPr>
        <w:t>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7.1.2.7. K</w:t>
      </w:r>
      <w:r w:rsidRPr="007E1D6C">
        <w:rPr>
          <w:rFonts w:ascii="Times New Roman" w:hAnsi="Times New Roman" w:cs="Times New Roman"/>
          <w:sz w:val="24"/>
          <w:szCs w:val="24"/>
          <w:lang w:val="fr-FR"/>
        </w:rPr>
        <w:t>épes vé</w:t>
      </w:r>
      <w:r w:rsidRPr="007E1D6C">
        <w:rPr>
          <w:rFonts w:ascii="Times New Roman" w:hAnsi="Times New Roman" w:cs="Times New Roman"/>
          <w:sz w:val="24"/>
          <w:szCs w:val="24"/>
        </w:rPr>
        <w:t>lem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t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náll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an megfogalmazni a szakmai-tudományos elvárásoknak m</w:t>
      </w:r>
      <w:r w:rsidRPr="007E1D6C">
        <w:rPr>
          <w:rFonts w:ascii="Times New Roman" w:hAnsi="Times New Roman" w:cs="Times New Roman"/>
          <w:sz w:val="24"/>
          <w:szCs w:val="24"/>
        </w:rPr>
        <w:t>e</w:t>
      </w:r>
      <w:r w:rsidRPr="007E1D6C">
        <w:rPr>
          <w:rFonts w:ascii="Times New Roman" w:hAnsi="Times New Roman" w:cs="Times New Roman"/>
          <w:sz w:val="24"/>
          <w:szCs w:val="24"/>
        </w:rPr>
        <w:t xml:space="preserve">gfelelően (akár idegen nyelven is)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szakmai f</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rumokon megv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deni.</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7.1.2.8.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az interperszonális - és interkulturális pszichológia 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náll</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munkára, sokoldalú és kritikai elemz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sre.</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7.1.2.9.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az interperszonális - és interkulturális pszichológia</w:t>
      </w:r>
      <w:r w:rsidRPr="007E1D6C">
        <w:rPr>
          <w:rFonts w:ascii="Times New Roman" w:hAnsi="Times New Roman" w:cs="Times New Roman"/>
          <w:sz w:val="24"/>
          <w:szCs w:val="24"/>
          <w:lang w:val="it-IT"/>
        </w:rPr>
        <w:t xml:space="preserve"> területén</w:t>
      </w:r>
      <w:r w:rsidRPr="007E1D6C">
        <w:rPr>
          <w:rFonts w:ascii="Times New Roman" w:hAnsi="Times New Roman" w:cs="Times New Roman"/>
          <w:sz w:val="24"/>
          <w:szCs w:val="24"/>
        </w:rPr>
        <w:t xml:space="preserve"> alkalmazott gy</w:t>
      </w:r>
      <w:r w:rsidRPr="007E1D6C">
        <w:rPr>
          <w:rFonts w:ascii="Times New Roman" w:hAnsi="Times New Roman" w:cs="Times New Roman"/>
          <w:sz w:val="24"/>
          <w:szCs w:val="24"/>
        </w:rPr>
        <w:t>a</w:t>
      </w:r>
      <w:r w:rsidRPr="007E1D6C">
        <w:rPr>
          <w:rFonts w:ascii="Times New Roman" w:hAnsi="Times New Roman" w:cs="Times New Roman"/>
          <w:sz w:val="24"/>
          <w:szCs w:val="24"/>
        </w:rPr>
        <w:t>korlati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dszerek, elemző és beavatkoz</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eljárások használatá</w:t>
      </w:r>
      <w:r w:rsidRPr="007E1D6C">
        <w:rPr>
          <w:rFonts w:ascii="Times New Roman" w:hAnsi="Times New Roman" w:cs="Times New Roman"/>
          <w:sz w:val="24"/>
          <w:szCs w:val="24"/>
          <w:lang w:val="pt-PT"/>
        </w:rPr>
        <w:t>ra.</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7.1.2.10.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gusi tev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kenys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 gyakorlására – megfelelő szupervízi</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mellett – olyan nevel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si,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si, fejlesztő, gy</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gyít</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rehabilitáci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kutat</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int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zm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nyben, ahol az interperszonális - és interkulturális pszichológia irányultságának megfelelő munka folyik.</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7.1.2.11.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pes alapvető diagnosztikai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beavatkoz</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eljárások szakszerű alkalmazásá</w:t>
      </w:r>
      <w:r w:rsidRPr="007E1D6C">
        <w:rPr>
          <w:rFonts w:ascii="Times New Roman" w:hAnsi="Times New Roman" w:cs="Times New Roman"/>
          <w:sz w:val="24"/>
          <w:szCs w:val="24"/>
          <w:lang w:val="pt-PT"/>
        </w:rPr>
        <w:t>ra a képzettségének megfelelő területeken.</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7.1.2.12. K</w:t>
      </w:r>
      <w:r w:rsidRPr="007E1D6C">
        <w:rPr>
          <w:rFonts w:ascii="Times New Roman" w:hAnsi="Times New Roman" w:cs="Times New Roman"/>
          <w:sz w:val="24"/>
          <w:szCs w:val="24"/>
          <w:lang w:val="fr-FR"/>
        </w:rPr>
        <w:t>épes ké</w:t>
      </w:r>
      <w:r w:rsidRPr="007E1D6C">
        <w:rPr>
          <w:rFonts w:ascii="Times New Roman" w:hAnsi="Times New Roman" w:cs="Times New Roman"/>
          <w:sz w:val="24"/>
          <w:szCs w:val="24"/>
        </w:rPr>
        <w:t>t idegen nyelvet hat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konyan használni a nemzetk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zi szakirodalom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v</w:t>
      </w:r>
      <w:r w:rsidRPr="007E1D6C">
        <w:rPr>
          <w:rFonts w:ascii="Times New Roman" w:hAnsi="Times New Roman" w:cs="Times New Roman"/>
          <w:sz w:val="24"/>
          <w:szCs w:val="24"/>
        </w:rPr>
        <w:t>e</w:t>
      </w:r>
      <w:r w:rsidRPr="007E1D6C">
        <w:rPr>
          <w:rFonts w:ascii="Times New Roman" w:hAnsi="Times New Roman" w:cs="Times New Roman"/>
          <w:sz w:val="24"/>
          <w:szCs w:val="24"/>
        </w:rPr>
        <w:t>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re, illetve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nemzetk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zi konferenciákon, f</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rumokon aktí</w:t>
      </w:r>
      <w:r w:rsidRPr="007E1D6C">
        <w:rPr>
          <w:rFonts w:ascii="Times New Roman" w:hAnsi="Times New Roman" w:cs="Times New Roman"/>
          <w:sz w:val="24"/>
          <w:szCs w:val="24"/>
          <w:lang w:val="nl-NL"/>
        </w:rPr>
        <w:t>van 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szt venni.</w:t>
      </w:r>
    </w:p>
    <w:p w:rsidR="00430796" w:rsidRPr="007E1D6C" w:rsidRDefault="00430796" w:rsidP="007E1D6C">
      <w:pPr>
        <w:spacing w:after="0"/>
        <w:jc w:val="both"/>
        <w:rPr>
          <w:rFonts w:ascii="Times New Roman" w:hAnsi="Times New Roman" w:cs="Times New Roman"/>
          <w:b/>
          <w:bCs/>
          <w:sz w:val="24"/>
          <w:szCs w:val="24"/>
          <w:lang w:val="it-IT"/>
        </w:rPr>
      </w:pP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sz w:val="24"/>
          <w:szCs w:val="24"/>
        </w:rPr>
      </w:pPr>
      <w:r w:rsidRPr="007E1D6C">
        <w:rPr>
          <w:rFonts w:ascii="Times New Roman" w:eastAsia="Times New Roman" w:hAnsi="Times New Roman" w:cs="Times New Roman"/>
          <w:b/>
          <w:bCs/>
          <w:iCs/>
          <w:sz w:val="24"/>
          <w:szCs w:val="24"/>
        </w:rPr>
        <w:t>c) attitűdje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lastRenderedPageBreak/>
        <w:t xml:space="preserve">7.1.3.1. Munkája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kutatá</w:t>
      </w:r>
      <w:r w:rsidRPr="007E1D6C">
        <w:rPr>
          <w:rFonts w:ascii="Times New Roman" w:hAnsi="Times New Roman" w:cs="Times New Roman"/>
          <w:sz w:val="24"/>
          <w:szCs w:val="24"/>
          <w:lang w:val="it-IT"/>
        </w:rPr>
        <w:t>sai sor</w:t>
      </w:r>
      <w:r w:rsidRPr="007E1D6C">
        <w:rPr>
          <w:rFonts w:ascii="Times New Roman" w:hAnsi="Times New Roman" w:cs="Times New Roman"/>
          <w:sz w:val="24"/>
          <w:szCs w:val="24"/>
        </w:rPr>
        <w:t>án figyelembe veszi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neti, ku</w:t>
      </w:r>
      <w:r w:rsidRPr="007E1D6C">
        <w:rPr>
          <w:rFonts w:ascii="Times New Roman" w:hAnsi="Times New Roman" w:cs="Times New Roman"/>
          <w:sz w:val="24"/>
          <w:szCs w:val="24"/>
        </w:rPr>
        <w:t>l</w:t>
      </w:r>
      <w:r w:rsidRPr="007E1D6C">
        <w:rPr>
          <w:rFonts w:ascii="Times New Roman" w:hAnsi="Times New Roman" w:cs="Times New Roman"/>
          <w:sz w:val="24"/>
          <w:szCs w:val="24"/>
        </w:rPr>
        <w:t xml:space="preserve">turális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rPr>
        <w:t>ársadalmi meghatározottságát.</w:t>
      </w:r>
    </w:p>
    <w:p w:rsidR="00430796" w:rsidRPr="007E1D6C" w:rsidRDefault="00430796" w:rsidP="007E1D6C">
      <w:pPr>
        <w:spacing w:after="0"/>
        <w:jc w:val="both"/>
        <w:rPr>
          <w:rFonts w:ascii="Times New Roman" w:hAnsi="Times New Roman" w:cs="Times New Roman"/>
          <w:sz w:val="24"/>
          <w:szCs w:val="24"/>
        </w:rPr>
      </w:pPr>
      <w:r w:rsidRPr="007E1D6C">
        <w:rPr>
          <w:rFonts w:ascii="Times New Roman" w:hAnsi="Times New Roman" w:cs="Times New Roman"/>
          <w:sz w:val="24"/>
          <w:szCs w:val="24"/>
        </w:rPr>
        <w:t>7.1.3.2.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 xml:space="preserve">rekszik arra, hogy speciális szakmai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rdeklőd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t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ly</w:t>
      </w:r>
      <w:r w:rsidRPr="007E1D6C">
        <w:rPr>
          <w:rFonts w:ascii="Times New Roman" w:hAnsi="Times New Roman" w:cs="Times New Roman"/>
          <w:sz w:val="24"/>
          <w:szCs w:val="24"/>
        </w:rPr>
        <w:t>í</w:t>
      </w:r>
      <w:r w:rsidRPr="007E1D6C">
        <w:rPr>
          <w:rFonts w:ascii="Times New Roman" w:hAnsi="Times New Roman" w:cs="Times New Roman"/>
          <w:sz w:val="24"/>
          <w:szCs w:val="24"/>
          <w:lang w:val="nl-NL"/>
        </w:rPr>
        <w:t xml:space="preserve">tse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megszilárdítsa.</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7.1.3.3. Felhasználja szakterületi tudását a jelenkori társadalmi változások meg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re.  7.1.3.4. Nyitott saját tudományterület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nek interdiszciplináris megk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zelít</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pt-PT"/>
        </w:rPr>
        <w:t>seire.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7.1.3.5.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rekszik arra, hogy szakmai kommunikáci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jában a normáknak megfelelően nyi</w:t>
      </w:r>
      <w:r w:rsidRPr="007E1D6C">
        <w:rPr>
          <w:rFonts w:ascii="Times New Roman" w:hAnsi="Times New Roman" w:cs="Times New Roman"/>
          <w:sz w:val="24"/>
          <w:szCs w:val="24"/>
        </w:rPr>
        <w:t>l</w:t>
      </w:r>
      <w:r w:rsidRPr="007E1D6C">
        <w:rPr>
          <w:rFonts w:ascii="Times New Roman" w:hAnsi="Times New Roman" w:cs="Times New Roman"/>
          <w:sz w:val="24"/>
          <w:szCs w:val="24"/>
        </w:rPr>
        <w:t>vánuljon meg.</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7.1.3.6. Szem előtt tartja választott 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nek szakmai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rPr>
        <w:t xml:space="preserve">ársadalmi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sszefü</w:t>
      </w:r>
      <w:r w:rsidRPr="007E1D6C">
        <w:rPr>
          <w:rFonts w:ascii="Times New Roman" w:hAnsi="Times New Roman" w:cs="Times New Roman"/>
          <w:sz w:val="24"/>
          <w:szCs w:val="24"/>
          <w:lang w:val="it-IT"/>
        </w:rPr>
        <w:t>gg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seit.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7.1.3.7. Tudatosan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kritikusan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pviseli a magyar </w:t>
      </w:r>
      <w:r w:rsidRPr="007E1D6C">
        <w:rPr>
          <w:rFonts w:ascii="Times New Roman" w:hAnsi="Times New Roman" w:cs="Times New Roman"/>
          <w:sz w:val="24"/>
          <w:szCs w:val="24"/>
          <w:lang w:val="fr-FR"/>
        </w:rPr>
        <w:t>és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pai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keket, a kulturális, vallási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rPr>
        <w:t>ársadalmi sokszínűs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 fontosságát.</w:t>
      </w:r>
    </w:p>
    <w:p w:rsidR="00430796" w:rsidRPr="007E1D6C" w:rsidRDefault="00430796" w:rsidP="007E1D6C">
      <w:pPr>
        <w:spacing w:after="0"/>
        <w:jc w:val="both"/>
        <w:rPr>
          <w:rFonts w:ascii="Times New Roman" w:eastAsia="Times New Roman" w:hAnsi="Times New Roman" w:cs="Times New Roman"/>
          <w:sz w:val="24"/>
          <w:szCs w:val="24"/>
          <w:lang w:val="it-IT"/>
        </w:rPr>
      </w:pPr>
      <w:r w:rsidRPr="007E1D6C">
        <w:rPr>
          <w:rFonts w:ascii="Times New Roman" w:hAnsi="Times New Roman" w:cs="Times New Roman"/>
          <w:sz w:val="24"/>
          <w:szCs w:val="24"/>
        </w:rPr>
        <w:t>7.1.3.8. Ig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 van az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pán kívüli kultúrákra vonatkoz</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ismereteinek továbbfejleszt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re.</w:t>
      </w:r>
      <w:r w:rsidRPr="007E1D6C">
        <w:rPr>
          <w:rFonts w:ascii="Times New Roman" w:hAnsi="Times New Roman" w:cs="Times New Roman"/>
          <w:sz w:val="24"/>
          <w:szCs w:val="24"/>
        </w:rPr>
        <w:t>7.1.3.9.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rekszik szakmai nyelvtudásának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ly</w:t>
      </w:r>
      <w:r w:rsidRPr="007E1D6C">
        <w:rPr>
          <w:rFonts w:ascii="Times New Roman" w:hAnsi="Times New Roman" w:cs="Times New Roman"/>
          <w:sz w:val="24"/>
          <w:szCs w:val="24"/>
        </w:rPr>
        <w:t>ít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re.</w:t>
      </w:r>
    </w:p>
    <w:p w:rsidR="00430796" w:rsidRPr="007E1D6C" w:rsidRDefault="00430796" w:rsidP="007E1D6C">
      <w:pPr>
        <w:spacing w:after="0"/>
        <w:jc w:val="both"/>
        <w:rPr>
          <w:rFonts w:ascii="Times New Roman" w:hAnsi="Times New Roman" w:cs="Times New Roman"/>
          <w:b/>
          <w:bCs/>
          <w:sz w:val="24"/>
          <w:szCs w:val="24"/>
        </w:rPr>
      </w:pP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iCs/>
          <w:sz w:val="24"/>
          <w:szCs w:val="24"/>
        </w:rPr>
      </w:pPr>
      <w:r w:rsidRPr="007E1D6C">
        <w:rPr>
          <w:rFonts w:ascii="Times New Roman" w:eastAsia="Times New Roman" w:hAnsi="Times New Roman" w:cs="Times New Roman"/>
          <w:b/>
          <w:bCs/>
          <w:iCs/>
          <w:sz w:val="24"/>
          <w:szCs w:val="24"/>
        </w:rPr>
        <w:t>d) autonómiája és felelőssége</w:t>
      </w: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sz w:val="24"/>
          <w:szCs w:val="24"/>
        </w:rPr>
      </w:pPr>
    </w:p>
    <w:p w:rsidR="00430796" w:rsidRPr="007E1D6C" w:rsidRDefault="00430796" w:rsidP="007E1D6C">
      <w:pPr>
        <w:spacing w:after="0"/>
        <w:jc w:val="both"/>
        <w:rPr>
          <w:rFonts w:ascii="Times New Roman" w:eastAsia="Times New Roman" w:hAnsi="Times New Roman" w:cs="Times New Roman"/>
          <w:b/>
          <w:bCs/>
          <w:sz w:val="24"/>
          <w:szCs w:val="24"/>
        </w:rPr>
      </w:pP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7.1.4.1. Tudatosan reflektál sajá</w:t>
      </w:r>
      <w:r w:rsidRPr="007E1D6C">
        <w:rPr>
          <w:rFonts w:ascii="Times New Roman" w:hAnsi="Times New Roman" w:cs="Times New Roman"/>
          <w:sz w:val="24"/>
          <w:szCs w:val="24"/>
          <w:lang w:val="en-US"/>
        </w:rPr>
        <w:t>t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neti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kulturá</w:t>
      </w:r>
      <w:r w:rsidRPr="007E1D6C">
        <w:rPr>
          <w:rFonts w:ascii="Times New Roman" w:hAnsi="Times New Roman" w:cs="Times New Roman"/>
          <w:sz w:val="24"/>
          <w:szCs w:val="24"/>
          <w:lang w:val="en-US"/>
        </w:rPr>
        <w:t>lis be</w:t>
      </w:r>
      <w:r w:rsidRPr="007E1D6C">
        <w:rPr>
          <w:rFonts w:ascii="Times New Roman" w:hAnsi="Times New Roman" w:cs="Times New Roman"/>
          <w:sz w:val="24"/>
          <w:szCs w:val="24"/>
        </w:rPr>
        <w:t>ágyazottságá</w:t>
      </w:r>
      <w:r w:rsidRPr="007E1D6C">
        <w:rPr>
          <w:rFonts w:ascii="Times New Roman" w:hAnsi="Times New Roman" w:cs="Times New Roman"/>
          <w:sz w:val="24"/>
          <w:szCs w:val="24"/>
          <w:lang w:val="pt-PT"/>
        </w:rPr>
        <w:t>ra.</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7.1.4.2. Kritikus tudatosság jellemzi szakmájához kapcsol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sekben.</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7.1.4.3. Felelősen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pviseli azokat a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dszereket, amelyekkel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 dolgozik,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w:t>
      </w:r>
      <w:r w:rsidRPr="007E1D6C">
        <w:rPr>
          <w:rFonts w:ascii="Times New Roman" w:hAnsi="Times New Roman" w:cs="Times New Roman"/>
          <w:sz w:val="24"/>
          <w:szCs w:val="24"/>
        </w:rPr>
        <w:t>l</w:t>
      </w:r>
      <w:r w:rsidRPr="007E1D6C">
        <w:rPr>
          <w:rFonts w:ascii="Times New Roman" w:hAnsi="Times New Roman" w:cs="Times New Roman"/>
          <w:sz w:val="24"/>
          <w:szCs w:val="24"/>
        </w:rPr>
        <w:t>fogadja más tudományágak auton</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miáját,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dszertani sajátossá</w:t>
      </w:r>
      <w:r w:rsidRPr="007E1D6C">
        <w:rPr>
          <w:rFonts w:ascii="Times New Roman" w:hAnsi="Times New Roman" w:cs="Times New Roman"/>
          <w:sz w:val="24"/>
          <w:szCs w:val="24"/>
          <w:lang w:val="pt-PT"/>
        </w:rPr>
        <w:t>gait.</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7.1.4.4. Elk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telezetten fejleszti tudásá</w:t>
      </w:r>
      <w:r w:rsidRPr="007E1D6C">
        <w:rPr>
          <w:rFonts w:ascii="Times New Roman" w:hAnsi="Times New Roman" w:cs="Times New Roman"/>
          <w:sz w:val="24"/>
          <w:szCs w:val="24"/>
          <w:lang w:val="fr-FR"/>
        </w:rPr>
        <w:t>t, lé</w:t>
      </w:r>
      <w:r w:rsidRPr="007E1D6C">
        <w:rPr>
          <w:rFonts w:ascii="Times New Roman" w:hAnsi="Times New Roman" w:cs="Times New Roman"/>
          <w:sz w:val="24"/>
          <w:szCs w:val="24"/>
        </w:rPr>
        <w:t>p</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st tart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nek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pt-PT"/>
        </w:rPr>
        <w:t>vel.</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7.1.4.5. Választott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nek megfelelően fejleszti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nismeret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t.</w:t>
      </w:r>
    </w:p>
    <w:p w:rsidR="00430796" w:rsidRPr="007E1D6C" w:rsidRDefault="00430796" w:rsidP="007E1D6C">
      <w:pPr>
        <w:spacing w:after="0"/>
        <w:jc w:val="both"/>
        <w:rPr>
          <w:rFonts w:ascii="Times New Roman" w:hAnsi="Times New Roman" w:cs="Times New Roman"/>
          <w:sz w:val="24"/>
          <w:szCs w:val="24"/>
        </w:rPr>
      </w:pPr>
      <w:r w:rsidRPr="007E1D6C">
        <w:rPr>
          <w:rFonts w:ascii="Times New Roman" w:hAnsi="Times New Roman" w:cs="Times New Roman"/>
          <w:sz w:val="24"/>
          <w:szCs w:val="24"/>
        </w:rPr>
        <w:t>7.1.4.6. Az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pai beágyazottságnak megfelelően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pviseli szakmai, kulturá</w:t>
      </w:r>
      <w:r w:rsidRPr="007E1D6C">
        <w:rPr>
          <w:rFonts w:ascii="Times New Roman" w:hAnsi="Times New Roman" w:cs="Times New Roman"/>
          <w:sz w:val="24"/>
          <w:szCs w:val="24"/>
          <w:lang w:val="fr-FR"/>
        </w:rPr>
        <w:t>lis identit</w:t>
      </w:r>
      <w:r w:rsidRPr="007E1D6C">
        <w:rPr>
          <w:rFonts w:ascii="Times New Roman" w:hAnsi="Times New Roman" w:cs="Times New Roman"/>
          <w:sz w:val="24"/>
          <w:szCs w:val="24"/>
        </w:rPr>
        <w:t>ását.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7.1.4.7. Munkája során kezdem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nyezi az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pán kívüli szakmai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ss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gekkel, v</w:t>
      </w:r>
      <w:r w:rsidRPr="007E1D6C">
        <w:rPr>
          <w:rFonts w:ascii="Times New Roman" w:hAnsi="Times New Roman" w:cs="Times New Roman"/>
          <w:sz w:val="24"/>
          <w:szCs w:val="24"/>
        </w:rPr>
        <w:t>i</w:t>
      </w:r>
      <w:r w:rsidRPr="007E1D6C">
        <w:rPr>
          <w:rFonts w:ascii="Times New Roman" w:hAnsi="Times New Roman" w:cs="Times New Roman"/>
          <w:sz w:val="24"/>
          <w:szCs w:val="24"/>
        </w:rPr>
        <w:t>tapartnerekkel val</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lang w:val="nl-NL"/>
        </w:rPr>
        <w:t>kooper</w:t>
      </w:r>
      <w:r w:rsidRPr="007E1D6C">
        <w:rPr>
          <w:rFonts w:ascii="Times New Roman" w:hAnsi="Times New Roman" w:cs="Times New Roman"/>
          <w:sz w:val="24"/>
          <w:szCs w:val="24"/>
        </w:rPr>
        <w:t>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7.1.4.8. Etikai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szakmai felelőss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da-DK"/>
        </w:rPr>
        <w:t>get v</w:t>
      </w:r>
      <w:r w:rsidRPr="007E1D6C">
        <w:rPr>
          <w:rFonts w:ascii="Times New Roman" w:hAnsi="Times New Roman" w:cs="Times New Roman"/>
          <w:sz w:val="24"/>
          <w:szCs w:val="24"/>
        </w:rPr>
        <w:t xml:space="preserve">állal saját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az általa vezetett csoport produktumai</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 Kutatásait a szakmai etikai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vetelm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nyeknek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enged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lyeknek megfelelő</w:t>
      </w:r>
      <w:r w:rsidRPr="007E1D6C">
        <w:rPr>
          <w:rFonts w:ascii="Times New Roman" w:hAnsi="Times New Roman" w:cs="Times New Roman"/>
          <w:sz w:val="24"/>
          <w:szCs w:val="24"/>
          <w:lang w:val="nl-NL"/>
        </w:rPr>
        <w:t>en 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gzi.</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7.1.4.9.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pviseli saját tudományos felismer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seit, eredm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nyeit.</w:t>
      </w:r>
    </w:p>
    <w:p w:rsidR="00430796" w:rsidRPr="007E1D6C" w:rsidRDefault="00430796" w:rsidP="007E1D6C">
      <w:pPr>
        <w:spacing w:after="0"/>
        <w:jc w:val="both"/>
        <w:rPr>
          <w:rFonts w:ascii="Times New Roman" w:eastAsia="Times New Roman" w:hAnsi="Times New Roman" w:cs="Times New Roman"/>
          <w:sz w:val="24"/>
          <w:szCs w:val="24"/>
        </w:rPr>
      </w:pPr>
    </w:p>
    <w:p w:rsidR="00430796" w:rsidRPr="007E1D6C" w:rsidRDefault="00430796" w:rsidP="007E1D6C">
      <w:pPr>
        <w:spacing w:after="0"/>
        <w:jc w:val="both"/>
        <w:rPr>
          <w:rFonts w:ascii="Times New Roman" w:eastAsia="Times New Roman" w:hAnsi="Times New Roman" w:cs="Times New Roman"/>
          <w:b/>
          <w:bCs/>
          <w:sz w:val="24"/>
          <w:szCs w:val="24"/>
        </w:rPr>
      </w:pPr>
      <w:r w:rsidRPr="007E1D6C">
        <w:rPr>
          <w:rFonts w:ascii="Times New Roman" w:hAnsi="Times New Roman" w:cs="Times New Roman"/>
          <w:b/>
          <w:bCs/>
          <w:sz w:val="24"/>
          <w:szCs w:val="24"/>
        </w:rPr>
        <w:t>7.1. Az elsajátítand</w:t>
      </w:r>
      <w:r w:rsidRPr="007E1D6C">
        <w:rPr>
          <w:rFonts w:ascii="Times New Roman" w:hAnsi="Times New Roman" w:cs="Times New Roman"/>
          <w:b/>
          <w:bCs/>
          <w:sz w:val="24"/>
          <w:szCs w:val="24"/>
          <w:lang w:val="es-ES_tradnl"/>
        </w:rPr>
        <w:t xml:space="preserve">ó </w:t>
      </w:r>
      <w:r w:rsidRPr="007E1D6C">
        <w:rPr>
          <w:rFonts w:ascii="Times New Roman" w:hAnsi="Times New Roman" w:cs="Times New Roman"/>
          <w:b/>
          <w:bCs/>
          <w:sz w:val="24"/>
          <w:szCs w:val="24"/>
        </w:rPr>
        <w:t>szakmai kompetenciák</w:t>
      </w:r>
    </w:p>
    <w:p w:rsidR="00430796" w:rsidRPr="007E1D6C" w:rsidRDefault="00430796" w:rsidP="007E1D6C">
      <w:pPr>
        <w:spacing w:after="0"/>
        <w:jc w:val="both"/>
        <w:rPr>
          <w:rFonts w:ascii="Times New Roman" w:eastAsia="Times New Roman" w:hAnsi="Times New Roman" w:cs="Times New Roman"/>
          <w:b/>
          <w:bCs/>
          <w:sz w:val="24"/>
          <w:szCs w:val="24"/>
        </w:rPr>
      </w:pPr>
    </w:p>
    <w:p w:rsidR="00430796" w:rsidRPr="007E1D6C" w:rsidRDefault="00430796" w:rsidP="007E1D6C">
      <w:pPr>
        <w:spacing w:after="0"/>
        <w:jc w:val="both"/>
        <w:rPr>
          <w:rFonts w:ascii="Times New Roman" w:eastAsia="Times New Roman" w:hAnsi="Times New Roman" w:cs="Times New Roman"/>
          <w:b/>
          <w:bCs/>
          <w:sz w:val="24"/>
          <w:szCs w:val="24"/>
        </w:rPr>
      </w:pPr>
      <w:r w:rsidRPr="007E1D6C">
        <w:rPr>
          <w:rFonts w:ascii="Times New Roman" w:hAnsi="Times New Roman" w:cs="Times New Roman"/>
          <w:b/>
          <w:bCs/>
          <w:sz w:val="24"/>
          <w:szCs w:val="24"/>
        </w:rPr>
        <w:t>A társadalom - és szervezetpszichológia területén</w:t>
      </w:r>
    </w:p>
    <w:p w:rsidR="00430796" w:rsidRPr="007E1D6C" w:rsidRDefault="00430796" w:rsidP="007E1D6C">
      <w:pPr>
        <w:spacing w:after="0"/>
        <w:jc w:val="both"/>
        <w:rPr>
          <w:rFonts w:ascii="Times New Roman" w:eastAsia="Times New Roman" w:hAnsi="Times New Roman" w:cs="Times New Roman"/>
          <w:b/>
          <w:bCs/>
          <w:sz w:val="24"/>
          <w:szCs w:val="24"/>
        </w:rPr>
      </w:pPr>
      <w:proofErr w:type="gramStart"/>
      <w:r w:rsidRPr="007E1D6C">
        <w:rPr>
          <w:rFonts w:ascii="Times New Roman" w:eastAsia="Times New Roman" w:hAnsi="Times New Roman" w:cs="Times New Roman"/>
          <w:b/>
          <w:bCs/>
          <w:sz w:val="24"/>
          <w:szCs w:val="24"/>
        </w:rPr>
        <w:t>a</w:t>
      </w:r>
      <w:proofErr w:type="gramEnd"/>
      <w:r w:rsidRPr="007E1D6C">
        <w:rPr>
          <w:rFonts w:ascii="Times New Roman" w:eastAsia="Times New Roman" w:hAnsi="Times New Roman" w:cs="Times New Roman"/>
          <w:b/>
          <w:bCs/>
          <w:sz w:val="24"/>
          <w:szCs w:val="24"/>
        </w:rPr>
        <w:t xml:space="preserve"> pszichológus</w:t>
      </w: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sz w:val="24"/>
          <w:szCs w:val="24"/>
        </w:rPr>
      </w:pPr>
      <w:proofErr w:type="gramStart"/>
      <w:r w:rsidRPr="007E1D6C">
        <w:rPr>
          <w:rFonts w:ascii="Times New Roman" w:eastAsia="Times New Roman" w:hAnsi="Times New Roman" w:cs="Times New Roman"/>
          <w:b/>
          <w:bCs/>
          <w:iCs/>
          <w:sz w:val="24"/>
          <w:szCs w:val="24"/>
        </w:rPr>
        <w:t>a</w:t>
      </w:r>
      <w:proofErr w:type="gramEnd"/>
      <w:r w:rsidRPr="007E1D6C">
        <w:rPr>
          <w:rFonts w:ascii="Times New Roman" w:eastAsia="Times New Roman" w:hAnsi="Times New Roman" w:cs="Times New Roman"/>
          <w:b/>
          <w:bCs/>
          <w:iCs/>
          <w:sz w:val="24"/>
          <w:szCs w:val="24"/>
        </w:rPr>
        <w:t>) tudása</w:t>
      </w:r>
    </w:p>
    <w:p w:rsidR="00430796" w:rsidRPr="007E1D6C" w:rsidRDefault="00430796" w:rsidP="007E1D6C">
      <w:pPr>
        <w:spacing w:after="0"/>
        <w:jc w:val="both"/>
        <w:rPr>
          <w:rFonts w:ascii="Times New Roman" w:eastAsia="Times New Roman" w:hAnsi="Times New Roman" w:cs="Times New Roman"/>
          <w:b/>
          <w:bCs/>
          <w:sz w:val="24"/>
          <w:szCs w:val="24"/>
        </w:rPr>
      </w:pPr>
      <w:r w:rsidRPr="007E1D6C">
        <w:rPr>
          <w:rFonts w:ascii="Times New Roman" w:hAnsi="Times New Roman" w:cs="Times New Roman"/>
          <w:b/>
          <w:bCs/>
          <w:sz w:val="24"/>
          <w:szCs w:val="24"/>
        </w:rPr>
        <w: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7.1.1.1. 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szleteiben átlátja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tudományos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leti probl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máit, rálátással rendelkezik a </w:t>
      </w:r>
      <w:proofErr w:type="gramStart"/>
      <w:r w:rsidRPr="007E1D6C">
        <w:rPr>
          <w:rFonts w:ascii="Times New Roman" w:hAnsi="Times New Roman" w:cs="Times New Roman"/>
          <w:sz w:val="24"/>
          <w:szCs w:val="24"/>
        </w:rPr>
        <w:t>tudomá</w:t>
      </w:r>
      <w:r w:rsidRPr="007E1D6C">
        <w:rPr>
          <w:rFonts w:ascii="Times New Roman" w:hAnsi="Times New Roman" w:cs="Times New Roman"/>
          <w:sz w:val="24"/>
          <w:szCs w:val="24"/>
          <w:lang w:val="en-US"/>
        </w:rPr>
        <w:t>ny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neti</w:t>
      </w:r>
      <w:proofErr w:type="gramEnd"/>
      <w:r w:rsidRPr="007E1D6C">
        <w:rPr>
          <w:rFonts w:ascii="Times New Roman" w:hAnsi="Times New Roman" w:cs="Times New Roman"/>
          <w:sz w:val="24"/>
          <w:szCs w:val="24"/>
        </w:rPr>
        <w:t xml:space="preserve">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w:t>
      </w:r>
      <w:r w:rsidRPr="007E1D6C">
        <w:rPr>
          <w:rFonts w:ascii="Times New Roman" w:hAnsi="Times New Roman" w:cs="Times New Roman"/>
          <w:sz w:val="24"/>
          <w:szCs w:val="24"/>
          <w:lang w:val="fr-FR"/>
        </w:rPr>
        <w:t xml:space="preserve">épes </w:t>
      </w:r>
      <w:r w:rsidRPr="007E1D6C">
        <w:rPr>
          <w:rFonts w:ascii="Times New Roman" w:hAnsi="Times New Roman" w:cs="Times New Roman"/>
          <w:sz w:val="24"/>
          <w:szCs w:val="24"/>
        </w:rPr>
        <w:t>átlátni folyamatszerű összefü</w:t>
      </w:r>
      <w:r w:rsidRPr="007E1D6C">
        <w:rPr>
          <w:rFonts w:ascii="Times New Roman" w:hAnsi="Times New Roman" w:cs="Times New Roman"/>
          <w:sz w:val="24"/>
          <w:szCs w:val="24"/>
          <w:lang w:val="it-IT"/>
        </w:rPr>
        <w:t>gg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rPr>
        <w:t>e</w:t>
      </w:r>
      <w:r w:rsidRPr="007E1D6C">
        <w:rPr>
          <w:rFonts w:ascii="Times New Roman" w:hAnsi="Times New Roman" w:cs="Times New Roman"/>
          <w:sz w:val="24"/>
          <w:szCs w:val="24"/>
        </w:rPr>
        <w:t>ket.7.1.1.2. Átfog</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táj</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kozottsággal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ismeretekkel rendelkezik a társadalom - és szerv</w:t>
      </w:r>
      <w:r w:rsidRPr="007E1D6C">
        <w:rPr>
          <w:rFonts w:ascii="Times New Roman" w:hAnsi="Times New Roman" w:cs="Times New Roman"/>
          <w:sz w:val="24"/>
          <w:szCs w:val="24"/>
        </w:rPr>
        <w:t>e</w:t>
      </w:r>
      <w:r w:rsidRPr="007E1D6C">
        <w:rPr>
          <w:rFonts w:ascii="Times New Roman" w:hAnsi="Times New Roman" w:cs="Times New Roman"/>
          <w:sz w:val="24"/>
          <w:szCs w:val="24"/>
        </w:rPr>
        <w:t>zetpszichológia</w:t>
      </w:r>
      <w:r w:rsidRPr="007E1D6C">
        <w:rPr>
          <w:rFonts w:ascii="Times New Roman" w:hAnsi="Times New Roman" w:cs="Times New Roman"/>
          <w:sz w:val="24"/>
          <w:szCs w:val="24"/>
          <w:lang w:val="it-IT"/>
        </w:rPr>
        <w:t xml:space="preserve">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rPr>
        <w:t>árstudományok szakirodalmában.</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7.1.1.3. 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szletes ismeretekkel rendelkezik a társadalom - és szervezetpszichológia</w:t>
      </w:r>
      <w:r w:rsidRPr="007E1D6C">
        <w:rPr>
          <w:rFonts w:ascii="Times New Roman" w:hAnsi="Times New Roman" w:cs="Times New Roman"/>
          <w:sz w:val="24"/>
          <w:szCs w:val="24"/>
          <w:lang w:val="pt-PT"/>
        </w:rPr>
        <w:t xml:space="preserve"> ter</w:t>
      </w:r>
      <w:r w:rsidRPr="007E1D6C">
        <w:rPr>
          <w:rFonts w:ascii="Times New Roman" w:hAnsi="Times New Roman" w:cs="Times New Roman"/>
          <w:sz w:val="24"/>
          <w:szCs w:val="24"/>
        </w:rPr>
        <w:t xml:space="preserve">ületein, </w:t>
      </w:r>
      <w:r w:rsidRPr="007E1D6C">
        <w:rPr>
          <w:rFonts w:ascii="Times New Roman" w:hAnsi="Times New Roman" w:cs="Times New Roman"/>
          <w:sz w:val="24"/>
          <w:szCs w:val="24"/>
          <w:lang w:val="fr-FR"/>
        </w:rPr>
        <w:t>és integr</w:t>
      </w:r>
      <w:r w:rsidRPr="007E1D6C">
        <w:rPr>
          <w:rFonts w:ascii="Times New Roman" w:hAnsi="Times New Roman" w:cs="Times New Roman"/>
          <w:sz w:val="24"/>
          <w:szCs w:val="24"/>
        </w:rPr>
        <w:t>álja a társtudományok ismereteit.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7.1.1.4. Ismeri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rti a tudományos kutatás, szakmai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a hat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kony kommunikáci</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dszereit.</w:t>
      </w:r>
    </w:p>
    <w:p w:rsidR="00430796" w:rsidRPr="007E1D6C" w:rsidRDefault="00430796" w:rsidP="007E1D6C">
      <w:pPr>
        <w:spacing w:after="0"/>
        <w:jc w:val="both"/>
        <w:rPr>
          <w:rFonts w:ascii="Times New Roman" w:eastAsia="Times New Roman" w:hAnsi="Times New Roman" w:cs="Times New Roman"/>
          <w:sz w:val="24"/>
          <w:szCs w:val="24"/>
          <w:lang w:val="it-IT"/>
        </w:rPr>
      </w:pPr>
      <w:r w:rsidRPr="007E1D6C">
        <w:rPr>
          <w:rFonts w:ascii="Times New Roman" w:hAnsi="Times New Roman" w:cs="Times New Roman"/>
          <w:sz w:val="24"/>
          <w:szCs w:val="24"/>
        </w:rPr>
        <w:lastRenderedPageBreak/>
        <w:t xml:space="preserve">7.1.1.5. Ismeri azokat a kvantitatív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kvalitatív eljárásokat, amelyek alkalmasak a kül</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nb</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ző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giai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kulturális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gek vizsgálatára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rtelmez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re.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7.1.1.6. A társadalom - és szervezetpszichológiának megfelelő speciális ismeretanyagot m</w:t>
      </w:r>
      <w:r w:rsidRPr="007E1D6C">
        <w:rPr>
          <w:rFonts w:ascii="Times New Roman" w:hAnsi="Times New Roman" w:cs="Times New Roman"/>
          <w:sz w:val="24"/>
          <w:szCs w:val="24"/>
        </w:rPr>
        <w:t>a</w:t>
      </w:r>
      <w:r w:rsidRPr="007E1D6C">
        <w:rPr>
          <w:rFonts w:ascii="Times New Roman" w:hAnsi="Times New Roman" w:cs="Times New Roman"/>
          <w:sz w:val="24"/>
          <w:szCs w:val="24"/>
        </w:rPr>
        <w:t xml:space="preserve">gas szinten sajátítja el.  </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7.1.1.7.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ly</w:t>
      </w:r>
      <w:r w:rsidRPr="007E1D6C">
        <w:rPr>
          <w:rFonts w:ascii="Times New Roman" w:hAnsi="Times New Roman" w:cs="Times New Roman"/>
          <w:sz w:val="24"/>
          <w:szCs w:val="24"/>
        </w:rPr>
        <w:t>ült ismeretekkel rendelkezik egy általa választott szűkebb szakterületi 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mában.</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7.1.1.8. Ismeri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rti a magyar </w:t>
      </w:r>
      <w:r w:rsidRPr="007E1D6C">
        <w:rPr>
          <w:rFonts w:ascii="Times New Roman" w:hAnsi="Times New Roman" w:cs="Times New Roman"/>
          <w:sz w:val="24"/>
          <w:szCs w:val="24"/>
          <w:lang w:val="fr-FR"/>
        </w:rPr>
        <w:t>és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pai identitás kulturális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szellemi konstrukci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it, ezek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megk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zelít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seit, speciális ismereteit ebben a témában magas szinten alkalmazni képes</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7.1.1.9. Ismeri azokat a hagyományos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elektronikus forráskeres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si eljárásokat, keresőpr</w:t>
      </w:r>
      <w:r w:rsidRPr="007E1D6C">
        <w:rPr>
          <w:rFonts w:ascii="Times New Roman" w:hAnsi="Times New Roman" w:cs="Times New Roman"/>
          <w:sz w:val="24"/>
          <w:szCs w:val="24"/>
        </w:rPr>
        <w:t>o</w:t>
      </w:r>
      <w:r w:rsidRPr="007E1D6C">
        <w:rPr>
          <w:rFonts w:ascii="Times New Roman" w:hAnsi="Times New Roman" w:cs="Times New Roman"/>
          <w:sz w:val="24"/>
          <w:szCs w:val="24"/>
        </w:rPr>
        <w:t>gramokat, katal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gusokat, amelyek relevánsak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lang w:val="it-IT"/>
        </w:rPr>
        <w:t>7.1.1.10. Legal</w:t>
      </w:r>
      <w:r w:rsidRPr="007E1D6C">
        <w:rPr>
          <w:rFonts w:ascii="Times New Roman" w:hAnsi="Times New Roman" w:cs="Times New Roman"/>
          <w:sz w:val="24"/>
          <w:szCs w:val="24"/>
        </w:rPr>
        <w:t>ább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t idegen nyelvet ismer a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hez szüks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ges szinten, idegen nye</w:t>
      </w:r>
      <w:r w:rsidRPr="007E1D6C">
        <w:rPr>
          <w:rFonts w:ascii="Times New Roman" w:hAnsi="Times New Roman" w:cs="Times New Roman"/>
          <w:sz w:val="24"/>
          <w:szCs w:val="24"/>
        </w:rPr>
        <w:t>l</w:t>
      </w:r>
      <w:r w:rsidRPr="007E1D6C">
        <w:rPr>
          <w:rFonts w:ascii="Times New Roman" w:hAnsi="Times New Roman" w:cs="Times New Roman"/>
          <w:sz w:val="24"/>
          <w:szCs w:val="24"/>
        </w:rPr>
        <w:t>vű szakcikkek olvasására k</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pt-PT"/>
        </w:rPr>
        <w:t>pes.</w:t>
      </w:r>
    </w:p>
    <w:p w:rsidR="00430796" w:rsidRPr="007E1D6C" w:rsidRDefault="00430796" w:rsidP="007E1D6C">
      <w:pPr>
        <w:spacing w:after="0"/>
        <w:jc w:val="both"/>
        <w:rPr>
          <w:rFonts w:ascii="Times New Roman" w:hAnsi="Times New Roman" w:cs="Times New Roman"/>
          <w:b/>
          <w:bCs/>
          <w:sz w:val="24"/>
          <w:szCs w:val="24"/>
        </w:rPr>
      </w:pP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iCs/>
          <w:sz w:val="24"/>
          <w:szCs w:val="24"/>
        </w:rPr>
      </w:pPr>
      <w:r w:rsidRPr="007E1D6C">
        <w:rPr>
          <w:rFonts w:ascii="Times New Roman" w:eastAsia="Times New Roman" w:hAnsi="Times New Roman" w:cs="Times New Roman"/>
          <w:b/>
          <w:bCs/>
          <w:iCs/>
          <w:sz w:val="24"/>
          <w:szCs w:val="24"/>
        </w:rPr>
        <w:t>b) képességei</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7.1.2.1.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vizsgálatához szüks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ges </w:t>
      </w:r>
      <w:r w:rsidRPr="007E1D6C">
        <w:rPr>
          <w:rFonts w:ascii="Times New Roman" w:hAnsi="Times New Roman" w:cs="Times New Roman"/>
          <w:sz w:val="24"/>
          <w:szCs w:val="24"/>
          <w:lang w:val="fr-FR"/>
        </w:rPr>
        <w:t>és relev</w:t>
      </w:r>
      <w:r w:rsidRPr="007E1D6C">
        <w:rPr>
          <w:rFonts w:ascii="Times New Roman" w:hAnsi="Times New Roman" w:cs="Times New Roman"/>
          <w:sz w:val="24"/>
          <w:szCs w:val="24"/>
        </w:rPr>
        <w:t>á</w:t>
      </w:r>
      <w:r w:rsidRPr="007E1D6C">
        <w:rPr>
          <w:rFonts w:ascii="Times New Roman" w:hAnsi="Times New Roman" w:cs="Times New Roman"/>
          <w:sz w:val="24"/>
          <w:szCs w:val="24"/>
          <w:lang w:val="da-DK"/>
        </w:rPr>
        <w:t>ns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sek me</w:t>
      </w:r>
      <w:r w:rsidRPr="007E1D6C">
        <w:rPr>
          <w:rFonts w:ascii="Times New Roman" w:hAnsi="Times New Roman" w:cs="Times New Roman"/>
          <w:sz w:val="24"/>
          <w:szCs w:val="24"/>
        </w:rPr>
        <w:t>g</w:t>
      </w:r>
      <w:r w:rsidRPr="007E1D6C">
        <w:rPr>
          <w:rFonts w:ascii="Times New Roman" w:hAnsi="Times New Roman" w:cs="Times New Roman"/>
          <w:sz w:val="24"/>
          <w:szCs w:val="24"/>
        </w:rPr>
        <w:t>fogalmazására, adatok felv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tel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feldolgozására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tudományos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dszereivel.</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7.1.2.2.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olyan kutatások tervez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kivitelez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re, melyek alkalmasak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giai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kulturális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bb szempontú vizsgálatá</w:t>
      </w:r>
      <w:r w:rsidRPr="007E1D6C">
        <w:rPr>
          <w:rFonts w:ascii="Times New Roman" w:hAnsi="Times New Roman" w:cs="Times New Roman"/>
          <w:sz w:val="24"/>
          <w:szCs w:val="24"/>
          <w:lang w:val="pt-PT"/>
        </w:rPr>
        <w:t>ra.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kapott eredm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nyek relevá</w:t>
      </w:r>
      <w:r w:rsidRPr="007E1D6C">
        <w:rPr>
          <w:rFonts w:ascii="Times New Roman" w:hAnsi="Times New Roman" w:cs="Times New Roman"/>
          <w:sz w:val="24"/>
          <w:szCs w:val="24"/>
          <w:lang w:val="en-US"/>
        </w:rPr>
        <w:t xml:space="preserve">ns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rtelmez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7.1.2.3.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pes adatok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náll</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elemz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új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sszefü</w:t>
      </w:r>
      <w:r w:rsidRPr="007E1D6C">
        <w:rPr>
          <w:rFonts w:ascii="Times New Roman" w:hAnsi="Times New Roman" w:cs="Times New Roman"/>
          <w:sz w:val="24"/>
          <w:szCs w:val="24"/>
          <w:lang w:val="it-IT"/>
        </w:rPr>
        <w:t>gg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sek feltárásá</w:t>
      </w:r>
      <w:r w:rsidRPr="007E1D6C">
        <w:rPr>
          <w:rFonts w:ascii="Times New Roman" w:hAnsi="Times New Roman" w:cs="Times New Roman"/>
          <w:sz w:val="24"/>
          <w:szCs w:val="24"/>
          <w:lang w:val="pt-PT"/>
        </w:rPr>
        <w:t>ra.</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7.1.2.4.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pes a kutatásaiban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elemz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seiben a kultúrák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tti kül</w:t>
      </w:r>
      <w:r w:rsidRPr="007E1D6C">
        <w:rPr>
          <w:rFonts w:ascii="Times New Roman" w:hAnsi="Times New Roman" w:cs="Times New Roman"/>
          <w:sz w:val="24"/>
          <w:szCs w:val="24"/>
          <w:lang w:val="sv-SE"/>
        </w:rPr>
        <w:t>ö</w:t>
      </w:r>
      <w:r w:rsidRPr="007E1D6C">
        <w:rPr>
          <w:rFonts w:ascii="Times New Roman" w:hAnsi="Times New Roman" w:cs="Times New Roman"/>
          <w:sz w:val="24"/>
          <w:szCs w:val="24"/>
          <w:lang w:val="pt-PT"/>
        </w:rPr>
        <w:t>nbs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geket szem előtt tartani. </w:t>
      </w:r>
    </w:p>
    <w:p w:rsidR="00430796" w:rsidRPr="007E1D6C" w:rsidRDefault="00430796" w:rsidP="007E1D6C">
      <w:pPr>
        <w:spacing w:after="0"/>
        <w:jc w:val="both"/>
        <w:rPr>
          <w:rFonts w:ascii="Times New Roman" w:eastAsia="Times New Roman" w:hAnsi="Times New Roman" w:cs="Times New Roman"/>
          <w:sz w:val="24"/>
          <w:szCs w:val="24"/>
          <w:lang w:val="it-IT"/>
        </w:rPr>
      </w:pPr>
      <w:r w:rsidRPr="007E1D6C">
        <w:rPr>
          <w:rFonts w:ascii="Times New Roman" w:hAnsi="Times New Roman" w:cs="Times New Roman"/>
          <w:sz w:val="24"/>
          <w:szCs w:val="24"/>
        </w:rPr>
        <w:t>7.1.2.5.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eszk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 xml:space="preserve">zeivel a magyar </w:t>
      </w:r>
      <w:r w:rsidRPr="007E1D6C">
        <w:rPr>
          <w:rFonts w:ascii="Times New Roman" w:hAnsi="Times New Roman" w:cs="Times New Roman"/>
          <w:sz w:val="24"/>
          <w:szCs w:val="24"/>
          <w:lang w:val="fr-FR"/>
        </w:rPr>
        <w:t>és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pai identitás konstrukci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k elemz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kritikus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rtelmez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re.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7.1.2.6.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gia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dszertani eszk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zeivel a kulturális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neti ele</w:t>
      </w:r>
      <w:r w:rsidRPr="007E1D6C">
        <w:rPr>
          <w:rFonts w:ascii="Times New Roman" w:hAnsi="Times New Roman" w:cs="Times New Roman"/>
          <w:sz w:val="24"/>
          <w:szCs w:val="24"/>
        </w:rPr>
        <w:t>m</w:t>
      </w:r>
      <w:r w:rsidRPr="007E1D6C">
        <w:rPr>
          <w:rFonts w:ascii="Times New Roman" w:hAnsi="Times New Roman" w:cs="Times New Roman"/>
          <w:sz w:val="24"/>
          <w:szCs w:val="24"/>
        </w:rPr>
        <w:t>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7.1.2.7. K</w:t>
      </w:r>
      <w:r w:rsidRPr="007E1D6C">
        <w:rPr>
          <w:rFonts w:ascii="Times New Roman" w:hAnsi="Times New Roman" w:cs="Times New Roman"/>
          <w:sz w:val="24"/>
          <w:szCs w:val="24"/>
          <w:lang w:val="fr-FR"/>
        </w:rPr>
        <w:t>épes vé</w:t>
      </w:r>
      <w:r w:rsidRPr="007E1D6C">
        <w:rPr>
          <w:rFonts w:ascii="Times New Roman" w:hAnsi="Times New Roman" w:cs="Times New Roman"/>
          <w:sz w:val="24"/>
          <w:szCs w:val="24"/>
        </w:rPr>
        <w:t>lem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t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náll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an megfogalmazni a szakmai-tudományos elvárásoknak m</w:t>
      </w:r>
      <w:r w:rsidRPr="007E1D6C">
        <w:rPr>
          <w:rFonts w:ascii="Times New Roman" w:hAnsi="Times New Roman" w:cs="Times New Roman"/>
          <w:sz w:val="24"/>
          <w:szCs w:val="24"/>
        </w:rPr>
        <w:t>e</w:t>
      </w:r>
      <w:r w:rsidRPr="007E1D6C">
        <w:rPr>
          <w:rFonts w:ascii="Times New Roman" w:hAnsi="Times New Roman" w:cs="Times New Roman"/>
          <w:sz w:val="24"/>
          <w:szCs w:val="24"/>
        </w:rPr>
        <w:t xml:space="preserve">gfelelően (akár idegen nyelven is)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szakmai f</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rumokon megv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deni.</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7.1.2.8.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társadalom - és szervezetpszichológia 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náll</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munkára, sokoldalú és kritikai elemz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sre.</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7.1.2.9.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a társadalom - és szervezetpszichológia</w:t>
      </w:r>
      <w:r w:rsidRPr="007E1D6C">
        <w:rPr>
          <w:rFonts w:ascii="Times New Roman" w:hAnsi="Times New Roman" w:cs="Times New Roman"/>
          <w:sz w:val="24"/>
          <w:szCs w:val="24"/>
          <w:lang w:val="it-IT"/>
        </w:rPr>
        <w:t xml:space="preserve"> területén</w:t>
      </w:r>
      <w:r w:rsidRPr="007E1D6C">
        <w:rPr>
          <w:rFonts w:ascii="Times New Roman" w:hAnsi="Times New Roman" w:cs="Times New Roman"/>
          <w:sz w:val="24"/>
          <w:szCs w:val="24"/>
        </w:rPr>
        <w:t xml:space="preserve"> alkalmazott gyakorlati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dszerek, elemző és beavatkoz</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eljárások használatá</w:t>
      </w:r>
      <w:r w:rsidRPr="007E1D6C">
        <w:rPr>
          <w:rFonts w:ascii="Times New Roman" w:hAnsi="Times New Roman" w:cs="Times New Roman"/>
          <w:sz w:val="24"/>
          <w:szCs w:val="24"/>
          <w:lang w:val="pt-PT"/>
        </w:rPr>
        <w:t>ra.</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7.1.2.10.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gusi tev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kenys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 gyakorlására – megfelelő szupervízi</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mellett – olyan nevel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si,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si, fejlesztő, gy</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gyít</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rehabilitáci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kutat</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int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zm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nyben, ahol a társadalom - és szervezetpszichológia irányultságának megfelelő munka folyik.</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7.1.2.11.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pes alapvető diagnosztikai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beavatkoz</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eljárások szakszerű alkalmazásá</w:t>
      </w:r>
      <w:r w:rsidRPr="007E1D6C">
        <w:rPr>
          <w:rFonts w:ascii="Times New Roman" w:hAnsi="Times New Roman" w:cs="Times New Roman"/>
          <w:sz w:val="24"/>
          <w:szCs w:val="24"/>
          <w:lang w:val="pt-PT"/>
        </w:rPr>
        <w:t>ra a képzettségének megfelelő területeken.</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7.1.2.12. K</w:t>
      </w:r>
      <w:r w:rsidRPr="007E1D6C">
        <w:rPr>
          <w:rFonts w:ascii="Times New Roman" w:hAnsi="Times New Roman" w:cs="Times New Roman"/>
          <w:sz w:val="24"/>
          <w:szCs w:val="24"/>
          <w:lang w:val="fr-FR"/>
        </w:rPr>
        <w:t>épes ké</w:t>
      </w:r>
      <w:r w:rsidRPr="007E1D6C">
        <w:rPr>
          <w:rFonts w:ascii="Times New Roman" w:hAnsi="Times New Roman" w:cs="Times New Roman"/>
          <w:sz w:val="24"/>
          <w:szCs w:val="24"/>
        </w:rPr>
        <w:t>t idegen nyelvet hat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konyan használni a nemzetk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zi szakirodalom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v</w:t>
      </w:r>
      <w:r w:rsidRPr="007E1D6C">
        <w:rPr>
          <w:rFonts w:ascii="Times New Roman" w:hAnsi="Times New Roman" w:cs="Times New Roman"/>
          <w:sz w:val="24"/>
          <w:szCs w:val="24"/>
        </w:rPr>
        <w:t>e</w:t>
      </w:r>
      <w:r w:rsidRPr="007E1D6C">
        <w:rPr>
          <w:rFonts w:ascii="Times New Roman" w:hAnsi="Times New Roman" w:cs="Times New Roman"/>
          <w:sz w:val="24"/>
          <w:szCs w:val="24"/>
        </w:rPr>
        <w:t>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re, illetve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 nemzetk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zi konferenciákon, f</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rumokon aktí</w:t>
      </w:r>
      <w:r w:rsidRPr="007E1D6C">
        <w:rPr>
          <w:rFonts w:ascii="Times New Roman" w:hAnsi="Times New Roman" w:cs="Times New Roman"/>
          <w:sz w:val="24"/>
          <w:szCs w:val="24"/>
          <w:lang w:val="nl-NL"/>
        </w:rPr>
        <w:t>van 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szt venni.</w:t>
      </w:r>
    </w:p>
    <w:p w:rsidR="00430796" w:rsidRPr="007E1D6C" w:rsidRDefault="00430796" w:rsidP="007E1D6C">
      <w:pPr>
        <w:spacing w:after="0"/>
        <w:jc w:val="both"/>
        <w:rPr>
          <w:rFonts w:ascii="Times New Roman" w:hAnsi="Times New Roman" w:cs="Times New Roman"/>
          <w:b/>
          <w:bCs/>
          <w:sz w:val="24"/>
          <w:szCs w:val="24"/>
          <w:lang w:val="it-IT"/>
        </w:rPr>
      </w:pP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sz w:val="24"/>
          <w:szCs w:val="24"/>
        </w:rPr>
      </w:pPr>
      <w:r w:rsidRPr="007E1D6C">
        <w:rPr>
          <w:rFonts w:ascii="Times New Roman" w:eastAsia="Times New Roman" w:hAnsi="Times New Roman" w:cs="Times New Roman"/>
          <w:b/>
          <w:bCs/>
          <w:iCs/>
          <w:sz w:val="24"/>
          <w:szCs w:val="24"/>
        </w:rPr>
        <w:t>c) attitűdje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lastRenderedPageBreak/>
        <w:t xml:space="preserve">7.1.3.1. Munkája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kutatá</w:t>
      </w:r>
      <w:r w:rsidRPr="007E1D6C">
        <w:rPr>
          <w:rFonts w:ascii="Times New Roman" w:hAnsi="Times New Roman" w:cs="Times New Roman"/>
          <w:sz w:val="24"/>
          <w:szCs w:val="24"/>
          <w:lang w:val="it-IT"/>
        </w:rPr>
        <w:t>sai sor</w:t>
      </w:r>
      <w:r w:rsidRPr="007E1D6C">
        <w:rPr>
          <w:rFonts w:ascii="Times New Roman" w:hAnsi="Times New Roman" w:cs="Times New Roman"/>
          <w:sz w:val="24"/>
          <w:szCs w:val="24"/>
        </w:rPr>
        <w:t>án figyelembe veszi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neti, ku</w:t>
      </w:r>
      <w:r w:rsidRPr="007E1D6C">
        <w:rPr>
          <w:rFonts w:ascii="Times New Roman" w:hAnsi="Times New Roman" w:cs="Times New Roman"/>
          <w:sz w:val="24"/>
          <w:szCs w:val="24"/>
        </w:rPr>
        <w:t>l</w:t>
      </w:r>
      <w:r w:rsidRPr="007E1D6C">
        <w:rPr>
          <w:rFonts w:ascii="Times New Roman" w:hAnsi="Times New Roman" w:cs="Times New Roman"/>
          <w:sz w:val="24"/>
          <w:szCs w:val="24"/>
        </w:rPr>
        <w:t xml:space="preserve">turális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rPr>
        <w:t>ársadalmi meghatározottságát.</w:t>
      </w:r>
    </w:p>
    <w:p w:rsidR="00430796" w:rsidRPr="007E1D6C" w:rsidRDefault="00430796" w:rsidP="007E1D6C">
      <w:pPr>
        <w:spacing w:after="0"/>
        <w:jc w:val="both"/>
        <w:rPr>
          <w:rFonts w:ascii="Times New Roman" w:hAnsi="Times New Roman" w:cs="Times New Roman"/>
          <w:sz w:val="24"/>
          <w:szCs w:val="24"/>
        </w:rPr>
      </w:pPr>
      <w:r w:rsidRPr="007E1D6C">
        <w:rPr>
          <w:rFonts w:ascii="Times New Roman" w:hAnsi="Times New Roman" w:cs="Times New Roman"/>
          <w:sz w:val="24"/>
          <w:szCs w:val="24"/>
        </w:rPr>
        <w:t>7.1.3.2.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 xml:space="preserve">rekszik arra, hogy speciális szakmai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rdeklőd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t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ly</w:t>
      </w:r>
      <w:r w:rsidRPr="007E1D6C">
        <w:rPr>
          <w:rFonts w:ascii="Times New Roman" w:hAnsi="Times New Roman" w:cs="Times New Roman"/>
          <w:sz w:val="24"/>
          <w:szCs w:val="24"/>
        </w:rPr>
        <w:t>í</w:t>
      </w:r>
      <w:r w:rsidRPr="007E1D6C">
        <w:rPr>
          <w:rFonts w:ascii="Times New Roman" w:hAnsi="Times New Roman" w:cs="Times New Roman"/>
          <w:sz w:val="24"/>
          <w:szCs w:val="24"/>
          <w:lang w:val="nl-NL"/>
        </w:rPr>
        <w:t xml:space="preserve">tse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megszilárdítsa.</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7.1.3.3. Felhasználja szakterületi tudását a jelenkori társadalmi változások meg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re.  7.1.3.4. Nyitott saját tudományterület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nek interdiszciplináris megk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zelít</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pt-PT"/>
        </w:rPr>
        <w:t>seire.</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7.1.3.5.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rekszik arra, hogy szakmai kommunikáci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jában a normáknak megfelelően nyi</w:t>
      </w:r>
      <w:r w:rsidRPr="007E1D6C">
        <w:rPr>
          <w:rFonts w:ascii="Times New Roman" w:hAnsi="Times New Roman" w:cs="Times New Roman"/>
          <w:sz w:val="24"/>
          <w:szCs w:val="24"/>
        </w:rPr>
        <w:t>l</w:t>
      </w:r>
      <w:r w:rsidRPr="007E1D6C">
        <w:rPr>
          <w:rFonts w:ascii="Times New Roman" w:hAnsi="Times New Roman" w:cs="Times New Roman"/>
          <w:sz w:val="24"/>
          <w:szCs w:val="24"/>
        </w:rPr>
        <w:t>vánuljon meg.</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7.1.3.6. Szem előtt tartja választott 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nek szakmai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rPr>
        <w:t xml:space="preserve">ársadalmi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sszefü</w:t>
      </w:r>
      <w:r w:rsidRPr="007E1D6C">
        <w:rPr>
          <w:rFonts w:ascii="Times New Roman" w:hAnsi="Times New Roman" w:cs="Times New Roman"/>
          <w:sz w:val="24"/>
          <w:szCs w:val="24"/>
          <w:lang w:val="it-IT"/>
        </w:rPr>
        <w:t>gg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seit.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7.1.3.7. Tudatosan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kritikusan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pviseli a magyar </w:t>
      </w:r>
      <w:r w:rsidRPr="007E1D6C">
        <w:rPr>
          <w:rFonts w:ascii="Times New Roman" w:hAnsi="Times New Roman" w:cs="Times New Roman"/>
          <w:sz w:val="24"/>
          <w:szCs w:val="24"/>
          <w:lang w:val="fr-FR"/>
        </w:rPr>
        <w:t>és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pai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keket, a kulturális, vallási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rPr>
        <w:t>ársadalmi sokszínűs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 fontosságát.</w:t>
      </w:r>
    </w:p>
    <w:p w:rsidR="00430796" w:rsidRPr="007E1D6C" w:rsidRDefault="00430796" w:rsidP="007E1D6C">
      <w:pPr>
        <w:spacing w:after="0"/>
        <w:jc w:val="both"/>
        <w:rPr>
          <w:rFonts w:ascii="Times New Roman" w:eastAsia="Times New Roman" w:hAnsi="Times New Roman" w:cs="Times New Roman"/>
          <w:sz w:val="24"/>
          <w:szCs w:val="24"/>
          <w:lang w:val="it-IT"/>
        </w:rPr>
      </w:pPr>
      <w:r w:rsidRPr="007E1D6C">
        <w:rPr>
          <w:rFonts w:ascii="Times New Roman" w:hAnsi="Times New Roman" w:cs="Times New Roman"/>
          <w:sz w:val="24"/>
          <w:szCs w:val="24"/>
        </w:rPr>
        <w:t>7.1.3.8. Ig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 van az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pán kívüli kultúrákra vonatkoz</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ismereteinek továbbfejleszt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re.</w:t>
      </w:r>
      <w:r w:rsidRPr="007E1D6C">
        <w:rPr>
          <w:rFonts w:ascii="Times New Roman" w:hAnsi="Times New Roman" w:cs="Times New Roman"/>
          <w:sz w:val="24"/>
          <w:szCs w:val="24"/>
        </w:rPr>
        <w:t>7.1.3.9.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rekszik szakmai nyelvtudásának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ly</w:t>
      </w:r>
      <w:r w:rsidRPr="007E1D6C">
        <w:rPr>
          <w:rFonts w:ascii="Times New Roman" w:hAnsi="Times New Roman" w:cs="Times New Roman"/>
          <w:sz w:val="24"/>
          <w:szCs w:val="24"/>
        </w:rPr>
        <w:t>ít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re.</w:t>
      </w:r>
    </w:p>
    <w:p w:rsidR="00430796" w:rsidRPr="007E1D6C" w:rsidRDefault="00430796" w:rsidP="007E1D6C">
      <w:pPr>
        <w:spacing w:after="0"/>
        <w:jc w:val="both"/>
        <w:rPr>
          <w:rFonts w:ascii="Times New Roman" w:hAnsi="Times New Roman" w:cs="Times New Roman"/>
          <w:b/>
          <w:bCs/>
          <w:sz w:val="24"/>
          <w:szCs w:val="24"/>
        </w:rPr>
      </w:pPr>
    </w:p>
    <w:p w:rsidR="00430796" w:rsidRPr="007E1D6C" w:rsidRDefault="00430796" w:rsidP="007E1D6C">
      <w:pPr>
        <w:tabs>
          <w:tab w:val="left" w:pos="567"/>
        </w:tabs>
        <w:suppressAutoHyphens/>
        <w:spacing w:after="0"/>
        <w:ind w:left="720"/>
        <w:jc w:val="both"/>
        <w:rPr>
          <w:rFonts w:ascii="Times New Roman" w:eastAsia="Times New Roman" w:hAnsi="Times New Roman" w:cs="Times New Roman"/>
          <w:b/>
          <w:bCs/>
          <w:iCs/>
          <w:sz w:val="24"/>
          <w:szCs w:val="24"/>
        </w:rPr>
      </w:pPr>
      <w:r w:rsidRPr="007E1D6C">
        <w:rPr>
          <w:rFonts w:ascii="Times New Roman" w:eastAsia="Times New Roman" w:hAnsi="Times New Roman" w:cs="Times New Roman"/>
          <w:b/>
          <w:bCs/>
          <w:iCs/>
          <w:sz w:val="24"/>
          <w:szCs w:val="24"/>
        </w:rPr>
        <w:t>d) autonómiája és felelőssége</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7.1.4.1. Tudatosan reflektál sajá</w:t>
      </w:r>
      <w:r w:rsidRPr="007E1D6C">
        <w:rPr>
          <w:rFonts w:ascii="Times New Roman" w:hAnsi="Times New Roman" w:cs="Times New Roman"/>
          <w:sz w:val="24"/>
          <w:szCs w:val="24"/>
          <w:lang w:val="en-US"/>
        </w:rPr>
        <w:t>t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neti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kulturá</w:t>
      </w:r>
      <w:r w:rsidRPr="007E1D6C">
        <w:rPr>
          <w:rFonts w:ascii="Times New Roman" w:hAnsi="Times New Roman" w:cs="Times New Roman"/>
          <w:sz w:val="24"/>
          <w:szCs w:val="24"/>
          <w:lang w:val="en-US"/>
        </w:rPr>
        <w:t>lis be</w:t>
      </w:r>
      <w:r w:rsidRPr="007E1D6C">
        <w:rPr>
          <w:rFonts w:ascii="Times New Roman" w:hAnsi="Times New Roman" w:cs="Times New Roman"/>
          <w:sz w:val="24"/>
          <w:szCs w:val="24"/>
        </w:rPr>
        <w:t>ágyazottságá</w:t>
      </w:r>
      <w:r w:rsidRPr="007E1D6C">
        <w:rPr>
          <w:rFonts w:ascii="Times New Roman" w:hAnsi="Times New Roman" w:cs="Times New Roman"/>
          <w:sz w:val="24"/>
          <w:szCs w:val="24"/>
          <w:lang w:val="pt-PT"/>
        </w:rPr>
        <w:t>ra.</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7.1.4.2. Kritikus tudatosság jellemzi szakmájához kapcsol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sekben.</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7.1.4.3. Felelősen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pviseli azokat a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dszereket, amelyekkel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 dolgozik,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w:t>
      </w:r>
      <w:r w:rsidRPr="007E1D6C">
        <w:rPr>
          <w:rFonts w:ascii="Times New Roman" w:hAnsi="Times New Roman" w:cs="Times New Roman"/>
          <w:sz w:val="24"/>
          <w:szCs w:val="24"/>
        </w:rPr>
        <w:t>l</w:t>
      </w:r>
      <w:r w:rsidRPr="007E1D6C">
        <w:rPr>
          <w:rFonts w:ascii="Times New Roman" w:hAnsi="Times New Roman" w:cs="Times New Roman"/>
          <w:sz w:val="24"/>
          <w:szCs w:val="24"/>
        </w:rPr>
        <w:t>fogadja más tudományágak auton</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miáját,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dszertani sajátossá</w:t>
      </w:r>
      <w:r w:rsidRPr="007E1D6C">
        <w:rPr>
          <w:rFonts w:ascii="Times New Roman" w:hAnsi="Times New Roman" w:cs="Times New Roman"/>
          <w:sz w:val="24"/>
          <w:szCs w:val="24"/>
          <w:lang w:val="pt-PT"/>
        </w:rPr>
        <w:t>gait.</w:t>
      </w:r>
    </w:p>
    <w:p w:rsidR="00430796" w:rsidRPr="007E1D6C" w:rsidRDefault="00430796" w:rsidP="007E1D6C">
      <w:pPr>
        <w:spacing w:after="0"/>
        <w:jc w:val="both"/>
        <w:rPr>
          <w:rFonts w:ascii="Times New Roman" w:eastAsia="Times New Roman" w:hAnsi="Times New Roman" w:cs="Times New Roman"/>
          <w:sz w:val="24"/>
          <w:szCs w:val="24"/>
          <w:lang w:val="pt-PT"/>
        </w:rPr>
      </w:pPr>
      <w:r w:rsidRPr="007E1D6C">
        <w:rPr>
          <w:rFonts w:ascii="Times New Roman" w:hAnsi="Times New Roman" w:cs="Times New Roman"/>
          <w:sz w:val="24"/>
          <w:szCs w:val="24"/>
        </w:rPr>
        <w:t>7.1.4.4. Elk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telezetten fejleszti tudásá</w:t>
      </w:r>
      <w:r w:rsidRPr="007E1D6C">
        <w:rPr>
          <w:rFonts w:ascii="Times New Roman" w:hAnsi="Times New Roman" w:cs="Times New Roman"/>
          <w:sz w:val="24"/>
          <w:szCs w:val="24"/>
          <w:lang w:val="fr-FR"/>
        </w:rPr>
        <w:t>t, lé</w:t>
      </w:r>
      <w:r w:rsidRPr="007E1D6C">
        <w:rPr>
          <w:rFonts w:ascii="Times New Roman" w:hAnsi="Times New Roman" w:cs="Times New Roman"/>
          <w:sz w:val="24"/>
          <w:szCs w:val="24"/>
        </w:rPr>
        <w:t>p</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st tart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nek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pt-PT"/>
        </w:rPr>
        <w:t>vel.</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7.1.4.5. Választott szakterület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nek megfelelően fejleszti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nismeret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t.</w:t>
      </w:r>
    </w:p>
    <w:p w:rsidR="00430796" w:rsidRPr="007E1D6C" w:rsidRDefault="00430796" w:rsidP="007E1D6C">
      <w:pPr>
        <w:spacing w:after="0"/>
        <w:jc w:val="both"/>
        <w:rPr>
          <w:rFonts w:ascii="Times New Roman" w:hAnsi="Times New Roman" w:cs="Times New Roman"/>
          <w:sz w:val="24"/>
          <w:szCs w:val="24"/>
        </w:rPr>
      </w:pPr>
      <w:r w:rsidRPr="007E1D6C">
        <w:rPr>
          <w:rFonts w:ascii="Times New Roman" w:hAnsi="Times New Roman" w:cs="Times New Roman"/>
          <w:sz w:val="24"/>
          <w:szCs w:val="24"/>
        </w:rPr>
        <w:t>7.1.4.6. Az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pai beágyazottságnak megfelelően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pviseli szakmai, kulturá</w:t>
      </w:r>
      <w:r w:rsidRPr="007E1D6C">
        <w:rPr>
          <w:rFonts w:ascii="Times New Roman" w:hAnsi="Times New Roman" w:cs="Times New Roman"/>
          <w:sz w:val="24"/>
          <w:szCs w:val="24"/>
          <w:lang w:val="fr-FR"/>
        </w:rPr>
        <w:t>lis identit</w:t>
      </w:r>
      <w:r w:rsidRPr="007E1D6C">
        <w:rPr>
          <w:rFonts w:ascii="Times New Roman" w:hAnsi="Times New Roman" w:cs="Times New Roman"/>
          <w:sz w:val="24"/>
          <w:szCs w:val="24"/>
        </w:rPr>
        <w:t>ását.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7.1.4.7. Munkája során kezdem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nyezi az Eur</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pán kívüli szakmai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ss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gekkel, v</w:t>
      </w:r>
      <w:r w:rsidRPr="007E1D6C">
        <w:rPr>
          <w:rFonts w:ascii="Times New Roman" w:hAnsi="Times New Roman" w:cs="Times New Roman"/>
          <w:sz w:val="24"/>
          <w:szCs w:val="24"/>
        </w:rPr>
        <w:t>i</w:t>
      </w:r>
      <w:r w:rsidRPr="007E1D6C">
        <w:rPr>
          <w:rFonts w:ascii="Times New Roman" w:hAnsi="Times New Roman" w:cs="Times New Roman"/>
          <w:sz w:val="24"/>
          <w:szCs w:val="24"/>
        </w:rPr>
        <w:t>tapartnerekkel val</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lang w:val="nl-NL"/>
        </w:rPr>
        <w:t>kooper</w:t>
      </w:r>
      <w:r w:rsidRPr="007E1D6C">
        <w:rPr>
          <w:rFonts w:ascii="Times New Roman" w:hAnsi="Times New Roman" w:cs="Times New Roman"/>
          <w:sz w:val="24"/>
          <w:szCs w:val="24"/>
        </w:rPr>
        <w:t>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t.</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7.1.4.8. Etikai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szakmai felelőss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da-DK"/>
        </w:rPr>
        <w:t>get v</w:t>
      </w:r>
      <w:r w:rsidRPr="007E1D6C">
        <w:rPr>
          <w:rFonts w:ascii="Times New Roman" w:hAnsi="Times New Roman" w:cs="Times New Roman"/>
          <w:sz w:val="24"/>
          <w:szCs w:val="24"/>
        </w:rPr>
        <w:t xml:space="preserve">állal saját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az általa vezetett csoport produktumai</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 Kutatásait a szakmai etikai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vetelm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nyeknek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enged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lyeknek megfelelő</w:t>
      </w:r>
      <w:r w:rsidRPr="007E1D6C">
        <w:rPr>
          <w:rFonts w:ascii="Times New Roman" w:hAnsi="Times New Roman" w:cs="Times New Roman"/>
          <w:sz w:val="24"/>
          <w:szCs w:val="24"/>
          <w:lang w:val="nl-NL"/>
        </w:rPr>
        <w:t>en 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gzi.</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7.1.4.9.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pviseli saját tudományos felismer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seit, eredm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nyeit.</w:t>
      </w:r>
    </w:p>
    <w:p w:rsidR="00430796" w:rsidRPr="007E1D6C" w:rsidRDefault="00430796" w:rsidP="007E1D6C">
      <w:pPr>
        <w:spacing w:after="0"/>
        <w:jc w:val="both"/>
        <w:rPr>
          <w:rFonts w:ascii="Times New Roman" w:eastAsia="Times New Roman" w:hAnsi="Times New Roman" w:cs="Times New Roman"/>
          <w:sz w:val="24"/>
          <w:szCs w:val="24"/>
        </w:rPr>
      </w:pPr>
    </w:p>
    <w:p w:rsidR="00430796" w:rsidRPr="007E1D6C" w:rsidRDefault="00430796" w:rsidP="007E1D6C">
      <w:pPr>
        <w:spacing w:after="0"/>
        <w:jc w:val="both"/>
        <w:rPr>
          <w:rFonts w:ascii="Times New Roman" w:eastAsia="Times New Roman" w:hAnsi="Times New Roman" w:cs="Times New Roman"/>
          <w:b/>
          <w:bCs/>
          <w:sz w:val="24"/>
          <w:szCs w:val="24"/>
        </w:rPr>
      </w:pPr>
    </w:p>
    <w:p w:rsidR="00430796" w:rsidRPr="007E1D6C" w:rsidRDefault="00430796" w:rsidP="007E1D6C">
      <w:pPr>
        <w:spacing w:after="0"/>
        <w:jc w:val="both"/>
        <w:rPr>
          <w:rFonts w:ascii="Times New Roman" w:eastAsia="Times New Roman" w:hAnsi="Times New Roman" w:cs="Times New Roman"/>
          <w:iCs/>
          <w:sz w:val="24"/>
          <w:szCs w:val="24"/>
        </w:rPr>
      </w:pPr>
      <w:r w:rsidRPr="007E1D6C">
        <w:rPr>
          <w:rFonts w:ascii="Times New Roman" w:eastAsia="Times New Roman" w:hAnsi="Times New Roman" w:cs="Times New Roman"/>
          <w:b/>
          <w:bCs/>
          <w:iCs/>
          <w:sz w:val="24"/>
          <w:szCs w:val="24"/>
        </w:rPr>
        <w:t>9. A mesterképzés jellemzői</w:t>
      </w:r>
    </w:p>
    <w:p w:rsidR="00430796" w:rsidRPr="007E1D6C" w:rsidRDefault="00430796" w:rsidP="007E1D6C">
      <w:pPr>
        <w:spacing w:after="0"/>
        <w:jc w:val="both"/>
        <w:rPr>
          <w:rFonts w:ascii="Times New Roman" w:eastAsia="Times New Roman" w:hAnsi="Times New Roman" w:cs="Times New Roman"/>
          <w:b/>
          <w:sz w:val="24"/>
          <w:szCs w:val="24"/>
        </w:rPr>
      </w:pPr>
      <w:r w:rsidRPr="007E1D6C">
        <w:rPr>
          <w:rFonts w:ascii="Times New Roman" w:eastAsia="Times New Roman" w:hAnsi="Times New Roman" w:cs="Times New Roman"/>
          <w:b/>
          <w:sz w:val="24"/>
          <w:szCs w:val="24"/>
        </w:rPr>
        <w:t>9.1. A szakmai ismeretek jellemzői</w:t>
      </w:r>
    </w:p>
    <w:p w:rsidR="00430796" w:rsidRPr="007E1D6C" w:rsidRDefault="00430796" w:rsidP="007E1D6C">
      <w:pPr>
        <w:keepNext/>
        <w:keepLines/>
        <w:suppressAutoHyphens/>
        <w:spacing w:after="0"/>
        <w:ind w:left="284"/>
        <w:jc w:val="both"/>
        <w:outlineLvl w:val="1"/>
        <w:rPr>
          <w:rFonts w:ascii="Times New Roman" w:hAnsi="Times New Roman" w:cs="Times New Roman"/>
          <w:sz w:val="24"/>
          <w:szCs w:val="24"/>
        </w:rPr>
      </w:pPr>
      <w:r w:rsidRPr="007E1D6C">
        <w:rPr>
          <w:rFonts w:ascii="Times New Roman" w:hAnsi="Times New Roman" w:cs="Times New Roman"/>
          <w:sz w:val="24"/>
          <w:szCs w:val="24"/>
          <w:lang w:eastAsia="ar-SA"/>
        </w:rPr>
        <w:t>A szakképzettséghez vezető tudományágak, szakterületek, amelyekből a szak felépül</w:t>
      </w:r>
      <w:r w:rsidRPr="007E1D6C">
        <w:rPr>
          <w:rFonts w:ascii="Times New Roman" w:hAnsi="Times New Roman" w:cs="Times New Roman"/>
          <w:sz w:val="24"/>
          <w:szCs w:val="24"/>
        </w:rPr>
        <w:t xml:space="preserve">: </w:t>
      </w:r>
    </w:p>
    <w:p w:rsidR="00430796" w:rsidRPr="007E1D6C" w:rsidRDefault="00430796" w:rsidP="007E1D6C">
      <w:pPr>
        <w:keepNext/>
        <w:keepLines/>
        <w:suppressAutoHyphens/>
        <w:spacing w:after="0"/>
        <w:ind w:left="284"/>
        <w:jc w:val="both"/>
        <w:outlineLvl w:val="1"/>
        <w:rPr>
          <w:rFonts w:ascii="Times New Roman" w:eastAsia="Times New Roman" w:hAnsi="Times New Roman" w:cs="Times New Roman"/>
          <w:sz w:val="24"/>
          <w:szCs w:val="24"/>
        </w:rPr>
      </w:pPr>
      <w:r w:rsidRPr="007E1D6C">
        <w:rPr>
          <w:rFonts w:ascii="Times New Roman" w:hAnsi="Times New Roman" w:cs="Times New Roman"/>
          <w:sz w:val="24"/>
          <w:szCs w:val="24"/>
        </w:rPr>
        <w:t xml:space="preserve">- a </w:t>
      </w:r>
      <w:proofErr w:type="gramStart"/>
      <w:r w:rsidRPr="007E1D6C">
        <w:rPr>
          <w:rFonts w:ascii="Times New Roman" w:hAnsi="Times New Roman" w:cs="Times New Roman"/>
          <w:sz w:val="24"/>
          <w:szCs w:val="24"/>
        </w:rPr>
        <w:t>pszichológus képzést</w:t>
      </w:r>
      <w:proofErr w:type="gramEnd"/>
      <w:r w:rsidRPr="007E1D6C">
        <w:rPr>
          <w:rFonts w:ascii="Times New Roman" w:hAnsi="Times New Roman" w:cs="Times New Roman"/>
          <w:sz w:val="24"/>
          <w:szCs w:val="24"/>
        </w:rPr>
        <w:t xml:space="preserve"> meghatározó szakterületek 30 kredit</w:t>
      </w:r>
    </w:p>
    <w:p w:rsidR="00430796" w:rsidRPr="007E1D6C" w:rsidRDefault="00430796" w:rsidP="007E1D6C">
      <w:pPr>
        <w:keepNext/>
        <w:keepLines/>
        <w:suppressAutoHyphens/>
        <w:spacing w:after="0"/>
        <w:ind w:left="851"/>
        <w:jc w:val="both"/>
        <w:outlineLvl w:val="1"/>
        <w:rPr>
          <w:rFonts w:ascii="Times New Roman" w:hAnsi="Times New Roman" w:cs="Times New Roman"/>
          <w:sz w:val="24"/>
          <w:szCs w:val="24"/>
        </w:rPr>
      </w:pPr>
      <w:r w:rsidRPr="007E1D6C">
        <w:rPr>
          <w:rFonts w:ascii="Times New Roman" w:hAnsi="Times New Roman" w:cs="Times New Roman"/>
          <w:sz w:val="24"/>
          <w:szCs w:val="24"/>
        </w:rPr>
        <w:t>- kognitív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gia, evol</w:t>
      </w:r>
      <w:r w:rsidRPr="007E1D6C">
        <w:rPr>
          <w:rFonts w:ascii="Times New Roman" w:hAnsi="Times New Roman" w:cs="Times New Roman"/>
          <w:sz w:val="24"/>
          <w:szCs w:val="24"/>
        </w:rPr>
        <w:t>úci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s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lektan, szem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lyis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lektan, szociálpszichol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gia</w:t>
      </w:r>
      <w:r w:rsidRPr="007E1D6C">
        <w:rPr>
          <w:rFonts w:ascii="Times New Roman" w:hAnsi="Times New Roman" w:cs="Times New Roman"/>
          <w:sz w:val="24"/>
          <w:szCs w:val="24"/>
        </w:rPr>
        <w:t xml:space="preserve"> </w:t>
      </w:r>
    </w:p>
    <w:p w:rsidR="00430796" w:rsidRPr="007E1D6C" w:rsidRDefault="00430796" w:rsidP="007E1D6C">
      <w:pPr>
        <w:keepNext/>
        <w:keepLines/>
        <w:suppressAutoHyphens/>
        <w:spacing w:after="0"/>
        <w:ind w:left="851"/>
        <w:jc w:val="both"/>
        <w:outlineLvl w:val="1"/>
        <w:rPr>
          <w:rFonts w:ascii="Times New Roman" w:eastAsia="Times New Roman" w:hAnsi="Times New Roman" w:cs="Times New Roman"/>
          <w:sz w:val="24"/>
          <w:szCs w:val="24"/>
        </w:rPr>
      </w:pPr>
      <w:r w:rsidRPr="007E1D6C">
        <w:rPr>
          <w:rFonts w:ascii="Times New Roman" w:hAnsi="Times New Roman" w:cs="Times New Roman"/>
          <w:sz w:val="24"/>
          <w:szCs w:val="24"/>
        </w:rPr>
        <w:t>- további meghatározó ismeretk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rök (a pályaszocializáci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sv-SE"/>
        </w:rPr>
        <w:t>gus etika,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dszertani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gfejleszt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kommunikáci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s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gfejleszt</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pt-PT"/>
        </w:rPr>
        <w:t>s)</w:t>
      </w:r>
      <w:r w:rsidRPr="007E1D6C">
        <w:rPr>
          <w:rFonts w:ascii="Times New Roman" w:hAnsi="Times New Roman" w:cs="Times New Roman"/>
          <w:sz w:val="24"/>
          <w:szCs w:val="24"/>
        </w:rPr>
        <w:t xml:space="preserve"> </w:t>
      </w:r>
    </w:p>
    <w:p w:rsidR="00430796" w:rsidRPr="007E1D6C" w:rsidRDefault="00430796" w:rsidP="007E1D6C">
      <w:pPr>
        <w:suppressAutoHyphens/>
        <w:spacing w:after="0"/>
        <w:ind w:left="284"/>
        <w:jc w:val="both"/>
        <w:rPr>
          <w:rFonts w:ascii="Times New Roman" w:hAnsi="Times New Roman" w:cs="Times New Roman"/>
          <w:sz w:val="24"/>
          <w:szCs w:val="24"/>
        </w:rPr>
      </w:pPr>
      <w:r w:rsidRPr="007E1D6C">
        <w:rPr>
          <w:rFonts w:ascii="Times New Roman" w:hAnsi="Times New Roman" w:cs="Times New Roman"/>
          <w:sz w:val="24"/>
          <w:szCs w:val="24"/>
        </w:rPr>
        <w:t xml:space="preserve"> - differenciált szakmai ismeretek (társtudományi alapozás, mesterkurzusok a </w:t>
      </w:r>
      <w:proofErr w:type="gramStart"/>
      <w:r w:rsidRPr="007E1D6C">
        <w:rPr>
          <w:rFonts w:ascii="Times New Roman" w:hAnsi="Times New Roman" w:cs="Times New Roman"/>
          <w:sz w:val="24"/>
          <w:szCs w:val="24"/>
        </w:rPr>
        <w:t>pszichológia különböző</w:t>
      </w:r>
      <w:proofErr w:type="gramEnd"/>
      <w:r w:rsidRPr="007E1D6C">
        <w:rPr>
          <w:rFonts w:ascii="Times New Roman" w:hAnsi="Times New Roman" w:cs="Times New Roman"/>
          <w:sz w:val="24"/>
          <w:szCs w:val="24"/>
        </w:rPr>
        <w:t xml:space="preserve"> területein, szakmai gyakorlati tevékenység, vezetett kutatómunka): 70 kredit</w:t>
      </w:r>
    </w:p>
    <w:p w:rsidR="00430796" w:rsidRPr="007E1D6C" w:rsidRDefault="00430796" w:rsidP="007E1D6C">
      <w:pPr>
        <w:suppressAutoHyphens/>
        <w:spacing w:after="0"/>
        <w:ind w:left="284"/>
        <w:jc w:val="both"/>
        <w:rPr>
          <w:rFonts w:ascii="Times New Roman" w:eastAsia="Times New Roman" w:hAnsi="Times New Roman" w:cs="Times New Roman"/>
          <w:sz w:val="24"/>
          <w:szCs w:val="24"/>
        </w:rPr>
      </w:pPr>
      <w:r w:rsidRPr="007E1D6C">
        <w:rPr>
          <w:rFonts w:ascii="Times New Roman" w:eastAsia="Times New Roman" w:hAnsi="Times New Roman" w:cs="Times New Roman"/>
          <w:sz w:val="24"/>
          <w:szCs w:val="24"/>
        </w:rPr>
        <w:t>Választható speciális programok:</w:t>
      </w:r>
    </w:p>
    <w:p w:rsidR="00430796" w:rsidRPr="007E1D6C" w:rsidRDefault="00430796" w:rsidP="007E1D6C">
      <w:pPr>
        <w:suppressAutoHyphens/>
        <w:spacing w:after="0"/>
        <w:ind w:left="284"/>
        <w:jc w:val="both"/>
        <w:rPr>
          <w:rFonts w:ascii="Times New Roman" w:eastAsia="Times New Roman" w:hAnsi="Times New Roman" w:cs="Times New Roman"/>
          <w:sz w:val="24"/>
          <w:szCs w:val="24"/>
        </w:rPr>
      </w:pPr>
      <w:r w:rsidRPr="007E1D6C">
        <w:rPr>
          <w:rFonts w:ascii="Times New Roman" w:hAnsi="Times New Roman" w:cs="Times New Roman"/>
          <w:sz w:val="24"/>
          <w:szCs w:val="24"/>
          <w:lang w:val="pt-PT"/>
        </w:rPr>
        <w:t xml:space="preserve"> a) a </w:t>
      </w:r>
      <w:r w:rsidRPr="007E1D6C">
        <w:rPr>
          <w:rFonts w:ascii="Times New Roman" w:hAnsi="Times New Roman" w:cs="Times New Roman"/>
          <w:i/>
          <w:iCs/>
          <w:sz w:val="24"/>
          <w:szCs w:val="24"/>
        </w:rPr>
        <w:t>kognitív pszichol</w:t>
      </w:r>
      <w:r w:rsidRPr="007E1D6C">
        <w:rPr>
          <w:rFonts w:ascii="Times New Roman" w:hAnsi="Times New Roman" w:cs="Times New Roman"/>
          <w:i/>
          <w:iCs/>
          <w:sz w:val="24"/>
          <w:szCs w:val="24"/>
          <w:lang w:val="es-ES_tradnl"/>
        </w:rPr>
        <w:t>ó</w:t>
      </w:r>
      <w:r w:rsidRPr="007E1D6C">
        <w:rPr>
          <w:rFonts w:ascii="Times New Roman" w:hAnsi="Times New Roman" w:cs="Times New Roman"/>
          <w:i/>
          <w:iCs/>
          <w:sz w:val="24"/>
          <w:szCs w:val="24"/>
          <w:lang w:val="pt-PT"/>
        </w:rPr>
        <w:t>gia</w:t>
      </w:r>
      <w:r w:rsidRPr="007E1D6C">
        <w:rPr>
          <w:rFonts w:ascii="Times New Roman" w:hAnsi="Times New Roman" w:cs="Times New Roman"/>
          <w:sz w:val="24"/>
          <w:szCs w:val="24"/>
          <w:lang w:val="it-IT"/>
        </w:rPr>
        <w:t>: Kognit</w:t>
      </w:r>
      <w:r w:rsidRPr="007E1D6C">
        <w:rPr>
          <w:rFonts w:ascii="Times New Roman" w:hAnsi="Times New Roman" w:cs="Times New Roman"/>
          <w:sz w:val="24"/>
          <w:szCs w:val="24"/>
        </w:rPr>
        <w:t>ív rendszerek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szlel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eml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kezet, nyelv, gondolkodás, tudat, magasabb rendű kognitív folyamatok), magatartásszabályozás, viselked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svez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rl</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nl-NL"/>
        </w:rPr>
        <w:t>s, neuropszichol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pszicholingvisztika. Kognitív rendszerek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se. Evol</w:t>
      </w:r>
      <w:r w:rsidRPr="007E1D6C">
        <w:rPr>
          <w:rFonts w:ascii="Times New Roman" w:hAnsi="Times New Roman" w:cs="Times New Roman"/>
          <w:sz w:val="24"/>
          <w:szCs w:val="24"/>
        </w:rPr>
        <w:t>úci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biol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Alkalmazott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lektan, szocializáció é</w:t>
      </w:r>
      <w:r w:rsidRPr="007E1D6C">
        <w:rPr>
          <w:rFonts w:ascii="Times New Roman" w:hAnsi="Times New Roman" w:cs="Times New Roman"/>
          <w:sz w:val="24"/>
          <w:szCs w:val="24"/>
          <w:lang w:val="it-IT"/>
        </w:rPr>
        <w:t>s mentaliz</w:t>
      </w:r>
      <w:r w:rsidRPr="007E1D6C">
        <w:rPr>
          <w:rFonts w:ascii="Times New Roman" w:hAnsi="Times New Roman" w:cs="Times New Roman"/>
          <w:sz w:val="24"/>
          <w:szCs w:val="24"/>
        </w:rPr>
        <w:t>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 </w:t>
      </w:r>
      <w:r w:rsidRPr="007E1D6C">
        <w:rPr>
          <w:rFonts w:ascii="Times New Roman" w:hAnsi="Times New Roman" w:cs="Times New Roman"/>
          <w:sz w:val="24"/>
          <w:szCs w:val="24"/>
        </w:rPr>
        <w:lastRenderedPageBreak/>
        <w:t xml:space="preserve">kognitív idegtudomány, neurogenetika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viselked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sgenetika,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 és neuropszichiá</w:t>
      </w:r>
      <w:r w:rsidRPr="007E1D6C">
        <w:rPr>
          <w:rFonts w:ascii="Times New Roman" w:hAnsi="Times New Roman" w:cs="Times New Roman"/>
          <w:sz w:val="24"/>
          <w:szCs w:val="24"/>
          <w:lang w:val="it-IT"/>
        </w:rPr>
        <w:t>tria.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dszer-specifikus gyakorlatok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 é</w:t>
      </w:r>
      <w:r w:rsidRPr="007E1D6C">
        <w:rPr>
          <w:rFonts w:ascii="Times New Roman" w:hAnsi="Times New Roman" w:cs="Times New Roman"/>
          <w:sz w:val="24"/>
          <w:szCs w:val="24"/>
          <w:lang w:val="en-US"/>
        </w:rPr>
        <w:t>s evol</w:t>
      </w:r>
      <w:r w:rsidRPr="007E1D6C">
        <w:rPr>
          <w:rFonts w:ascii="Times New Roman" w:hAnsi="Times New Roman" w:cs="Times New Roman"/>
          <w:sz w:val="24"/>
          <w:szCs w:val="24"/>
        </w:rPr>
        <w:t>úci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s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giáb</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l,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skutatás, kognitív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zavarai.</w:t>
      </w:r>
    </w:p>
    <w:p w:rsidR="00430796" w:rsidRPr="007E1D6C" w:rsidRDefault="00430796" w:rsidP="007E1D6C">
      <w:pPr>
        <w:suppressAutoHyphens/>
        <w:spacing w:after="0"/>
        <w:ind w:left="284"/>
        <w:jc w:val="both"/>
        <w:rPr>
          <w:rFonts w:ascii="Times New Roman" w:eastAsia="Times New Roman" w:hAnsi="Times New Roman" w:cs="Times New Roman"/>
          <w:sz w:val="24"/>
          <w:szCs w:val="24"/>
        </w:rPr>
      </w:pPr>
      <w:r w:rsidRPr="007E1D6C">
        <w:rPr>
          <w:rFonts w:ascii="Times New Roman" w:hAnsi="Times New Roman" w:cs="Times New Roman"/>
          <w:sz w:val="24"/>
          <w:szCs w:val="24"/>
          <w:lang w:val="pt-PT"/>
        </w:rPr>
        <w:t xml:space="preserve">b) a </w:t>
      </w:r>
      <w:r w:rsidRPr="007E1D6C">
        <w:rPr>
          <w:rFonts w:ascii="Times New Roman" w:hAnsi="Times New Roman" w:cs="Times New Roman"/>
          <w:i/>
          <w:iCs/>
          <w:sz w:val="24"/>
          <w:szCs w:val="24"/>
        </w:rPr>
        <w:t>munka – és szervezetpszichol</w:t>
      </w:r>
      <w:r w:rsidRPr="007E1D6C">
        <w:rPr>
          <w:rFonts w:ascii="Times New Roman" w:hAnsi="Times New Roman" w:cs="Times New Roman"/>
          <w:i/>
          <w:iCs/>
          <w:sz w:val="24"/>
          <w:szCs w:val="24"/>
          <w:lang w:val="es-ES_tradnl"/>
        </w:rPr>
        <w:t>ó</w:t>
      </w:r>
      <w:r w:rsidRPr="007E1D6C">
        <w:rPr>
          <w:rFonts w:ascii="Times New Roman" w:hAnsi="Times New Roman" w:cs="Times New Roman"/>
          <w:i/>
          <w:iCs/>
          <w:sz w:val="24"/>
          <w:szCs w:val="24"/>
          <w:lang w:val="pt-PT"/>
        </w:rPr>
        <w:t>gia</w:t>
      </w:r>
      <w:r w:rsidRPr="007E1D6C">
        <w:rPr>
          <w:rFonts w:ascii="Times New Roman" w:hAnsi="Times New Roman" w:cs="Times New Roman"/>
          <w:sz w:val="24"/>
          <w:szCs w:val="24"/>
        </w:rPr>
        <w:t>: A munkapszichol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pt-PT"/>
        </w:rPr>
        <w:t>gia ter</w:t>
      </w:r>
      <w:r w:rsidRPr="007E1D6C">
        <w:rPr>
          <w:rFonts w:ascii="Times New Roman" w:hAnsi="Times New Roman" w:cs="Times New Roman"/>
          <w:sz w:val="24"/>
          <w:szCs w:val="24"/>
        </w:rPr>
        <w:t xml:space="preserve">ületei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letei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giai alkalmasság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kiválasztás, munkahelyi k</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pt-PT"/>
        </w:rPr>
        <w:t>pess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ru-RU"/>
        </w:rPr>
        <w:t xml:space="preserve">g-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gfejleszt</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nl-NL"/>
        </w:rPr>
        <w:t>s, ergon</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mia, munkahelytervez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munkahelyi szocializáci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munkahelyi eg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gfejleszt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munkapszichol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kutatások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dszertana,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zleked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A szervezetpszichol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lete (humán erőforrás gazdálkodás, szervezeti kultúra, szervezetfejleszt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vezet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szervezeti igazsá</w:t>
      </w:r>
      <w:r w:rsidRPr="007E1D6C">
        <w:rPr>
          <w:rFonts w:ascii="Times New Roman" w:hAnsi="Times New Roman" w:cs="Times New Roman"/>
          <w:sz w:val="24"/>
          <w:szCs w:val="24"/>
          <w:lang w:val="it-IT"/>
        </w:rPr>
        <w:t>goss</w:t>
      </w:r>
      <w:r w:rsidRPr="007E1D6C">
        <w:rPr>
          <w:rFonts w:ascii="Times New Roman" w:hAnsi="Times New Roman" w:cs="Times New Roman"/>
          <w:sz w:val="24"/>
          <w:szCs w:val="24"/>
        </w:rPr>
        <w:t>ág, szervezetpszichol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kutatások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dszertana, reklámpszichol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gia). T</w:t>
      </w:r>
      <w:r w:rsidRPr="007E1D6C">
        <w:rPr>
          <w:rFonts w:ascii="Times New Roman" w:hAnsi="Times New Roman" w:cs="Times New Roman"/>
          <w:sz w:val="24"/>
          <w:szCs w:val="24"/>
        </w:rPr>
        <w:t>árstudományi alapozás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zgazdaságtan, munkajog, szociol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lem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 kutatás), szakmai/gyakorlati tev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kenys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 terepen illetve int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zm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nyen belül (munkapszichol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gyakorlat; szervezetpszichol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gyakorlat).</w:t>
      </w:r>
    </w:p>
    <w:p w:rsidR="00430796" w:rsidRPr="007E1D6C" w:rsidRDefault="00430796" w:rsidP="007E1D6C">
      <w:pPr>
        <w:suppressAutoHyphens/>
        <w:spacing w:after="0"/>
        <w:ind w:left="284"/>
        <w:jc w:val="both"/>
        <w:rPr>
          <w:rFonts w:ascii="Times New Roman" w:eastAsia="Times New Roman" w:hAnsi="Times New Roman" w:cs="Times New Roman"/>
          <w:sz w:val="24"/>
          <w:szCs w:val="24"/>
        </w:rPr>
      </w:pPr>
      <w:r w:rsidRPr="007E1D6C">
        <w:rPr>
          <w:rFonts w:ascii="Times New Roman" w:hAnsi="Times New Roman" w:cs="Times New Roman"/>
          <w:i/>
          <w:iCs/>
          <w:sz w:val="24"/>
          <w:szCs w:val="24"/>
        </w:rPr>
        <w:t xml:space="preserve">c) a klinikai </w:t>
      </w:r>
      <w:r w:rsidRPr="007E1D6C">
        <w:rPr>
          <w:rFonts w:ascii="Times New Roman" w:hAnsi="Times New Roman" w:cs="Times New Roman"/>
          <w:i/>
          <w:iCs/>
          <w:sz w:val="24"/>
          <w:szCs w:val="24"/>
          <w:lang w:val="fr-FR"/>
        </w:rPr>
        <w:t>é</w:t>
      </w:r>
      <w:r w:rsidRPr="007E1D6C">
        <w:rPr>
          <w:rFonts w:ascii="Times New Roman" w:hAnsi="Times New Roman" w:cs="Times New Roman"/>
          <w:i/>
          <w:iCs/>
          <w:sz w:val="24"/>
          <w:szCs w:val="24"/>
        </w:rPr>
        <w:t>s eg</w:t>
      </w:r>
      <w:r w:rsidRPr="007E1D6C">
        <w:rPr>
          <w:rFonts w:ascii="Times New Roman" w:hAnsi="Times New Roman" w:cs="Times New Roman"/>
          <w:i/>
          <w:iCs/>
          <w:sz w:val="24"/>
          <w:szCs w:val="24"/>
          <w:lang w:val="fr-FR"/>
        </w:rPr>
        <w:t>é</w:t>
      </w:r>
      <w:r w:rsidRPr="007E1D6C">
        <w:rPr>
          <w:rFonts w:ascii="Times New Roman" w:hAnsi="Times New Roman" w:cs="Times New Roman"/>
          <w:i/>
          <w:iCs/>
          <w:sz w:val="24"/>
          <w:szCs w:val="24"/>
        </w:rPr>
        <w:t>szs</w:t>
      </w:r>
      <w:r w:rsidRPr="007E1D6C">
        <w:rPr>
          <w:rFonts w:ascii="Times New Roman" w:hAnsi="Times New Roman" w:cs="Times New Roman"/>
          <w:i/>
          <w:iCs/>
          <w:sz w:val="24"/>
          <w:szCs w:val="24"/>
          <w:lang w:val="fr-FR"/>
        </w:rPr>
        <w:t>é</w:t>
      </w:r>
      <w:r w:rsidRPr="007E1D6C">
        <w:rPr>
          <w:rFonts w:ascii="Times New Roman" w:hAnsi="Times New Roman" w:cs="Times New Roman"/>
          <w:i/>
          <w:iCs/>
          <w:sz w:val="24"/>
          <w:szCs w:val="24"/>
        </w:rPr>
        <w:t>gpszichol</w:t>
      </w:r>
      <w:r w:rsidRPr="007E1D6C">
        <w:rPr>
          <w:rFonts w:ascii="Times New Roman" w:hAnsi="Times New Roman" w:cs="Times New Roman"/>
          <w:i/>
          <w:iCs/>
          <w:sz w:val="24"/>
          <w:szCs w:val="24"/>
          <w:lang w:val="es-ES_tradnl"/>
        </w:rPr>
        <w:t>ó</w:t>
      </w:r>
      <w:r w:rsidRPr="007E1D6C">
        <w:rPr>
          <w:rFonts w:ascii="Times New Roman" w:hAnsi="Times New Roman" w:cs="Times New Roman"/>
          <w:i/>
          <w:iCs/>
          <w:sz w:val="24"/>
          <w:szCs w:val="24"/>
          <w:lang w:val="pt-PT"/>
        </w:rPr>
        <w:t>gia</w:t>
      </w:r>
      <w:r w:rsidRPr="007E1D6C">
        <w:rPr>
          <w:rFonts w:ascii="Times New Roman" w:hAnsi="Times New Roman" w:cs="Times New Roman"/>
          <w:sz w:val="24"/>
          <w:szCs w:val="24"/>
        </w:rPr>
        <w:t>: A klinikai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 xml:space="preserve">gia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a tan</w:t>
      </w:r>
      <w:r w:rsidRPr="007E1D6C">
        <w:rPr>
          <w:rFonts w:ascii="Times New Roman" w:hAnsi="Times New Roman" w:cs="Times New Roman"/>
          <w:sz w:val="24"/>
          <w:szCs w:val="24"/>
        </w:rPr>
        <w:t>ácsadás alapjai.  Pszichopatol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 xml:space="preserve">gia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klinikai pszichodiagnosztika.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letkorhoz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tődő pszichopatol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 xml:space="preserve">gia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pszichodiagnosztika. Pszichoterápiás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letek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s-ES_tradnl"/>
        </w:rPr>
        <w:t>s intervenció</w:t>
      </w:r>
      <w:r w:rsidRPr="007E1D6C">
        <w:rPr>
          <w:rFonts w:ascii="Times New Roman" w:hAnsi="Times New Roman" w:cs="Times New Roman"/>
          <w:sz w:val="24"/>
          <w:szCs w:val="24"/>
        </w:rPr>
        <w:t>s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dszertan. Az eg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alapk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sei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rPr>
        <w:t>ársadalmi kontextusa. Klinikai eg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eg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gpszichofiziol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 xml:space="preserve">gia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pszichoneuroimmunol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gia. Eg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szs</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gmagatart</w:t>
      </w:r>
      <w:r w:rsidRPr="007E1D6C">
        <w:rPr>
          <w:rFonts w:ascii="Times New Roman" w:hAnsi="Times New Roman" w:cs="Times New Roman"/>
          <w:sz w:val="24"/>
          <w:szCs w:val="24"/>
        </w:rPr>
        <w:t>ás, eg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gfejleszt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gkommunikáci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 stressz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megküzd</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pt-PT"/>
        </w:rPr>
        <w:t>s.</w:t>
      </w:r>
    </w:p>
    <w:p w:rsidR="00430796" w:rsidRPr="007E1D6C" w:rsidRDefault="00430796" w:rsidP="007E1D6C">
      <w:pPr>
        <w:suppressAutoHyphens/>
        <w:spacing w:after="0"/>
        <w:ind w:left="284"/>
        <w:jc w:val="both"/>
        <w:rPr>
          <w:rFonts w:ascii="Times New Roman" w:eastAsia="Times New Roman" w:hAnsi="Times New Roman" w:cs="Times New Roman"/>
          <w:sz w:val="24"/>
          <w:szCs w:val="24"/>
        </w:rPr>
      </w:pPr>
      <w:r w:rsidRPr="007E1D6C">
        <w:rPr>
          <w:rFonts w:ascii="Times New Roman" w:hAnsi="Times New Roman" w:cs="Times New Roman"/>
          <w:sz w:val="24"/>
          <w:szCs w:val="24"/>
        </w:rPr>
        <w:t>Társtudományi alapozás (az eg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g-pszichofiziol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anat</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miai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lettani</w:t>
      </w:r>
    </w:p>
    <w:p w:rsidR="00430796" w:rsidRPr="007E1D6C" w:rsidRDefault="00430796" w:rsidP="007E1D6C">
      <w:pPr>
        <w:suppressAutoHyphens/>
        <w:spacing w:after="0"/>
        <w:ind w:left="284"/>
        <w:jc w:val="both"/>
        <w:rPr>
          <w:rFonts w:ascii="Times New Roman" w:eastAsia="Times New Roman" w:hAnsi="Times New Roman" w:cs="Times New Roman"/>
          <w:sz w:val="24"/>
          <w:szCs w:val="24"/>
        </w:rPr>
      </w:pPr>
      <w:proofErr w:type="gramStart"/>
      <w:r w:rsidRPr="007E1D6C">
        <w:rPr>
          <w:rFonts w:ascii="Times New Roman" w:hAnsi="Times New Roman" w:cs="Times New Roman"/>
          <w:sz w:val="24"/>
          <w:szCs w:val="24"/>
        </w:rPr>
        <w:t>alapjai</w:t>
      </w:r>
      <w:proofErr w:type="gramEnd"/>
      <w:r w:rsidRPr="007E1D6C">
        <w:rPr>
          <w:rFonts w:ascii="Times New Roman" w:hAnsi="Times New Roman" w:cs="Times New Roman"/>
          <w:sz w:val="24"/>
          <w:szCs w:val="24"/>
        </w:rPr>
        <w:t>, idegrendszer anat</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miája,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it-IT"/>
        </w:rPr>
        <w:t xml:space="preserve">lettana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műk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si zavarai, neuropszichol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gia,</w:t>
      </w:r>
    </w:p>
    <w:p w:rsidR="00430796" w:rsidRPr="007E1D6C" w:rsidRDefault="00430796" w:rsidP="007E1D6C">
      <w:pPr>
        <w:suppressAutoHyphens/>
        <w:spacing w:after="0"/>
        <w:ind w:left="284"/>
        <w:jc w:val="both"/>
        <w:rPr>
          <w:rFonts w:ascii="Times New Roman" w:eastAsia="Times New Roman" w:hAnsi="Times New Roman" w:cs="Times New Roman"/>
          <w:sz w:val="24"/>
          <w:szCs w:val="24"/>
        </w:rPr>
      </w:pPr>
      <w:r w:rsidRPr="007E1D6C">
        <w:rPr>
          <w:rFonts w:ascii="Times New Roman" w:hAnsi="Times New Roman" w:cs="Times New Roman"/>
          <w:sz w:val="24"/>
          <w:szCs w:val="24"/>
        </w:rPr>
        <w:t>pszichofarmakol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giai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addiktol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alapismeretek, pszichiátria). Szakmai gyakorlati tev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kenys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 terepen illetve int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zm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nyen belül a klinikai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az eg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pt-PT"/>
        </w:rPr>
        <w:t>gia ter</w:t>
      </w:r>
      <w:r w:rsidRPr="007E1D6C">
        <w:rPr>
          <w:rFonts w:ascii="Times New Roman" w:hAnsi="Times New Roman" w:cs="Times New Roman"/>
          <w:sz w:val="24"/>
          <w:szCs w:val="24"/>
        </w:rPr>
        <w:t>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 klinikai esetprezentáci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k, klinikai diagnosztika, komplex esetelemz</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sek, eg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edukáci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s programok. Vezetett kutatás a klinikai – és eg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pt-PT"/>
        </w:rPr>
        <w:t>gia ter</w:t>
      </w:r>
      <w:r w:rsidRPr="007E1D6C">
        <w:rPr>
          <w:rFonts w:ascii="Times New Roman" w:hAnsi="Times New Roman" w:cs="Times New Roman"/>
          <w:sz w:val="24"/>
          <w:szCs w:val="24"/>
        </w:rPr>
        <w:t>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w:t>
      </w:r>
    </w:p>
    <w:p w:rsidR="00430796" w:rsidRPr="007E1D6C" w:rsidRDefault="00430796" w:rsidP="007E1D6C">
      <w:pPr>
        <w:suppressAutoHyphens/>
        <w:spacing w:after="0"/>
        <w:ind w:left="284"/>
        <w:jc w:val="both"/>
        <w:rPr>
          <w:rFonts w:ascii="Times New Roman" w:eastAsia="Times New Roman" w:hAnsi="Times New Roman" w:cs="Times New Roman"/>
          <w:sz w:val="24"/>
          <w:szCs w:val="24"/>
        </w:rPr>
      </w:pPr>
      <w:r w:rsidRPr="007E1D6C">
        <w:rPr>
          <w:rFonts w:ascii="Times New Roman" w:hAnsi="Times New Roman" w:cs="Times New Roman"/>
          <w:sz w:val="24"/>
          <w:szCs w:val="24"/>
          <w:lang w:val="pt-PT"/>
        </w:rPr>
        <w:t xml:space="preserve">d) </w:t>
      </w:r>
      <w:r w:rsidRPr="007E1D6C">
        <w:rPr>
          <w:rFonts w:ascii="Times New Roman" w:hAnsi="Times New Roman" w:cs="Times New Roman"/>
          <w:i/>
          <w:iCs/>
          <w:sz w:val="24"/>
          <w:szCs w:val="24"/>
        </w:rPr>
        <w:t xml:space="preserve">tanácsadás </w:t>
      </w:r>
      <w:r w:rsidRPr="007E1D6C">
        <w:rPr>
          <w:rFonts w:ascii="Times New Roman" w:hAnsi="Times New Roman" w:cs="Times New Roman"/>
          <w:i/>
          <w:iCs/>
          <w:sz w:val="24"/>
          <w:szCs w:val="24"/>
          <w:lang w:val="fr-FR"/>
        </w:rPr>
        <w:t>é</w:t>
      </w:r>
      <w:r w:rsidRPr="007E1D6C">
        <w:rPr>
          <w:rFonts w:ascii="Times New Roman" w:hAnsi="Times New Roman" w:cs="Times New Roman"/>
          <w:i/>
          <w:iCs/>
          <w:sz w:val="24"/>
          <w:szCs w:val="24"/>
        </w:rPr>
        <w:t>s iskolapszichol</w:t>
      </w:r>
      <w:r w:rsidRPr="007E1D6C">
        <w:rPr>
          <w:rFonts w:ascii="Times New Roman" w:hAnsi="Times New Roman" w:cs="Times New Roman"/>
          <w:i/>
          <w:iCs/>
          <w:sz w:val="24"/>
          <w:szCs w:val="24"/>
          <w:lang w:val="es-ES_tradnl"/>
        </w:rPr>
        <w:t>ó</w:t>
      </w:r>
      <w:r w:rsidRPr="007E1D6C">
        <w:rPr>
          <w:rFonts w:ascii="Times New Roman" w:hAnsi="Times New Roman" w:cs="Times New Roman"/>
          <w:i/>
          <w:iCs/>
          <w:sz w:val="24"/>
          <w:szCs w:val="24"/>
          <w:lang w:val="pt-PT"/>
        </w:rPr>
        <w:t>gia</w:t>
      </w:r>
      <w:r w:rsidRPr="007E1D6C">
        <w:rPr>
          <w:rFonts w:ascii="Times New Roman" w:hAnsi="Times New Roman" w:cs="Times New Roman"/>
          <w:sz w:val="24"/>
          <w:szCs w:val="24"/>
        </w:rPr>
        <w:t>: A tanácsadás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leti irányzatai,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letvezet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si tanácsadás, krízis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letek. Diagnosztikai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dszerek az egy</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ni tanácsadásban. Pálya – és munkatanácsadás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lete. Diagnosztikai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dszerek a pálya – és munkatanácsadásban. Az iskolapszichol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leti irányzatai, feladatai, munkam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dszerei. Preventív iskolai programok, az oktató – nevelő int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zm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nyek szervezeti sajátosságai. Diagnosztikai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dszerek az iskolapszichol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giában. Szakmai gyakorlati tev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kenys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 terepen illetve int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zm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nyen belül – iskolai konzultáci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letvezet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si </w:t>
      </w:r>
      <w:r w:rsidRPr="007E1D6C">
        <w:rPr>
          <w:rFonts w:ascii="Times New Roman" w:hAnsi="Times New Roman" w:cs="Times New Roman"/>
          <w:sz w:val="24"/>
          <w:szCs w:val="24"/>
          <w:lang w:val="fr-FR"/>
        </w:rPr>
        <w:t>és p</w:t>
      </w:r>
      <w:r w:rsidRPr="007E1D6C">
        <w:rPr>
          <w:rFonts w:ascii="Times New Roman" w:hAnsi="Times New Roman" w:cs="Times New Roman"/>
          <w:sz w:val="24"/>
          <w:szCs w:val="24"/>
        </w:rPr>
        <w:t>ályatanácsadá</w:t>
      </w:r>
      <w:r w:rsidRPr="007E1D6C">
        <w:rPr>
          <w:rFonts w:ascii="Times New Roman" w:hAnsi="Times New Roman" w:cs="Times New Roman"/>
          <w:sz w:val="24"/>
          <w:szCs w:val="24"/>
          <w:lang w:val="fr-FR"/>
        </w:rPr>
        <w:t>s, p</w:t>
      </w:r>
      <w:r w:rsidRPr="007E1D6C">
        <w:rPr>
          <w:rFonts w:ascii="Times New Roman" w:hAnsi="Times New Roman" w:cs="Times New Roman"/>
          <w:sz w:val="24"/>
          <w:szCs w:val="24"/>
        </w:rPr>
        <w:t>ályaszocializáció és j</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vők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ptervez</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s-ES_tradnl"/>
        </w:rPr>
        <w:t>s, tan</w:t>
      </w:r>
      <w:r w:rsidRPr="007E1D6C">
        <w:rPr>
          <w:rFonts w:ascii="Times New Roman" w:hAnsi="Times New Roman" w:cs="Times New Roman"/>
          <w:sz w:val="24"/>
          <w:szCs w:val="24"/>
        </w:rPr>
        <w:t>ácsadás a felsőoktatásban,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 és kognitív pszichodiagnosztika, csalá</w:t>
      </w:r>
      <w:r w:rsidRPr="007E1D6C">
        <w:rPr>
          <w:rFonts w:ascii="Times New Roman" w:hAnsi="Times New Roman" w:cs="Times New Roman"/>
          <w:sz w:val="24"/>
          <w:szCs w:val="24"/>
          <w:lang w:val="it-IT"/>
        </w:rPr>
        <w:t>di tan</w:t>
      </w:r>
      <w:r w:rsidRPr="007E1D6C">
        <w:rPr>
          <w:rFonts w:ascii="Times New Roman" w:hAnsi="Times New Roman" w:cs="Times New Roman"/>
          <w:sz w:val="24"/>
          <w:szCs w:val="24"/>
        </w:rPr>
        <w:t>ácsadás. Vezetett kutat</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munka – nevel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 és oktatáspszichol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vizsgálatok, tanulá</w:t>
      </w:r>
      <w:r w:rsidRPr="007E1D6C">
        <w:rPr>
          <w:rFonts w:ascii="Times New Roman" w:hAnsi="Times New Roman" w:cs="Times New Roman"/>
          <w:sz w:val="24"/>
          <w:szCs w:val="24"/>
          <w:lang w:val="es-ES_tradnl"/>
        </w:rPr>
        <w:t>s tan</w:t>
      </w:r>
      <w:r w:rsidRPr="007E1D6C">
        <w:rPr>
          <w:rFonts w:ascii="Times New Roman" w:hAnsi="Times New Roman" w:cs="Times New Roman"/>
          <w:sz w:val="24"/>
          <w:szCs w:val="24"/>
        </w:rPr>
        <w:t>ítása, szem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lyis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gfejlesztő csoportmunka az iskolában, az iskola szervezetpszichol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vizsgálata, empirikus munka a tanácsadá</w:t>
      </w:r>
      <w:r w:rsidRPr="007E1D6C">
        <w:rPr>
          <w:rFonts w:ascii="Times New Roman" w:hAnsi="Times New Roman" w:cs="Times New Roman"/>
          <w:sz w:val="24"/>
          <w:szCs w:val="24"/>
          <w:lang w:val="pt-PT"/>
        </w:rPr>
        <w:t>s ter</w:t>
      </w:r>
      <w:r w:rsidRPr="007E1D6C">
        <w:rPr>
          <w:rFonts w:ascii="Times New Roman" w:hAnsi="Times New Roman" w:cs="Times New Roman"/>
          <w:sz w:val="24"/>
          <w:szCs w:val="24"/>
        </w:rPr>
        <w:t>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w:t>
      </w:r>
    </w:p>
    <w:p w:rsidR="00430796" w:rsidRPr="007E1D6C" w:rsidRDefault="00430796" w:rsidP="007E1D6C">
      <w:pPr>
        <w:suppressAutoHyphens/>
        <w:spacing w:after="0"/>
        <w:ind w:left="284"/>
        <w:jc w:val="both"/>
        <w:rPr>
          <w:rFonts w:ascii="Times New Roman" w:eastAsia="Times New Roman" w:hAnsi="Times New Roman" w:cs="Times New Roman"/>
          <w:sz w:val="24"/>
          <w:szCs w:val="24"/>
        </w:rPr>
      </w:pPr>
      <w:r w:rsidRPr="007E1D6C">
        <w:rPr>
          <w:rFonts w:ascii="Times New Roman" w:hAnsi="Times New Roman" w:cs="Times New Roman"/>
          <w:sz w:val="24"/>
          <w:szCs w:val="24"/>
          <w:lang w:val="pt-PT"/>
        </w:rPr>
        <w:t xml:space="preserve">e) </w:t>
      </w:r>
      <w:r w:rsidRPr="007E1D6C">
        <w:rPr>
          <w:rFonts w:ascii="Times New Roman" w:hAnsi="Times New Roman" w:cs="Times New Roman"/>
          <w:i/>
          <w:iCs/>
          <w:sz w:val="24"/>
          <w:szCs w:val="24"/>
        </w:rPr>
        <w:t>fejlőd</w:t>
      </w:r>
      <w:r w:rsidRPr="007E1D6C">
        <w:rPr>
          <w:rFonts w:ascii="Times New Roman" w:hAnsi="Times New Roman" w:cs="Times New Roman"/>
          <w:i/>
          <w:iCs/>
          <w:sz w:val="24"/>
          <w:szCs w:val="24"/>
          <w:lang w:val="fr-FR"/>
        </w:rPr>
        <w:t>é</w:t>
      </w:r>
      <w:r w:rsidRPr="007E1D6C">
        <w:rPr>
          <w:rFonts w:ascii="Times New Roman" w:hAnsi="Times New Roman" w:cs="Times New Roman"/>
          <w:i/>
          <w:iCs/>
          <w:sz w:val="24"/>
          <w:szCs w:val="24"/>
        </w:rPr>
        <w:t>s – és klinikai gyermekpszichol</w:t>
      </w:r>
      <w:r w:rsidRPr="007E1D6C">
        <w:rPr>
          <w:rFonts w:ascii="Times New Roman" w:hAnsi="Times New Roman" w:cs="Times New Roman"/>
          <w:i/>
          <w:iCs/>
          <w:sz w:val="24"/>
          <w:szCs w:val="24"/>
          <w:lang w:val="es-ES_tradnl"/>
        </w:rPr>
        <w:t>ó</w:t>
      </w:r>
      <w:r w:rsidRPr="007E1D6C">
        <w:rPr>
          <w:rFonts w:ascii="Times New Roman" w:hAnsi="Times New Roman" w:cs="Times New Roman"/>
          <w:i/>
          <w:iCs/>
          <w:sz w:val="24"/>
          <w:szCs w:val="24"/>
          <w:lang w:val="pt-PT"/>
        </w:rPr>
        <w:t>gia</w:t>
      </w:r>
      <w:r w:rsidRPr="007E1D6C">
        <w:rPr>
          <w:rFonts w:ascii="Times New Roman" w:hAnsi="Times New Roman" w:cs="Times New Roman"/>
          <w:sz w:val="24"/>
          <w:szCs w:val="24"/>
        </w:rPr>
        <w:t xml:space="preserve">: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rzelmi, kognitív, motoros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szociális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st bemutat</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a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si modellekkel megismertető kurzusok. A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lehets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ges modelljei – a megismer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a meg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folyamata. A pszichopatol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alapjai – általános pszichopatol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si pszichopatol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pt-PT"/>
        </w:rPr>
        <w:t xml:space="preserve">gia, trauma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eml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kezet, elaboráci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s mechanizmusok gyerekekn</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 (rajz, mese, ját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 A kognitív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zavarai – evolúci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w:t>
      </w:r>
      <w:r w:rsidRPr="007E1D6C">
        <w:rPr>
          <w:rFonts w:ascii="Times New Roman" w:hAnsi="Times New Roman" w:cs="Times New Roman"/>
          <w:sz w:val="24"/>
          <w:szCs w:val="24"/>
        </w:rPr>
        <w:lastRenderedPageBreak/>
        <w:t>neuropszichol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giai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sszefü</w:t>
      </w:r>
      <w:r w:rsidRPr="007E1D6C">
        <w:rPr>
          <w:rFonts w:ascii="Times New Roman" w:hAnsi="Times New Roman" w:cs="Times New Roman"/>
          <w:sz w:val="24"/>
          <w:szCs w:val="24"/>
          <w:lang w:val="it-IT"/>
        </w:rPr>
        <w:t>gg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sek. Klinikai gyerekpszichol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speciális kurzusok - addiktol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gia, narrat</w:t>
      </w:r>
      <w:r w:rsidRPr="007E1D6C">
        <w:rPr>
          <w:rFonts w:ascii="Times New Roman" w:hAnsi="Times New Roman" w:cs="Times New Roman"/>
          <w:sz w:val="24"/>
          <w:szCs w:val="24"/>
        </w:rPr>
        <w:t>ív technikák a szem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lyis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g vizsgálatában, trauma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eml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kezet. Társtudományi alapozás – evolúci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s szeml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let a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giában,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stani kognitív idegtudomány. Szakmai gyakorlati tev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kenys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 terepen illetve int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zm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nyen belül: kutat</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munka, diagnosztikai eljárások (gyermek pszichodiagnosztika, projektív technikák, diagnosztikai gyakorlatok, fejlőd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empirikus kutatások).</w:t>
      </w:r>
    </w:p>
    <w:p w:rsidR="00430796" w:rsidRPr="007E1D6C" w:rsidRDefault="00430796" w:rsidP="007E1D6C">
      <w:pPr>
        <w:suppressAutoHyphens/>
        <w:spacing w:after="0"/>
        <w:ind w:left="284"/>
        <w:jc w:val="both"/>
        <w:rPr>
          <w:rFonts w:ascii="Times New Roman" w:eastAsia="Times New Roman" w:hAnsi="Times New Roman" w:cs="Times New Roman"/>
          <w:sz w:val="24"/>
          <w:szCs w:val="24"/>
        </w:rPr>
      </w:pPr>
      <w:proofErr w:type="gramStart"/>
      <w:r w:rsidRPr="007E1D6C">
        <w:rPr>
          <w:rFonts w:ascii="Times New Roman" w:hAnsi="Times New Roman" w:cs="Times New Roman"/>
          <w:sz w:val="24"/>
          <w:szCs w:val="24"/>
        </w:rPr>
        <w:t>f</w:t>
      </w:r>
      <w:proofErr w:type="gramEnd"/>
      <w:r w:rsidRPr="007E1D6C">
        <w:rPr>
          <w:rFonts w:ascii="Times New Roman" w:hAnsi="Times New Roman" w:cs="Times New Roman"/>
          <w:sz w:val="24"/>
          <w:szCs w:val="24"/>
        </w:rPr>
        <w:t xml:space="preserve">) </w:t>
      </w:r>
      <w:r w:rsidRPr="007E1D6C">
        <w:rPr>
          <w:rFonts w:ascii="Times New Roman" w:hAnsi="Times New Roman" w:cs="Times New Roman"/>
          <w:i/>
          <w:iCs/>
          <w:sz w:val="24"/>
          <w:szCs w:val="24"/>
        </w:rPr>
        <w:t xml:space="preserve">interperszonális </w:t>
      </w:r>
      <w:r w:rsidRPr="007E1D6C">
        <w:rPr>
          <w:rFonts w:ascii="Times New Roman" w:hAnsi="Times New Roman" w:cs="Times New Roman"/>
          <w:i/>
          <w:iCs/>
          <w:sz w:val="24"/>
          <w:szCs w:val="24"/>
          <w:lang w:val="fr-FR"/>
        </w:rPr>
        <w:t>é</w:t>
      </w:r>
      <w:r w:rsidRPr="007E1D6C">
        <w:rPr>
          <w:rFonts w:ascii="Times New Roman" w:hAnsi="Times New Roman" w:cs="Times New Roman"/>
          <w:i/>
          <w:iCs/>
          <w:sz w:val="24"/>
          <w:szCs w:val="24"/>
        </w:rPr>
        <w:t>s interkulturális pszichol</w:t>
      </w:r>
      <w:r w:rsidRPr="007E1D6C">
        <w:rPr>
          <w:rFonts w:ascii="Times New Roman" w:hAnsi="Times New Roman" w:cs="Times New Roman"/>
          <w:i/>
          <w:iCs/>
          <w:sz w:val="24"/>
          <w:szCs w:val="24"/>
          <w:lang w:val="es-ES_tradnl"/>
        </w:rPr>
        <w:t>ó</w:t>
      </w:r>
      <w:r w:rsidRPr="007E1D6C">
        <w:rPr>
          <w:rFonts w:ascii="Times New Roman" w:hAnsi="Times New Roman" w:cs="Times New Roman"/>
          <w:i/>
          <w:iCs/>
          <w:sz w:val="24"/>
          <w:szCs w:val="24"/>
          <w:lang w:val="pt-PT"/>
        </w:rPr>
        <w:t>gia</w:t>
      </w:r>
      <w:r w:rsidRPr="007E1D6C">
        <w:rPr>
          <w:rFonts w:ascii="Times New Roman" w:hAnsi="Times New Roman" w:cs="Times New Roman"/>
          <w:sz w:val="24"/>
          <w:szCs w:val="24"/>
        </w:rPr>
        <w:t>: A szem</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da-DK"/>
        </w:rPr>
        <w:t>lyk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zi kapcsolatok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leti modelljei. Interperszonális krízisek, csoportdinamika. Kulturális kül</w:t>
      </w:r>
      <w:r w:rsidRPr="007E1D6C">
        <w:rPr>
          <w:rFonts w:ascii="Times New Roman" w:hAnsi="Times New Roman" w:cs="Times New Roman"/>
          <w:sz w:val="24"/>
          <w:szCs w:val="24"/>
          <w:lang w:val="sv-SE"/>
        </w:rPr>
        <w:t>ö</w:t>
      </w:r>
      <w:r w:rsidRPr="007E1D6C">
        <w:rPr>
          <w:rFonts w:ascii="Times New Roman" w:hAnsi="Times New Roman" w:cs="Times New Roman"/>
          <w:sz w:val="24"/>
          <w:szCs w:val="24"/>
          <w:lang w:val="pt-PT"/>
        </w:rPr>
        <w:t>nbs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a kisebbs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giája. Csoport – és csalá</w:t>
      </w:r>
      <w:r w:rsidRPr="007E1D6C">
        <w:rPr>
          <w:rFonts w:ascii="Times New Roman" w:hAnsi="Times New Roman" w:cs="Times New Roman"/>
          <w:sz w:val="24"/>
          <w:szCs w:val="24"/>
          <w:lang w:val="da-DK"/>
        </w:rPr>
        <w:t>dter</w:t>
      </w:r>
      <w:r w:rsidRPr="007E1D6C">
        <w:rPr>
          <w:rFonts w:ascii="Times New Roman" w:hAnsi="Times New Roman" w:cs="Times New Roman"/>
          <w:sz w:val="24"/>
          <w:szCs w:val="24"/>
        </w:rPr>
        <w:t>ápiás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letek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dszerek, kommunikáci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konfliktuskezel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Az int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zm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nyek világa, konfliktus </w:t>
      </w:r>
      <w:r w:rsidRPr="007E1D6C">
        <w:rPr>
          <w:rFonts w:ascii="Times New Roman" w:hAnsi="Times New Roman" w:cs="Times New Roman"/>
          <w:sz w:val="24"/>
          <w:szCs w:val="24"/>
          <w:lang w:val="fr-FR"/>
        </w:rPr>
        <w:t>és d</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shelyzetek. Fejezetek az interperszonális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giához kapcsol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 xml:space="preserve">területekből – társadalmi konfliktusok, kultúra </w:t>
      </w:r>
      <w:r w:rsidRPr="007E1D6C">
        <w:rPr>
          <w:rFonts w:ascii="Times New Roman" w:hAnsi="Times New Roman" w:cs="Times New Roman"/>
          <w:sz w:val="24"/>
          <w:szCs w:val="24"/>
          <w:lang w:val="fr-FR"/>
        </w:rPr>
        <w:t>és identit</w:t>
      </w:r>
      <w:r w:rsidRPr="007E1D6C">
        <w:rPr>
          <w:rFonts w:ascii="Times New Roman" w:hAnsi="Times New Roman" w:cs="Times New Roman"/>
          <w:sz w:val="24"/>
          <w:szCs w:val="24"/>
        </w:rPr>
        <w:t xml:space="preserve">ás, kultúra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megkommunikáci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lem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 kutatás, reklámpszichol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rnyezetpszichol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gia. Vall</w:t>
      </w:r>
      <w:r w:rsidRPr="007E1D6C">
        <w:rPr>
          <w:rFonts w:ascii="Times New Roman" w:hAnsi="Times New Roman" w:cs="Times New Roman"/>
          <w:sz w:val="24"/>
          <w:szCs w:val="24"/>
        </w:rPr>
        <w:t>ásos jelens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valláspszichol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gia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nete, vallás-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családpszichol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gia. T</w:t>
      </w:r>
      <w:r w:rsidRPr="007E1D6C">
        <w:rPr>
          <w:rFonts w:ascii="Times New Roman" w:hAnsi="Times New Roman" w:cs="Times New Roman"/>
          <w:sz w:val="24"/>
          <w:szCs w:val="24"/>
        </w:rPr>
        <w:t>árstudományi alapozás. Szakmai gyakorlati tev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kenys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 terepen illetve int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zm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nyen belül –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dszer-specifikus gyakorlatok az eg</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gügy terület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 családk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zpontú terápiás megk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zelít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sek, az alapellátásban felmerülő probl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mák kezel</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nek technikái,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tesztek fejleszt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nek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dszertana. M</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dszer-specifikus gyakorlatok tanácsad</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c</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nl-NL"/>
        </w:rPr>
        <w:t>gekn</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 kommunikáci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fr-FR"/>
        </w:rPr>
        <w:t>s tré</w:t>
      </w:r>
      <w:r w:rsidRPr="007E1D6C">
        <w:rPr>
          <w:rFonts w:ascii="Times New Roman" w:hAnsi="Times New Roman" w:cs="Times New Roman"/>
          <w:sz w:val="24"/>
          <w:szCs w:val="24"/>
        </w:rPr>
        <w:t>ning.</w:t>
      </w:r>
    </w:p>
    <w:p w:rsidR="00430796" w:rsidRPr="007E1D6C" w:rsidRDefault="00430796" w:rsidP="007E1D6C">
      <w:pPr>
        <w:suppressAutoHyphens/>
        <w:spacing w:after="0"/>
        <w:ind w:left="284"/>
        <w:jc w:val="both"/>
        <w:rPr>
          <w:rFonts w:ascii="Times New Roman" w:eastAsia="Times New Roman" w:hAnsi="Times New Roman" w:cs="Times New Roman"/>
          <w:sz w:val="24"/>
          <w:szCs w:val="24"/>
        </w:rPr>
      </w:pPr>
      <w:r w:rsidRPr="007E1D6C">
        <w:rPr>
          <w:rFonts w:ascii="Times New Roman" w:hAnsi="Times New Roman" w:cs="Times New Roman"/>
          <w:sz w:val="24"/>
          <w:szCs w:val="24"/>
          <w:lang w:val="pt-PT"/>
        </w:rPr>
        <w:t xml:space="preserve">g) </w:t>
      </w:r>
      <w:r w:rsidRPr="007E1D6C">
        <w:rPr>
          <w:rFonts w:ascii="Times New Roman" w:hAnsi="Times New Roman" w:cs="Times New Roman"/>
          <w:i/>
          <w:iCs/>
          <w:sz w:val="24"/>
          <w:szCs w:val="24"/>
        </w:rPr>
        <w:t>társadalom – és szervezetpszichol</w:t>
      </w:r>
      <w:r w:rsidRPr="007E1D6C">
        <w:rPr>
          <w:rFonts w:ascii="Times New Roman" w:hAnsi="Times New Roman" w:cs="Times New Roman"/>
          <w:i/>
          <w:iCs/>
          <w:sz w:val="24"/>
          <w:szCs w:val="24"/>
          <w:lang w:val="es-ES_tradnl"/>
        </w:rPr>
        <w:t>ó</w:t>
      </w:r>
      <w:r w:rsidRPr="007E1D6C">
        <w:rPr>
          <w:rFonts w:ascii="Times New Roman" w:hAnsi="Times New Roman" w:cs="Times New Roman"/>
          <w:i/>
          <w:iCs/>
          <w:sz w:val="24"/>
          <w:szCs w:val="24"/>
          <w:lang w:val="pt-PT"/>
        </w:rPr>
        <w:t>gia</w:t>
      </w:r>
      <w:r w:rsidRPr="007E1D6C">
        <w:rPr>
          <w:rFonts w:ascii="Times New Roman" w:hAnsi="Times New Roman" w:cs="Times New Roman"/>
          <w:sz w:val="24"/>
          <w:szCs w:val="24"/>
        </w:rPr>
        <w:t>: A szociálpszichol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leti modelljei, csoportdinamika, csoportk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zi viszonyok, csoportk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zi kommunikáci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szociális reprezentáci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 narrat</w:t>
      </w:r>
      <w:r w:rsidRPr="007E1D6C">
        <w:rPr>
          <w:rFonts w:ascii="Times New Roman" w:hAnsi="Times New Roman" w:cs="Times New Roman"/>
          <w:sz w:val="24"/>
          <w:szCs w:val="24"/>
        </w:rPr>
        <w:t>ív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 Az identitás szem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lyes </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w:t>
      </w:r>
      <w:r w:rsidRPr="007E1D6C">
        <w:rPr>
          <w:rFonts w:ascii="Times New Roman" w:hAnsi="Times New Roman" w:cs="Times New Roman"/>
          <w:sz w:val="24"/>
          <w:szCs w:val="24"/>
        </w:rPr>
        <w:t>ársas aspektusai, a kisebbs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gek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giája.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neti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politikai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gia, t</w:t>
      </w:r>
      <w:r w:rsidRPr="007E1D6C">
        <w:rPr>
          <w:rFonts w:ascii="Times New Roman" w:hAnsi="Times New Roman" w:cs="Times New Roman"/>
          <w:sz w:val="24"/>
          <w:szCs w:val="24"/>
        </w:rPr>
        <w:t xml:space="preserve">ársadalmi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kulturális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rd</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sek 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megk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zelít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se. Szervezetelm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leti modellek, szervezeti diagnosztika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szervezetfejleszt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 alkalmasság vizsgálat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kiválasztás. Pszichoanalitikus szociálpszichol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gia. M</w:t>
      </w:r>
      <w:r w:rsidRPr="007E1D6C">
        <w:rPr>
          <w:rFonts w:ascii="Times New Roman" w:hAnsi="Times New Roman" w:cs="Times New Roman"/>
          <w:sz w:val="24"/>
          <w:szCs w:val="24"/>
        </w:rPr>
        <w:t>űv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szetpszichol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it-IT"/>
        </w:rPr>
        <w:t>gia, a m</w:t>
      </w:r>
      <w:r w:rsidRPr="007E1D6C">
        <w:rPr>
          <w:rFonts w:ascii="Times New Roman" w:hAnsi="Times New Roman" w:cs="Times New Roman"/>
          <w:sz w:val="24"/>
          <w:szCs w:val="24"/>
        </w:rPr>
        <w:t>űv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szetek tá</w:t>
      </w:r>
      <w:r w:rsidRPr="007E1D6C">
        <w:rPr>
          <w:rFonts w:ascii="Times New Roman" w:hAnsi="Times New Roman" w:cs="Times New Roman"/>
          <w:sz w:val="24"/>
          <w:szCs w:val="24"/>
          <w:lang w:val="pt-PT"/>
        </w:rPr>
        <w:t>rsas aspektusai. T</w:t>
      </w:r>
      <w:r w:rsidRPr="007E1D6C">
        <w:rPr>
          <w:rFonts w:ascii="Times New Roman" w:hAnsi="Times New Roman" w:cs="Times New Roman"/>
          <w:sz w:val="24"/>
          <w:szCs w:val="24"/>
        </w:rPr>
        <w:t>árstudományi alapok – gazdasá</w:t>
      </w:r>
      <w:r w:rsidRPr="007E1D6C">
        <w:rPr>
          <w:rFonts w:ascii="Times New Roman" w:hAnsi="Times New Roman" w:cs="Times New Roman"/>
          <w:sz w:val="24"/>
          <w:szCs w:val="24"/>
          <w:lang w:val="it-IT"/>
        </w:rPr>
        <w:t>gi, antropol</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giai, nyelv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szeti,  kommunikáci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lang w:val="en-US"/>
        </w:rPr>
        <w:t>s, t</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nelmi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műv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szeti ismeretek. Szakmai gyakorlati tev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kenys</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gek terepen </w:t>
      </w:r>
      <w:r w:rsidRPr="007E1D6C">
        <w:rPr>
          <w:rFonts w:ascii="Times New Roman" w:hAnsi="Times New Roman" w:cs="Times New Roman"/>
          <w:sz w:val="24"/>
          <w:szCs w:val="24"/>
          <w:lang w:val="fr-FR"/>
        </w:rPr>
        <w:t>és inté</w:t>
      </w:r>
      <w:r w:rsidRPr="007E1D6C">
        <w:rPr>
          <w:rFonts w:ascii="Times New Roman" w:hAnsi="Times New Roman" w:cs="Times New Roman"/>
          <w:sz w:val="24"/>
          <w:szCs w:val="24"/>
        </w:rPr>
        <w:t>zm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nyen belül, vállalati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rnyezet, 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diaelemz</w:t>
      </w:r>
      <w:r w:rsidRPr="007E1D6C">
        <w:rPr>
          <w:rFonts w:ascii="Times New Roman" w:hAnsi="Times New Roman" w:cs="Times New Roman"/>
          <w:sz w:val="24"/>
          <w:szCs w:val="24"/>
          <w:lang w:val="fr-FR"/>
        </w:rPr>
        <w:t>é</w:t>
      </w:r>
      <w:r w:rsidRPr="007E1D6C">
        <w:rPr>
          <w:rFonts w:ascii="Times New Roman" w:hAnsi="Times New Roman" w:cs="Times New Roman"/>
          <w:sz w:val="24"/>
          <w:szCs w:val="24"/>
          <w:lang w:val="en-US"/>
        </w:rPr>
        <w:t>s, tr</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ningek. Vezetett kutat</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munka, a k</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zgondolkodás reprezentáci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i, társadalmi kommunikáci</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 szervezet- </w:t>
      </w:r>
      <w:r w:rsidRPr="007E1D6C">
        <w:rPr>
          <w:rFonts w:ascii="Times New Roman" w:hAnsi="Times New Roman" w:cs="Times New Roman"/>
          <w:sz w:val="24"/>
          <w:szCs w:val="24"/>
          <w:lang w:val="fr-FR"/>
        </w:rPr>
        <w:t>és d</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nt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skutatás, kulturális </w:t>
      </w:r>
      <w:r w:rsidRPr="007E1D6C">
        <w:rPr>
          <w:rFonts w:ascii="Times New Roman" w:hAnsi="Times New Roman" w:cs="Times New Roman"/>
          <w:sz w:val="24"/>
          <w:szCs w:val="24"/>
          <w:lang w:val="sv-SE"/>
        </w:rPr>
        <w:t>ö</w:t>
      </w:r>
      <w:r w:rsidRPr="007E1D6C">
        <w:rPr>
          <w:rFonts w:ascii="Times New Roman" w:hAnsi="Times New Roman" w:cs="Times New Roman"/>
          <w:sz w:val="24"/>
          <w:szCs w:val="24"/>
        </w:rPr>
        <w:t>sszehasonlít</w:t>
      </w:r>
      <w:r w:rsidRPr="007E1D6C">
        <w:rPr>
          <w:rFonts w:ascii="Times New Roman" w:hAnsi="Times New Roman" w:cs="Times New Roman"/>
          <w:sz w:val="24"/>
          <w:szCs w:val="24"/>
          <w:lang w:val="es-ES_tradnl"/>
        </w:rPr>
        <w:t xml:space="preserve">ó </w:t>
      </w:r>
      <w:r w:rsidRPr="007E1D6C">
        <w:rPr>
          <w:rFonts w:ascii="Times New Roman" w:hAnsi="Times New Roman" w:cs="Times New Roman"/>
          <w:sz w:val="24"/>
          <w:szCs w:val="24"/>
        </w:rPr>
        <w:t>vizsgálatok.</w:t>
      </w:r>
    </w:p>
    <w:p w:rsidR="00430796" w:rsidRPr="007E1D6C" w:rsidRDefault="00430796" w:rsidP="007E1D6C">
      <w:pPr>
        <w:suppressAutoHyphens/>
        <w:spacing w:after="0"/>
        <w:ind w:left="284"/>
        <w:jc w:val="both"/>
        <w:rPr>
          <w:rFonts w:ascii="Times New Roman" w:eastAsia="Times New Roman" w:hAnsi="Times New Roman" w:cs="Times New Roman"/>
          <w:sz w:val="24"/>
          <w:szCs w:val="24"/>
        </w:rPr>
      </w:pPr>
    </w:p>
    <w:p w:rsidR="00430796" w:rsidRPr="007E1D6C" w:rsidRDefault="00430796" w:rsidP="007E1D6C">
      <w:pPr>
        <w:tabs>
          <w:tab w:val="left" w:pos="567"/>
        </w:tabs>
        <w:suppressAutoHyphens/>
        <w:spacing w:after="0"/>
        <w:jc w:val="both"/>
        <w:rPr>
          <w:rFonts w:ascii="Times New Roman" w:eastAsia="Times New Roman" w:hAnsi="Times New Roman" w:cs="Times New Roman"/>
          <w:b/>
          <w:bCs/>
          <w:sz w:val="24"/>
          <w:szCs w:val="24"/>
        </w:rPr>
      </w:pPr>
    </w:p>
    <w:p w:rsidR="00430796" w:rsidRPr="007E1D6C" w:rsidRDefault="00430796" w:rsidP="007E1D6C">
      <w:pPr>
        <w:ind w:firstLine="204"/>
        <w:jc w:val="both"/>
        <w:rPr>
          <w:rFonts w:ascii="Times New Roman" w:hAnsi="Times New Roman" w:cs="Times New Roman"/>
          <w:b/>
          <w:bCs/>
          <w:sz w:val="24"/>
          <w:szCs w:val="24"/>
        </w:rPr>
      </w:pPr>
      <w:r w:rsidRPr="007E1D6C">
        <w:rPr>
          <w:rFonts w:ascii="Times New Roman" w:hAnsi="Times New Roman" w:cs="Times New Roman"/>
          <w:b/>
          <w:bCs/>
          <w:sz w:val="24"/>
          <w:szCs w:val="24"/>
        </w:rPr>
        <w:t>9.2.Idegennyelvi k</w:t>
      </w:r>
      <w:r w:rsidRPr="007E1D6C">
        <w:rPr>
          <w:rFonts w:ascii="Times New Roman" w:hAnsi="Times New Roman" w:cs="Times New Roman"/>
          <w:b/>
          <w:bCs/>
          <w:sz w:val="24"/>
          <w:szCs w:val="24"/>
          <w:lang w:val="sv-SE"/>
        </w:rPr>
        <w:t>ö</w:t>
      </w:r>
      <w:r w:rsidRPr="007E1D6C">
        <w:rPr>
          <w:rFonts w:ascii="Times New Roman" w:hAnsi="Times New Roman" w:cs="Times New Roman"/>
          <w:b/>
          <w:bCs/>
          <w:sz w:val="24"/>
          <w:szCs w:val="24"/>
        </w:rPr>
        <w:t>vetelm</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 xml:space="preserve">ny: </w:t>
      </w:r>
    </w:p>
    <w:p w:rsidR="00430796" w:rsidRPr="007E1D6C" w:rsidRDefault="00430796" w:rsidP="007E1D6C">
      <w:pPr>
        <w:jc w:val="both"/>
        <w:rPr>
          <w:rFonts w:ascii="Times New Roman" w:hAnsi="Times New Roman" w:cs="Times New Roman"/>
          <w:b/>
          <w:bCs/>
          <w:sz w:val="24"/>
          <w:szCs w:val="24"/>
        </w:rPr>
      </w:pPr>
      <w:r w:rsidRPr="007E1D6C">
        <w:rPr>
          <w:rFonts w:ascii="Times New Roman" w:eastAsia="Arial Unicode MS" w:hAnsi="Times New Roman" w:cs="Times New Roman"/>
          <w:sz w:val="24"/>
          <w:szCs w:val="24"/>
        </w:rPr>
        <w:t>A mesterfokozat megszerzéséhez két idegen nyelvből - melyek közül egyik az angol - államilag elismert középfokú (B2) komplex típusú nyelvvizsga vagy ezekkel egyenértékű érettségi bizonyítvány vagy oklevél szükséges.</w:t>
      </w:r>
    </w:p>
    <w:p w:rsidR="00430796" w:rsidRPr="007E1D6C" w:rsidRDefault="00430796" w:rsidP="007E1D6C">
      <w:pPr>
        <w:tabs>
          <w:tab w:val="left" w:pos="567"/>
        </w:tabs>
        <w:suppressAutoHyphens/>
        <w:spacing w:after="0"/>
        <w:jc w:val="both"/>
        <w:rPr>
          <w:rFonts w:ascii="Times New Roman" w:eastAsia="Times New Roman" w:hAnsi="Times New Roman" w:cs="Times New Roman"/>
          <w:b/>
          <w:bCs/>
          <w:sz w:val="24"/>
          <w:szCs w:val="24"/>
        </w:rPr>
      </w:pPr>
    </w:p>
    <w:p w:rsidR="00430796" w:rsidRPr="007E1D6C" w:rsidRDefault="00430796" w:rsidP="007E1D6C">
      <w:pPr>
        <w:spacing w:after="0"/>
        <w:jc w:val="both"/>
        <w:rPr>
          <w:rFonts w:ascii="Times New Roman" w:hAnsi="Times New Roman" w:cs="Times New Roman"/>
          <w:b/>
          <w:bCs/>
          <w:sz w:val="24"/>
          <w:szCs w:val="24"/>
        </w:rPr>
      </w:pPr>
      <w:r w:rsidRPr="007E1D6C">
        <w:rPr>
          <w:rFonts w:ascii="Times New Roman" w:hAnsi="Times New Roman" w:cs="Times New Roman"/>
          <w:b/>
          <w:bCs/>
          <w:sz w:val="24"/>
          <w:szCs w:val="24"/>
        </w:rPr>
        <w:t>9.3. A szakmai gyakorlat</w:t>
      </w:r>
      <w:r w:rsidRPr="007E1D6C">
        <w:rPr>
          <w:rFonts w:ascii="Times New Roman" w:hAnsi="Times New Roman" w:cs="Times New Roman"/>
          <w:b/>
          <w:bCs/>
          <w:sz w:val="24"/>
          <w:szCs w:val="24"/>
          <w:lang w:val="es-ES_tradnl"/>
        </w:rPr>
        <w:t xml:space="preserve"> </w:t>
      </w:r>
      <w:r w:rsidRPr="007E1D6C">
        <w:rPr>
          <w:rFonts w:ascii="Times New Roman" w:hAnsi="Times New Roman" w:cs="Times New Roman"/>
          <w:b/>
          <w:bCs/>
          <w:sz w:val="24"/>
          <w:szCs w:val="24"/>
        </w:rPr>
        <w:t>k</w:t>
      </w:r>
      <w:r w:rsidRPr="007E1D6C">
        <w:rPr>
          <w:rFonts w:ascii="Times New Roman" w:hAnsi="Times New Roman" w:cs="Times New Roman"/>
          <w:b/>
          <w:bCs/>
          <w:sz w:val="24"/>
          <w:szCs w:val="24"/>
          <w:lang w:val="sv-SE"/>
        </w:rPr>
        <w:t>ö</w:t>
      </w:r>
      <w:r w:rsidRPr="007E1D6C">
        <w:rPr>
          <w:rFonts w:ascii="Times New Roman" w:hAnsi="Times New Roman" w:cs="Times New Roman"/>
          <w:b/>
          <w:bCs/>
          <w:sz w:val="24"/>
          <w:szCs w:val="24"/>
        </w:rPr>
        <w:t>vetelm</w:t>
      </w:r>
      <w:r w:rsidRPr="007E1D6C">
        <w:rPr>
          <w:rFonts w:ascii="Times New Roman" w:hAnsi="Times New Roman" w:cs="Times New Roman"/>
          <w:b/>
          <w:bCs/>
          <w:sz w:val="24"/>
          <w:szCs w:val="24"/>
          <w:lang w:val="fr-FR"/>
        </w:rPr>
        <w:t>é</w:t>
      </w:r>
      <w:r w:rsidRPr="007E1D6C">
        <w:rPr>
          <w:rFonts w:ascii="Times New Roman" w:hAnsi="Times New Roman" w:cs="Times New Roman"/>
          <w:b/>
          <w:bCs/>
          <w:sz w:val="24"/>
          <w:szCs w:val="24"/>
        </w:rPr>
        <w:t xml:space="preserve">nyei: </w:t>
      </w:r>
    </w:p>
    <w:p w:rsidR="00430796" w:rsidRPr="007E1D6C" w:rsidRDefault="00430796" w:rsidP="007E1D6C">
      <w:pPr>
        <w:spacing w:after="0"/>
        <w:jc w:val="both"/>
        <w:rPr>
          <w:rFonts w:ascii="Times New Roman" w:eastAsia="Times New Roman" w:hAnsi="Times New Roman" w:cs="Times New Roman"/>
          <w:sz w:val="24"/>
          <w:szCs w:val="24"/>
        </w:rPr>
      </w:pPr>
      <w:r w:rsidRPr="007E1D6C">
        <w:rPr>
          <w:rFonts w:ascii="Times New Roman" w:hAnsi="Times New Roman" w:cs="Times New Roman"/>
          <w:sz w:val="24"/>
          <w:szCs w:val="24"/>
        </w:rPr>
        <w:t>A szakmai gyakorlat a 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pzőhelyen vagy külső int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zm</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nyben, megfelelő tudományos fokozattal, illetve gyakorlati szakk</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pesít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ssel rendelkező pszichol</w:t>
      </w:r>
      <w:r w:rsidRPr="007E1D6C">
        <w:rPr>
          <w:rFonts w:ascii="Times New Roman" w:hAnsi="Times New Roman" w:cs="Times New Roman"/>
          <w:sz w:val="24"/>
          <w:szCs w:val="24"/>
          <w:lang w:val="es-ES_tradnl"/>
        </w:rPr>
        <w:t>ógus ir</w:t>
      </w:r>
      <w:r w:rsidRPr="007E1D6C">
        <w:rPr>
          <w:rFonts w:ascii="Times New Roman" w:hAnsi="Times New Roman" w:cs="Times New Roman"/>
          <w:sz w:val="24"/>
          <w:szCs w:val="24"/>
        </w:rPr>
        <w:t>ányításá</w:t>
      </w:r>
      <w:r w:rsidRPr="007E1D6C">
        <w:rPr>
          <w:rFonts w:ascii="Times New Roman" w:hAnsi="Times New Roman" w:cs="Times New Roman"/>
          <w:sz w:val="24"/>
          <w:szCs w:val="24"/>
          <w:lang w:val="nl-NL"/>
        </w:rPr>
        <w:t>val 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gzett </w:t>
      </w:r>
      <w:r w:rsidRPr="007E1D6C">
        <w:rPr>
          <w:rFonts w:ascii="Times New Roman" w:hAnsi="Times New Roman" w:cs="Times New Roman"/>
          <w:sz w:val="24"/>
          <w:szCs w:val="24"/>
        </w:rPr>
        <w:lastRenderedPageBreak/>
        <w:t>gyakorlat. A terepgyakorlat formájában v</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 xml:space="preserve">gzett szakmai gyakorlat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kutat</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munka legalább 120 </w:t>
      </w:r>
      <w:r w:rsidRPr="007E1D6C">
        <w:rPr>
          <w:rFonts w:ascii="Times New Roman" w:hAnsi="Times New Roman" w:cs="Times New Roman"/>
          <w:sz w:val="24"/>
          <w:szCs w:val="24"/>
          <w:lang w:val="es-ES_tradnl"/>
        </w:rPr>
        <w:t>ó</w:t>
      </w:r>
      <w:r w:rsidRPr="007E1D6C">
        <w:rPr>
          <w:rFonts w:ascii="Times New Roman" w:hAnsi="Times New Roman" w:cs="Times New Roman"/>
          <w:sz w:val="24"/>
          <w:szCs w:val="24"/>
        </w:rPr>
        <w:t xml:space="preserve">ra </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s kredit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rt</w:t>
      </w:r>
      <w:r w:rsidRPr="007E1D6C">
        <w:rPr>
          <w:rFonts w:ascii="Times New Roman" w:hAnsi="Times New Roman" w:cs="Times New Roman"/>
          <w:sz w:val="24"/>
          <w:szCs w:val="24"/>
          <w:lang w:val="fr-FR"/>
        </w:rPr>
        <w:t>é</w:t>
      </w:r>
      <w:r w:rsidRPr="007E1D6C">
        <w:rPr>
          <w:rFonts w:ascii="Times New Roman" w:hAnsi="Times New Roman" w:cs="Times New Roman"/>
          <w:sz w:val="24"/>
          <w:szCs w:val="24"/>
        </w:rPr>
        <w:t>ke minimum 10 kredit, melyet a képzés</w:t>
      </w:r>
      <w:r w:rsidRPr="007E1D6C">
        <w:rPr>
          <w:rFonts w:ascii="Times New Roman" w:hAnsi="Times New Roman" w:cs="Times New Roman"/>
          <w:sz w:val="24"/>
          <w:szCs w:val="24"/>
          <w:lang w:val="es-ES_tradnl"/>
        </w:rPr>
        <w:t xml:space="preserve"> tanterve</w:t>
      </w:r>
      <w:r w:rsidRPr="007E1D6C">
        <w:rPr>
          <w:rFonts w:ascii="Times New Roman" w:hAnsi="Times New Roman" w:cs="Times New Roman"/>
          <w:sz w:val="24"/>
          <w:szCs w:val="24"/>
        </w:rPr>
        <w:t xml:space="preserve"> határoz meg.</w:t>
      </w:r>
    </w:p>
    <w:p w:rsidR="00430796" w:rsidRPr="007E1D6C" w:rsidRDefault="00430796" w:rsidP="007E1D6C">
      <w:pPr>
        <w:tabs>
          <w:tab w:val="left" w:pos="567"/>
        </w:tabs>
        <w:suppressAutoHyphens/>
        <w:spacing w:after="0"/>
        <w:jc w:val="both"/>
        <w:rPr>
          <w:rFonts w:ascii="Times New Roman" w:eastAsia="Times New Roman" w:hAnsi="Times New Roman" w:cs="Times New Roman"/>
          <w:b/>
          <w:bCs/>
          <w:sz w:val="24"/>
          <w:szCs w:val="24"/>
        </w:rPr>
      </w:pPr>
    </w:p>
    <w:p w:rsidR="00430796" w:rsidRPr="007E1D6C" w:rsidRDefault="00430796" w:rsidP="007E1D6C">
      <w:pPr>
        <w:pStyle w:val="Cmsor1"/>
      </w:pPr>
      <w:bookmarkStart w:id="5" w:name="_Toc441590278"/>
      <w:r w:rsidRPr="007E1D6C">
        <w:t xml:space="preserve">IRODALOM- </w:t>
      </w:r>
      <w:proofErr w:type="gramStart"/>
      <w:r w:rsidRPr="007E1D6C">
        <w:t>ÉS</w:t>
      </w:r>
      <w:proofErr w:type="gramEnd"/>
      <w:r w:rsidRPr="007E1D6C">
        <w:t xml:space="preserve"> KULTÚRATUDOMÁNY MESTERKÉPZÉSI SZAK</w:t>
      </w:r>
      <w:bookmarkEnd w:id="5"/>
    </w:p>
    <w:p w:rsidR="00430796" w:rsidRPr="007E1D6C" w:rsidRDefault="00430796" w:rsidP="007E1D6C">
      <w:pPr>
        <w:suppressAutoHyphens/>
        <w:spacing w:after="0"/>
        <w:jc w:val="both"/>
        <w:rPr>
          <w:rFonts w:ascii="Times New Roman" w:hAnsi="Times New Roman" w:cs="Times New Roman"/>
          <w:sz w:val="24"/>
          <w:szCs w:val="24"/>
          <w:lang w:eastAsia="ar-SA"/>
        </w:rPr>
      </w:pPr>
    </w:p>
    <w:p w:rsidR="00430796" w:rsidRPr="007E1D6C" w:rsidRDefault="00430796" w:rsidP="007E1D6C">
      <w:pPr>
        <w:tabs>
          <w:tab w:val="left" w:pos="567"/>
        </w:tabs>
        <w:spacing w:after="0"/>
        <w:jc w:val="both"/>
        <w:rPr>
          <w:rFonts w:ascii="Times New Roman" w:hAnsi="Times New Roman" w:cs="Times New Roman"/>
          <w:sz w:val="24"/>
          <w:szCs w:val="24"/>
          <w:lang w:eastAsia="hu-HU"/>
        </w:rPr>
      </w:pPr>
      <w:r w:rsidRPr="007E1D6C">
        <w:rPr>
          <w:rFonts w:ascii="Times New Roman" w:hAnsi="Times New Roman" w:cs="Times New Roman"/>
          <w:b/>
          <w:bCs/>
          <w:color w:val="000000"/>
          <w:sz w:val="24"/>
          <w:szCs w:val="24"/>
          <w:lang w:eastAsia="hu-HU"/>
        </w:rPr>
        <w:t>1. A mesterképzési szak megnevezése:</w:t>
      </w:r>
      <w:r w:rsidRPr="007E1D6C">
        <w:rPr>
          <w:rFonts w:ascii="Times New Roman" w:hAnsi="Times New Roman" w:cs="Times New Roman"/>
          <w:bCs/>
          <w:color w:val="000000"/>
          <w:sz w:val="24"/>
          <w:szCs w:val="24"/>
          <w:lang w:eastAsia="hu-HU"/>
        </w:rPr>
        <w:t xml:space="preserve"> Irodalom- és kultúratudomány / Literary and Cultural Studies</w:t>
      </w:r>
    </w:p>
    <w:p w:rsidR="00430796" w:rsidRPr="007E1D6C" w:rsidRDefault="00430796" w:rsidP="007E1D6C">
      <w:pPr>
        <w:autoSpaceDE w:val="0"/>
        <w:autoSpaceDN w:val="0"/>
        <w:adjustRightInd w:val="0"/>
        <w:spacing w:after="0"/>
        <w:jc w:val="both"/>
        <w:rPr>
          <w:rFonts w:ascii="Times New Roman" w:hAnsi="Times New Roman" w:cs="Times New Roman"/>
          <w:bCs/>
          <w:color w:val="000000"/>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430796" w:rsidRPr="007E1D6C" w:rsidRDefault="00430796" w:rsidP="007E1D6C">
      <w:pPr>
        <w:tabs>
          <w:tab w:val="num" w:pos="2127"/>
        </w:tabs>
        <w:autoSpaceDE w:val="0"/>
        <w:autoSpaceDN w:val="0"/>
        <w:adjustRightInd w:val="0"/>
        <w:spacing w:after="0"/>
        <w:ind w:left="284"/>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végzettségi szint: mesterfokozat (magister, master; rövidítve: MA);</w:t>
      </w:r>
    </w:p>
    <w:p w:rsidR="00430796" w:rsidRPr="007E1D6C" w:rsidRDefault="00430796" w:rsidP="007E1D6C">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 xml:space="preserve">szakképzettség: okleveles </w:t>
      </w:r>
      <w:r w:rsidRPr="007E1D6C">
        <w:rPr>
          <w:rFonts w:ascii="Times New Roman" w:hAnsi="Times New Roman" w:cs="Times New Roman"/>
          <w:sz w:val="24"/>
          <w:szCs w:val="24"/>
          <w:lang w:eastAsia="hu-HU"/>
        </w:rPr>
        <w:t>irodalom- és kultúratudomány szakos bölcsész;</w:t>
      </w:r>
    </w:p>
    <w:p w:rsidR="00430796" w:rsidRPr="007E1D6C" w:rsidRDefault="00430796" w:rsidP="007E1D6C">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a szakképzettség angol nyelvű megjelölése: Philologist of Literary and Cultural Studies</w:t>
      </w:r>
      <w:r w:rsidRPr="007E1D6C">
        <w:rPr>
          <w:rFonts w:ascii="Times New Roman" w:hAnsi="Times New Roman" w:cs="Times New Roman"/>
          <w:sz w:val="24"/>
          <w:szCs w:val="24"/>
          <w:lang w:eastAsia="ar-SA"/>
        </w:rPr>
        <w:t>.</w:t>
      </w:r>
    </w:p>
    <w:p w:rsidR="00430796" w:rsidRPr="007E1D6C" w:rsidRDefault="00430796" w:rsidP="007E1D6C">
      <w:pPr>
        <w:autoSpaceDE w:val="0"/>
        <w:autoSpaceDN w:val="0"/>
        <w:adjustRightInd w:val="0"/>
        <w:spacing w:after="0"/>
        <w:jc w:val="both"/>
        <w:rPr>
          <w:rFonts w:ascii="Times New Roman" w:hAnsi="Times New Roman" w:cs="Times New Roman"/>
          <w:bCs/>
          <w:color w:val="000000"/>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 xml:space="preserve">3. Képzési terület: </w:t>
      </w:r>
      <w:r w:rsidRPr="007E1D6C">
        <w:rPr>
          <w:rFonts w:ascii="Times New Roman" w:hAnsi="Times New Roman" w:cs="Times New Roman"/>
          <w:color w:val="000000"/>
          <w:sz w:val="24"/>
          <w:szCs w:val="24"/>
          <w:lang w:eastAsia="hu-HU"/>
        </w:rPr>
        <w:t>bölcsészettudomány</w:t>
      </w:r>
      <w:r w:rsidRPr="007E1D6C">
        <w:rPr>
          <w:rFonts w:ascii="Times New Roman" w:hAnsi="Times New Roman" w:cs="Times New Roman"/>
          <w:sz w:val="24"/>
          <w:szCs w:val="24"/>
          <w:lang w:eastAsia="ar-SA"/>
        </w:rPr>
        <w:t>.</w:t>
      </w:r>
    </w:p>
    <w:p w:rsidR="00430796" w:rsidRPr="007E1D6C" w:rsidRDefault="00430796" w:rsidP="007E1D6C">
      <w:pPr>
        <w:autoSpaceDE w:val="0"/>
        <w:autoSpaceDN w:val="0"/>
        <w:adjustRightInd w:val="0"/>
        <w:spacing w:after="0"/>
        <w:jc w:val="both"/>
        <w:rPr>
          <w:rFonts w:ascii="Times New Roman" w:hAnsi="Times New Roman" w:cs="Times New Roman"/>
          <w:bCs/>
          <w:color w:val="000000"/>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4. A mesterképzésbe történő belépésnél előzményként elfogadott szakok</w:t>
      </w:r>
    </w:p>
    <w:p w:rsidR="00430796" w:rsidRPr="007E1D6C" w:rsidRDefault="00430796" w:rsidP="007E1D6C">
      <w:pPr>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4.1. Teljes kreditérték beszámításával vehető figyelembe:</w:t>
      </w:r>
      <w:r w:rsidRPr="007E1D6C">
        <w:rPr>
          <w:rFonts w:ascii="Times New Roman" w:hAnsi="Times New Roman" w:cs="Times New Roman"/>
          <w:color w:val="000000"/>
          <w:sz w:val="24"/>
          <w:szCs w:val="24"/>
          <w:lang w:eastAsia="hu-HU"/>
        </w:rPr>
        <w:t xml:space="preserve"> a </w:t>
      </w:r>
      <w:r w:rsidRPr="007E1D6C">
        <w:rPr>
          <w:rFonts w:ascii="Times New Roman" w:hAnsi="Times New Roman" w:cs="Times New Roman"/>
          <w:sz w:val="24"/>
          <w:szCs w:val="24"/>
          <w:lang w:eastAsia="hu-HU"/>
        </w:rPr>
        <w:t xml:space="preserve">magyar, az </w:t>
      </w:r>
      <w:r w:rsidRPr="007E1D6C">
        <w:rPr>
          <w:rFonts w:ascii="Times New Roman" w:hAnsi="Times New Roman" w:cs="Times New Roman"/>
          <w:sz w:val="24"/>
          <w:szCs w:val="24"/>
        </w:rPr>
        <w:t xml:space="preserve">anglisztika, a germanisztika, a romanisztika, a szlavisztika alapképzési szak, valamint az ókori nyelvek és kultúrák </w:t>
      </w:r>
      <w:r w:rsidRPr="007E1D6C">
        <w:rPr>
          <w:rFonts w:ascii="Times New Roman" w:hAnsi="Times New Roman" w:cs="Times New Roman"/>
          <w:color w:val="000000"/>
          <w:sz w:val="24"/>
          <w:szCs w:val="24"/>
          <w:lang w:eastAsia="hu-HU"/>
        </w:rPr>
        <w:t xml:space="preserve">alapképzési szak </w:t>
      </w:r>
      <w:r w:rsidRPr="007E1D6C">
        <w:rPr>
          <w:rFonts w:ascii="Times New Roman" w:hAnsi="Times New Roman" w:cs="Times New Roman"/>
          <w:sz w:val="24"/>
          <w:szCs w:val="24"/>
        </w:rPr>
        <w:t xml:space="preserve">a klasszika-filológia szakiránya. </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4.2. A 9.3. pontban meghatározott kreditek teljesítésével elsősorban számításba vehetők:</w:t>
      </w:r>
      <w:r w:rsidRPr="007E1D6C">
        <w:rPr>
          <w:rFonts w:ascii="Times New Roman" w:hAnsi="Times New Roman" w:cs="Times New Roman"/>
          <w:color w:val="000000"/>
          <w:sz w:val="24"/>
          <w:szCs w:val="24"/>
          <w:lang w:eastAsia="hu-HU"/>
        </w:rPr>
        <w:t xml:space="preserve"> a bölcsészettudomány és társadalomtudomány képzési területek alapképzési szakjai, </w:t>
      </w:r>
    </w:p>
    <w:p w:rsidR="00430796" w:rsidRPr="007E1D6C" w:rsidRDefault="00430796" w:rsidP="007E1D6C">
      <w:pPr>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4.3. A 9.3. pontban meghatározott kreditek teljesítésével vehetők figyelembe továbbá</w:t>
      </w:r>
      <w:r w:rsidRPr="007E1D6C">
        <w:rPr>
          <w:rFonts w:ascii="Times New Roman" w:hAnsi="Times New Roman" w:cs="Times New Roman"/>
          <w:color w:val="000000"/>
          <w:sz w:val="24"/>
          <w:szCs w:val="24"/>
          <w:lang w:eastAsia="hu-HU"/>
        </w:rPr>
        <w:t xml:space="preserve"> azok az alapképzési és mesterképzési szakok, illetve </w:t>
      </w:r>
      <w:r w:rsidRPr="007E1D6C">
        <w:rPr>
          <w:rFonts w:ascii="Times New Roman" w:hAnsi="Times New Roman" w:cs="Times New Roman"/>
          <w:sz w:val="24"/>
          <w:szCs w:val="24"/>
          <w:lang w:eastAsia="hu-HU"/>
        </w:rPr>
        <w:t>a felsőoktatásról szóló 1993. évi LXXX. törvény szerinti</w:t>
      </w:r>
      <w:r w:rsidRPr="007E1D6C">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p>
    <w:p w:rsidR="00430796" w:rsidRPr="007E1D6C" w:rsidRDefault="00430796" w:rsidP="007E1D6C">
      <w:pPr>
        <w:autoSpaceDE w:val="0"/>
        <w:autoSpaceDN w:val="0"/>
        <w:adjustRightInd w:val="0"/>
        <w:spacing w:after="0"/>
        <w:jc w:val="both"/>
        <w:rPr>
          <w:rFonts w:ascii="Times New Roman" w:hAnsi="Times New Roman" w:cs="Times New Roman"/>
          <w:color w:val="000000"/>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lang w:eastAsia="hu-HU"/>
        </w:rPr>
      </w:pPr>
      <w:r w:rsidRPr="007E1D6C">
        <w:rPr>
          <w:rFonts w:ascii="Times New Roman" w:hAnsi="Times New Roman" w:cs="Times New Roman"/>
          <w:b/>
          <w:bCs/>
          <w:sz w:val="24"/>
          <w:szCs w:val="24"/>
          <w:lang w:eastAsia="hu-HU"/>
        </w:rPr>
        <w:t xml:space="preserve">5. A képzési idő félévekben: </w:t>
      </w:r>
      <w:r w:rsidRPr="007E1D6C">
        <w:rPr>
          <w:rFonts w:ascii="Times New Roman" w:hAnsi="Times New Roman" w:cs="Times New Roman"/>
          <w:sz w:val="24"/>
          <w:szCs w:val="24"/>
        </w:rPr>
        <w:t>4 félév</w:t>
      </w:r>
    </w:p>
    <w:p w:rsidR="00430796" w:rsidRPr="007E1D6C" w:rsidRDefault="00430796" w:rsidP="007E1D6C">
      <w:pPr>
        <w:autoSpaceDE w:val="0"/>
        <w:autoSpaceDN w:val="0"/>
        <w:adjustRightInd w:val="0"/>
        <w:spacing w:after="0"/>
        <w:jc w:val="both"/>
        <w:rPr>
          <w:rFonts w:ascii="Times New Roman" w:hAnsi="Times New Roman" w:cs="Times New Roman"/>
          <w:b/>
          <w:bCs/>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lang w:eastAsia="hu-HU"/>
        </w:rPr>
      </w:pPr>
      <w:r w:rsidRPr="007E1D6C">
        <w:rPr>
          <w:rFonts w:ascii="Times New Roman" w:hAnsi="Times New Roman" w:cs="Times New Roman"/>
          <w:b/>
          <w:bCs/>
          <w:sz w:val="24"/>
          <w:szCs w:val="24"/>
          <w:lang w:eastAsia="hu-HU"/>
        </w:rPr>
        <w:t xml:space="preserve">6. A mesterfokozat megszerzéséhez összegyűjtendő kreditek száma: </w:t>
      </w:r>
      <w:r w:rsidRPr="007E1D6C">
        <w:rPr>
          <w:rFonts w:ascii="Times New Roman" w:hAnsi="Times New Roman" w:cs="Times New Roman"/>
          <w:sz w:val="24"/>
          <w:szCs w:val="24"/>
        </w:rPr>
        <w:t>120 kredit</w:t>
      </w:r>
    </w:p>
    <w:p w:rsidR="00430796" w:rsidRPr="007E1D6C" w:rsidRDefault="00430796" w:rsidP="007E1D6C">
      <w:pPr>
        <w:pStyle w:val="Listaszerbekezds"/>
        <w:numPr>
          <w:ilvl w:val="0"/>
          <w:numId w:val="3"/>
        </w:numPr>
        <w:suppressAutoHyphens/>
        <w:spacing w:after="0"/>
        <w:ind w:left="567" w:hanging="283"/>
        <w:contextualSpacing/>
        <w:jc w:val="both"/>
        <w:rPr>
          <w:rFonts w:ascii="Times New Roman" w:hAnsi="Times New Roman" w:cs="Times New Roman"/>
          <w:sz w:val="24"/>
          <w:szCs w:val="24"/>
        </w:rPr>
      </w:pPr>
      <w:r w:rsidRPr="007E1D6C">
        <w:rPr>
          <w:rFonts w:ascii="Times New Roman" w:hAnsi="Times New Roman" w:cs="Times New Roman"/>
          <w:sz w:val="24"/>
          <w:szCs w:val="24"/>
        </w:rPr>
        <w:t>a szak orientációja: gyakorlat-orientált (60-70 százalék)</w:t>
      </w:r>
    </w:p>
    <w:p w:rsidR="00430796" w:rsidRPr="007E1D6C" w:rsidRDefault="00430796" w:rsidP="007E1D6C">
      <w:pPr>
        <w:pStyle w:val="Listaszerbekezds"/>
        <w:numPr>
          <w:ilvl w:val="0"/>
          <w:numId w:val="3"/>
        </w:numPr>
        <w:suppressAutoHyphens/>
        <w:spacing w:after="0"/>
        <w:ind w:left="567" w:hanging="283"/>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diplomamunka elkészítéséhez rendelt kreditérték:</w:t>
      </w:r>
      <w:r w:rsidRPr="007E1D6C">
        <w:rPr>
          <w:rFonts w:ascii="Times New Roman" w:hAnsi="Times New Roman" w:cs="Times New Roman"/>
          <w:b/>
          <w:sz w:val="24"/>
          <w:szCs w:val="24"/>
          <w:lang w:eastAsia="ar-SA"/>
        </w:rPr>
        <w:t xml:space="preserve"> </w:t>
      </w:r>
      <w:r w:rsidRPr="007E1D6C">
        <w:rPr>
          <w:rFonts w:ascii="Times New Roman" w:hAnsi="Times New Roman" w:cs="Times New Roman"/>
          <w:sz w:val="24"/>
          <w:szCs w:val="24"/>
        </w:rPr>
        <w:t xml:space="preserve">20 kredit </w:t>
      </w:r>
    </w:p>
    <w:p w:rsidR="00430796" w:rsidRPr="007E1D6C" w:rsidRDefault="00430796" w:rsidP="007E1D6C">
      <w:pPr>
        <w:pStyle w:val="Listaszerbekezds"/>
        <w:numPr>
          <w:ilvl w:val="0"/>
          <w:numId w:val="3"/>
        </w:numPr>
        <w:suppressAutoHyphens/>
        <w:spacing w:after="0"/>
        <w:ind w:left="567" w:hanging="283"/>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szabadon választható tantárgyakhoz rendelhető minimális kreditérték: 6 kredit.</w:t>
      </w:r>
    </w:p>
    <w:p w:rsidR="00430796" w:rsidRPr="007E1D6C" w:rsidRDefault="00430796" w:rsidP="007E1D6C">
      <w:pPr>
        <w:suppressAutoHyphens/>
        <w:spacing w:after="0"/>
        <w:jc w:val="both"/>
        <w:rPr>
          <w:rFonts w:ascii="Times New Roman" w:hAnsi="Times New Roman" w:cs="Times New Roman"/>
          <w:b/>
          <w:sz w:val="24"/>
          <w:szCs w:val="24"/>
          <w:lang w:eastAsia="ar-SA"/>
        </w:rPr>
      </w:pPr>
    </w:p>
    <w:p w:rsidR="00430796" w:rsidRPr="007E1D6C" w:rsidRDefault="00430796" w:rsidP="007E1D6C">
      <w:pPr>
        <w:suppressAutoHyphens/>
        <w:spacing w:after="0"/>
        <w:jc w:val="both"/>
        <w:rPr>
          <w:rFonts w:ascii="Times New Roman" w:hAnsi="Times New Roman" w:cs="Times New Roman"/>
          <w:sz w:val="24"/>
          <w:szCs w:val="24"/>
          <w:lang w:eastAsia="ar-SA"/>
        </w:rPr>
      </w:pPr>
      <w:r w:rsidRPr="007E1D6C">
        <w:rPr>
          <w:rFonts w:ascii="Times New Roman" w:hAnsi="Times New Roman" w:cs="Times New Roman"/>
          <w:b/>
          <w:sz w:val="24"/>
          <w:szCs w:val="24"/>
          <w:lang w:eastAsia="ar-SA"/>
        </w:rPr>
        <w:t>7. A szakképzettség képzési területek egységes osztályozási rendszere szerinti tanulmányi területi besorolása:</w:t>
      </w:r>
      <w:r w:rsidRPr="007E1D6C">
        <w:rPr>
          <w:rFonts w:ascii="Times New Roman" w:hAnsi="Times New Roman" w:cs="Times New Roman"/>
          <w:sz w:val="24"/>
          <w:szCs w:val="24"/>
          <w:lang w:eastAsia="ar-SA"/>
        </w:rPr>
        <w:t xml:space="preserve"> 223</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lang w:eastAsia="hu-HU"/>
        </w:rPr>
      </w:pPr>
    </w:p>
    <w:p w:rsidR="00430796" w:rsidRPr="007E1D6C" w:rsidRDefault="00430796" w:rsidP="007E1D6C">
      <w:pPr>
        <w:autoSpaceDE w:val="0"/>
        <w:autoSpaceDN w:val="0"/>
        <w:adjustRightInd w:val="0"/>
        <w:spacing w:after="0"/>
        <w:jc w:val="both"/>
        <w:rPr>
          <w:rFonts w:ascii="Times New Roman" w:hAnsi="Times New Roman" w:cs="Times New Roman"/>
          <w:bCs/>
          <w:color w:val="000000"/>
          <w:sz w:val="24"/>
          <w:szCs w:val="24"/>
          <w:lang w:eastAsia="hu-HU"/>
        </w:rPr>
      </w:pPr>
    </w:p>
    <w:p w:rsidR="00430796" w:rsidRPr="007E1D6C" w:rsidRDefault="00430796" w:rsidP="007E1D6C">
      <w:pPr>
        <w:tabs>
          <w:tab w:val="left" w:pos="567"/>
        </w:tabs>
        <w:suppressAutoHyphens/>
        <w:spacing w:after="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 xml:space="preserve">8. A mesterképzési </w:t>
      </w:r>
      <w:proofErr w:type="gramStart"/>
      <w:r w:rsidRPr="007E1D6C">
        <w:rPr>
          <w:rFonts w:ascii="Times New Roman" w:hAnsi="Times New Roman" w:cs="Times New Roman"/>
          <w:b/>
          <w:bCs/>
          <w:sz w:val="24"/>
          <w:szCs w:val="24"/>
          <w:lang w:eastAsia="ar-SA"/>
        </w:rPr>
        <w:t>szak képzési</w:t>
      </w:r>
      <w:proofErr w:type="gramEnd"/>
      <w:r w:rsidRPr="007E1D6C">
        <w:rPr>
          <w:rFonts w:ascii="Times New Roman" w:hAnsi="Times New Roman" w:cs="Times New Roman"/>
          <w:b/>
          <w:bCs/>
          <w:sz w:val="24"/>
          <w:szCs w:val="24"/>
          <w:lang w:eastAsia="ar-SA"/>
        </w:rPr>
        <w:t xml:space="preserve"> célja, az általános és a szakmai kompetenciák:</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7E1D6C">
        <w:rPr>
          <w:rFonts w:ascii="Times New Roman" w:hAnsi="Times New Roman" w:cs="Times New Roman"/>
          <w:sz w:val="24"/>
          <w:szCs w:val="24"/>
        </w:rPr>
        <w:t xml:space="preserve">A képzés célja olyan szakemberek képzése, akik alkalmasak irodalmi és kulturális jelenségek, művészi szövegek tudományos elemzésére, esztétikai és poétikai-retorikai létmódjuk figyelembevételével. Ismerik a modern kommunikáció közegeit, a nyelvi-közvetítési rendszereket, a nyelv művészetének és médiumainak sajátosságait, az irodalom </w:t>
      </w:r>
      <w:r w:rsidRPr="007E1D6C">
        <w:rPr>
          <w:rFonts w:ascii="Times New Roman" w:hAnsi="Times New Roman" w:cs="Times New Roman"/>
          <w:sz w:val="24"/>
          <w:szCs w:val="24"/>
        </w:rPr>
        <w:lastRenderedPageBreak/>
        <w:t>társművészetekhez fűződő kapcsolatát, valamint az irodalmiság legaktuálisabb társadalmi funkciójára és feltételeire összpontosító kutatásokat. Felkészültek tanulmányaik doktori képzésben történő folytatására.</w:t>
      </w:r>
    </w:p>
    <w:p w:rsidR="00430796" w:rsidRPr="007E1D6C" w:rsidRDefault="00430796" w:rsidP="007E1D6C">
      <w:pPr>
        <w:spacing w:after="0"/>
        <w:jc w:val="both"/>
        <w:rPr>
          <w:rFonts w:ascii="Times New Roman" w:hAnsi="Times New Roman" w:cs="Times New Roman"/>
          <w:bCs/>
          <w:iCs/>
          <w:sz w:val="24"/>
          <w:szCs w:val="24"/>
          <w:lang w:eastAsia="hu-HU"/>
        </w:rPr>
      </w:pPr>
    </w:p>
    <w:p w:rsidR="00430796" w:rsidRPr="007E1D6C" w:rsidRDefault="00430796" w:rsidP="007E1D6C">
      <w:pPr>
        <w:spacing w:after="0"/>
        <w:jc w:val="both"/>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t>Az elsajátítandó szakmai kompetenciák</w:t>
      </w:r>
    </w:p>
    <w:p w:rsidR="00430796" w:rsidRPr="007E1D6C" w:rsidRDefault="00430796"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b/>
          <w:sz w:val="24"/>
          <w:szCs w:val="24"/>
          <w:lang w:eastAsia="hu-HU"/>
        </w:rPr>
        <w:t>Az irodalom- és kultúratudomány szakos bölcsész</w:t>
      </w:r>
    </w:p>
    <w:p w:rsidR="00430796" w:rsidRPr="007E1D6C" w:rsidRDefault="00430796" w:rsidP="007E1D6C">
      <w:pPr>
        <w:keepNext/>
        <w:keepLines/>
        <w:suppressAutoHyphens/>
        <w:spacing w:after="0"/>
        <w:jc w:val="both"/>
        <w:outlineLvl w:val="1"/>
        <w:rPr>
          <w:rFonts w:ascii="Times New Roman" w:hAnsi="Times New Roman" w:cs="Times New Roman"/>
          <w:b/>
          <w:bCs/>
          <w:iCs/>
          <w:sz w:val="24"/>
          <w:szCs w:val="24"/>
          <w:lang w:eastAsia="hu-HU"/>
        </w:rPr>
      </w:pPr>
      <w:proofErr w:type="gramStart"/>
      <w:r w:rsidRPr="007E1D6C">
        <w:rPr>
          <w:rFonts w:ascii="Times New Roman" w:hAnsi="Times New Roman" w:cs="Times New Roman"/>
          <w:b/>
          <w:bCs/>
          <w:iCs/>
          <w:sz w:val="24"/>
          <w:szCs w:val="24"/>
          <w:lang w:eastAsia="hu-HU"/>
        </w:rPr>
        <w:t>a</w:t>
      </w:r>
      <w:proofErr w:type="gramEnd"/>
      <w:r w:rsidRPr="007E1D6C">
        <w:rPr>
          <w:rFonts w:ascii="Times New Roman" w:hAnsi="Times New Roman" w:cs="Times New Roman"/>
          <w:b/>
          <w:bCs/>
          <w:iCs/>
          <w:sz w:val="24"/>
          <w:szCs w:val="24"/>
          <w:lang w:eastAsia="hu-HU"/>
        </w:rPr>
        <w:t>) tudása</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7.1.1.1. A hallgató részleteiben átlátja az irodalom- és kultúratudomány elméleti problémáit, ezek történeti és mediális összefüggéseit, alkalmazni képes az irodalmi szövegek és a kulturális jelenségek vizsgálatának eljárásait, tekintettel az értelmezés változó kontextusaira.</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7.1.1.2. Átlátja és érti a magyar és európai identitás kulturális és szellemi konstrukcióinak irodalmi összefüggésrendszerét, valamint alapvető ismeretekkel rendelkezik a multikulturalitás irodalmi tapasztalatairól, a kisebbségi és marginális irodalmi és kulturális jelenségekről.</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7.1.1.3. Elmélyült ismeretekkel rendelkezik az irodalom- és kultúratudománynak, valamint határtudományainak jellemző kutatási kérdéseiről, a különböző kutatási irányzatok értelmezési módszereiről, az irodalom- és kultúratudomány hagyományos és elektronikus forrásairól, adatbázisairól és bibliográfiáiról.</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7.1.1.4. Alaposan és átfogóan ismeri az irodalom- és kultúratudomány jellemző írásbeli és szóbeli, tudományos és közéleti/népszerűsítő műfajait, kontextusait.</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7.1.1.5. Az irodalom- és kultúratudomány legalább egy résztémájában az innovatív tudományos kutatáshoz szükséges ismeretekkel rendelkezik.</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7.1.1.6. A szakterülete műveléséhez szükséges szinten érti és ismeri az általa elsajátított idegen nyelveket, különös tekintettel a terminológiára.</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p>
    <w:p w:rsidR="00430796" w:rsidRPr="007E1D6C" w:rsidRDefault="00430796" w:rsidP="007E1D6C">
      <w:pPr>
        <w:keepNext/>
        <w:keepLines/>
        <w:suppressAutoHyphens/>
        <w:spacing w:after="0"/>
        <w:jc w:val="both"/>
        <w:outlineLvl w:val="1"/>
        <w:rPr>
          <w:rFonts w:ascii="Times New Roman" w:hAnsi="Times New Roman" w:cs="Times New Roman"/>
          <w:b/>
          <w:bCs/>
          <w:iCs/>
          <w:color w:val="000000"/>
          <w:sz w:val="24"/>
          <w:szCs w:val="24"/>
          <w:lang w:eastAsia="hu-HU"/>
        </w:rPr>
      </w:pPr>
      <w:r w:rsidRPr="007E1D6C">
        <w:rPr>
          <w:rFonts w:ascii="Times New Roman" w:hAnsi="Times New Roman" w:cs="Times New Roman"/>
          <w:b/>
          <w:bCs/>
          <w:iCs/>
          <w:sz w:val="24"/>
          <w:szCs w:val="24"/>
          <w:lang w:eastAsia="hu-HU"/>
        </w:rPr>
        <w:t>b) képességei:</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7.1.2.1. Képes az irodalom és kultúra jelenségeinek történeti és több diszciplináris szempontot mérlegelő elemzésére, az egymásra épülő világképeknek és kialakulásuknak kritikai értelmezésére.</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7.1.2.2. Kritikusan és a kultúrák közötti különbségekre érzékenyen képes elemezni a magyar és az európai identitás konstrukcióit.</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7.1.2.3. Képes önállóan megválasztani és tudatosan alkalmazni a vizsgált irodalmi-kulturális kérdéskör elemzésére megfelelő irodalom- és kultúratudományos módszereket, s a rendelkezésére álló információk földolgozása során az irodalmi és kulturális jelenségek új összefüggéseire mutat rá.</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7.1.2.4. Véleményét az irodalom- és kultúratudomány szakmai-tudományos elvárásainak megfelelően, akár idegen nyelven is képes megfogalmazni, szakmai fórumokon megvédeni.</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7.1.2.5. Önállóan és kritikai szempontokat érvényesítve képes feltárni résztémája összefüggéseit.</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7.1.2.6. Legalább egy idegen nyelven képes szakmáját hatékonyan gyakorolni.</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p>
    <w:p w:rsidR="00430796" w:rsidRPr="007E1D6C" w:rsidRDefault="00430796" w:rsidP="007E1D6C">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7E1D6C">
        <w:rPr>
          <w:rFonts w:ascii="Times New Roman" w:hAnsi="Times New Roman" w:cs="Times New Roman"/>
          <w:b/>
          <w:bCs/>
          <w:iCs/>
          <w:sz w:val="24"/>
          <w:szCs w:val="24"/>
          <w:lang w:eastAsia="hu-HU"/>
        </w:rPr>
        <w:lastRenderedPageBreak/>
        <w:t>c) attitűdje:</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7.1.3.1. Munkája és kutatásai során figyelembe veszi az irodalmi és kulturális jelenségek történeti és társadalmi meghatározottságát.</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7.1.3.2. Tudatosan és kritikusan képviseli a magyar, az európai és az egyetemes értékeket, a kulturális, vallási és társadalmi sokszínűség fontosságát.</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7.1.3.3. Igénye van az Európán kívüli irodalmakra és kultúrákra vonatkozó ismereteinek továbbfejlesztésére.</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7.1.3.4. Az irodalmi és kulturális jelenségekről megszerzett tudását felhasználja a jelenkori társadalmi változások megértésére.</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7.1.3.5. Nyitott az irodalom és a kultúra interdiszciplináris megközelítéseire.</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7.1.3.6. Törekszik arra, hogy szakmai kommunikációjában a társadalmi és tudományos normáknak megfelelően, a különböző nyelvi és kulturális közösségek iránti érzékenységgel nyilvánuljon meg.</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7.1.3.7. Törekszik szakmai nyelvtudásának elmélyítésére.</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p>
    <w:p w:rsidR="00430796" w:rsidRPr="007E1D6C" w:rsidRDefault="00430796" w:rsidP="007E1D6C">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t>d) autonómiája és felelőssége</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7.1.4.1. Tudatosan reflektál saját történeti és kulturális beágyazottságára.</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7.1.4.2. Felelős európaiként, kritikus tudatossággal képviseli szakmai, szellemi identitását.</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7.1.2.3. Munkája során nyitott, és törekszik az európai és Európán kívüli szakmai közösségekkel való együttműködésre.</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7.1.4.5. Felelősen képviseli azon módszereket, amelyekkel az irodalom- és kultúratudomány területén dolgozik, és elfogadja más tudományágak autonómiáját, módszertani sajátosságait.</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7.1.4.6. Etikai és szakmai felelősséget vállal saját és munkacsoportja szakmai-közéleti tevékenységéért.</w:t>
      </w:r>
    </w:p>
    <w:p w:rsidR="00430796" w:rsidRPr="007E1D6C" w:rsidRDefault="00430796" w:rsidP="007E1D6C">
      <w:pPr>
        <w:spacing w:after="0"/>
        <w:jc w:val="both"/>
        <w:rPr>
          <w:rFonts w:ascii="Times New Roman" w:hAnsi="Times New Roman" w:cs="Times New Roman"/>
          <w:bCs/>
          <w:iCs/>
          <w:sz w:val="24"/>
          <w:szCs w:val="24"/>
          <w:lang w:eastAsia="hu-HU"/>
        </w:rPr>
      </w:pPr>
    </w:p>
    <w:p w:rsidR="00430796" w:rsidRPr="007E1D6C" w:rsidRDefault="00430796" w:rsidP="007E1D6C">
      <w:pPr>
        <w:spacing w:after="0"/>
        <w:jc w:val="both"/>
        <w:rPr>
          <w:rFonts w:ascii="Times New Roman" w:hAnsi="Times New Roman" w:cs="Times New Roman"/>
          <w:b/>
          <w:bCs/>
          <w:color w:val="000000"/>
          <w:sz w:val="24"/>
          <w:szCs w:val="24"/>
          <w:lang w:eastAsia="ar-SA"/>
        </w:rPr>
      </w:pPr>
      <w:r w:rsidRPr="007E1D6C">
        <w:rPr>
          <w:rFonts w:ascii="Times New Roman" w:hAnsi="Times New Roman" w:cs="Times New Roman"/>
          <w:b/>
          <w:bCs/>
          <w:color w:val="000000"/>
          <w:sz w:val="24"/>
          <w:szCs w:val="24"/>
          <w:lang w:eastAsia="ar-SA"/>
        </w:rPr>
        <w:t xml:space="preserve">9. A mesterképzés </w:t>
      </w:r>
      <w:r w:rsidRPr="007E1D6C">
        <w:rPr>
          <w:rFonts w:ascii="Times New Roman" w:hAnsi="Times New Roman" w:cs="Times New Roman"/>
          <w:b/>
          <w:bCs/>
          <w:sz w:val="24"/>
          <w:szCs w:val="24"/>
          <w:lang w:eastAsia="ar-SA"/>
        </w:rPr>
        <w:t>jellemzői</w:t>
      </w:r>
      <w:r w:rsidRPr="007E1D6C">
        <w:rPr>
          <w:rFonts w:ascii="Times New Roman" w:hAnsi="Times New Roman" w:cs="Times New Roman"/>
          <w:b/>
          <w:bCs/>
          <w:color w:val="000000"/>
          <w:sz w:val="24"/>
          <w:szCs w:val="24"/>
          <w:lang w:eastAsia="ar-SA"/>
        </w:rPr>
        <w:t>:</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7E1D6C">
        <w:rPr>
          <w:rFonts w:ascii="Times New Roman" w:hAnsi="Times New Roman" w:cs="Times New Roman"/>
          <w:b/>
          <w:bCs/>
          <w:color w:val="000000"/>
          <w:sz w:val="24"/>
          <w:szCs w:val="24"/>
          <w:lang w:eastAsia="ar-SA"/>
        </w:rPr>
        <w:t>9.1. A szakmai ismeretek jellemzői</w:t>
      </w:r>
    </w:p>
    <w:p w:rsidR="00430796" w:rsidRPr="007E1D6C" w:rsidRDefault="00430796" w:rsidP="007E1D6C">
      <w:pPr>
        <w:pStyle w:val="lfej"/>
        <w:spacing w:line="276" w:lineRule="auto"/>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szakképzettséghez vezető tudományágak, szakterületek, amelyekből a szak felépül</w:t>
      </w:r>
    </w:p>
    <w:p w:rsidR="00430796" w:rsidRPr="007E1D6C" w:rsidRDefault="00430796" w:rsidP="007E1D6C">
      <w:pPr>
        <w:suppressAutoHyphens/>
        <w:autoSpaceDE w:val="0"/>
        <w:autoSpaceDN w:val="0"/>
        <w:adjustRightInd w:val="0"/>
        <w:spacing w:after="0"/>
        <w:ind w:left="284"/>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általános kultúratudományi ismeretek 6–18 kredit;</w:t>
      </w:r>
    </w:p>
    <w:p w:rsidR="00430796" w:rsidRPr="007E1D6C" w:rsidRDefault="00430796" w:rsidP="007E1D6C">
      <w:pPr>
        <w:suppressAutoHyphens/>
        <w:autoSpaceDE w:val="0"/>
        <w:autoSpaceDN w:val="0"/>
        <w:adjustRightInd w:val="0"/>
        <w:spacing w:after="0"/>
        <w:ind w:left="284"/>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esztétikai és filozófiai ismeretek</w:t>
      </w:r>
      <w:r w:rsidRPr="007E1D6C">
        <w:rPr>
          <w:rFonts w:ascii="Times New Roman" w:hAnsi="Times New Roman" w:cs="Times New Roman"/>
          <w:sz w:val="24"/>
          <w:szCs w:val="24"/>
          <w:lang w:eastAsia="ar-SA"/>
        </w:rPr>
        <w:tab/>
        <w:t xml:space="preserve"> 4–10 kredit;</w:t>
      </w:r>
    </w:p>
    <w:p w:rsidR="00430796" w:rsidRPr="007E1D6C" w:rsidRDefault="00430796" w:rsidP="007E1D6C">
      <w:pPr>
        <w:suppressAutoHyphens/>
        <w:autoSpaceDE w:val="0"/>
        <w:autoSpaceDN w:val="0"/>
        <w:adjustRightInd w:val="0"/>
        <w:spacing w:after="0"/>
        <w:ind w:left="284"/>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irodalomtudományi ismeretek 14–36 kredit;</w:t>
      </w:r>
    </w:p>
    <w:p w:rsidR="00430796" w:rsidRPr="007E1D6C" w:rsidRDefault="00430796" w:rsidP="007E1D6C">
      <w:pPr>
        <w:suppressAutoHyphens/>
        <w:autoSpaceDE w:val="0"/>
        <w:autoSpaceDN w:val="0"/>
        <w:adjustRightInd w:val="0"/>
        <w:spacing w:after="0"/>
        <w:ind w:left="284"/>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specializáció az irodalom- és kultúratudomány egy területén 40–60 kredit;</w:t>
      </w:r>
    </w:p>
    <w:p w:rsidR="00430796" w:rsidRPr="007E1D6C" w:rsidRDefault="00430796" w:rsidP="007E1D6C">
      <w:pPr>
        <w:suppressAutoHyphens/>
        <w:autoSpaceDE w:val="0"/>
        <w:autoSpaceDN w:val="0"/>
        <w:adjustRightInd w:val="0"/>
        <w:spacing w:after="0"/>
        <w:ind w:firstLine="284"/>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egyéni szakdolgozati témakonzultáció 15–25 kredit.</w:t>
      </w:r>
    </w:p>
    <w:p w:rsidR="00430796" w:rsidRPr="007E1D6C" w:rsidRDefault="00430796" w:rsidP="007E1D6C">
      <w:pPr>
        <w:suppressAutoHyphens/>
        <w:autoSpaceDE w:val="0"/>
        <w:autoSpaceDN w:val="0"/>
        <w:adjustRightInd w:val="0"/>
        <w:spacing w:after="0"/>
        <w:jc w:val="both"/>
        <w:rPr>
          <w:rFonts w:ascii="Times New Roman" w:hAnsi="Times New Roman" w:cs="Times New Roman"/>
          <w:sz w:val="24"/>
          <w:szCs w:val="24"/>
          <w:lang w:eastAsia="ar-SA"/>
        </w:rPr>
      </w:pPr>
      <w:r w:rsidRPr="007E1D6C">
        <w:rPr>
          <w:rFonts w:ascii="Times New Roman" w:hAnsi="Times New Roman" w:cs="Times New Roman"/>
          <w:color w:val="000000"/>
          <w:sz w:val="24"/>
          <w:szCs w:val="24"/>
          <w:lang w:eastAsia="ar-SA"/>
        </w:rPr>
        <w:t xml:space="preserve">A személyes képességeknek és érdeklődésnek leginkább megfelelő, a szakterület műveléséhez alkalmas elméleti és gyakorlati ismeretek megszerzéséhez </w:t>
      </w:r>
      <w:r w:rsidRPr="007E1D6C">
        <w:rPr>
          <w:rFonts w:ascii="Times New Roman" w:hAnsi="Times New Roman" w:cs="Times New Roman"/>
          <w:sz w:val="24"/>
          <w:szCs w:val="24"/>
          <w:lang w:eastAsia="ar-SA"/>
        </w:rPr>
        <w:t>az irodalom- és kultúratudomány egy részterületéről,</w:t>
      </w:r>
      <w:r w:rsidRPr="007E1D6C">
        <w:rPr>
          <w:rFonts w:ascii="Times New Roman" w:hAnsi="Times New Roman" w:cs="Times New Roman"/>
          <w:color w:val="000000"/>
          <w:sz w:val="24"/>
          <w:szCs w:val="24"/>
          <w:lang w:eastAsia="ar-SA"/>
        </w:rPr>
        <w:t xml:space="preserve"> a képzés részeként, a felsőoktatási intézmény által ajánlott speciális programok választhatók.</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7E1D6C">
        <w:rPr>
          <w:rFonts w:ascii="Times New Roman" w:hAnsi="Times New Roman" w:cs="Times New Roman"/>
          <w:b/>
          <w:bCs/>
          <w:sz w:val="24"/>
          <w:szCs w:val="24"/>
          <w:lang w:eastAsia="ar-SA"/>
        </w:rPr>
        <w:t>9.2.</w:t>
      </w:r>
      <w:r w:rsidRPr="007E1D6C">
        <w:rPr>
          <w:rFonts w:ascii="Times New Roman" w:hAnsi="Times New Roman" w:cs="Times New Roman"/>
          <w:sz w:val="24"/>
          <w:szCs w:val="24"/>
          <w:lang w:eastAsia="ar-SA"/>
        </w:rPr>
        <w:t xml:space="preserve"> </w:t>
      </w:r>
      <w:r w:rsidRPr="007E1D6C">
        <w:rPr>
          <w:rFonts w:ascii="Times New Roman" w:hAnsi="Times New Roman" w:cs="Times New Roman"/>
          <w:b/>
          <w:bCs/>
          <w:sz w:val="24"/>
          <w:szCs w:val="24"/>
          <w:lang w:eastAsia="ar-SA"/>
        </w:rPr>
        <w:t>Idegennyelvi követelmény</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7E1D6C">
        <w:rPr>
          <w:rFonts w:ascii="Times New Roman" w:hAnsi="Times New Roman" w:cs="Times New Roman"/>
          <w:sz w:val="24"/>
          <w:szCs w:val="24"/>
          <w:lang w:eastAsia="ar-SA"/>
        </w:rPr>
        <w:t>A mesterfokozat megszerzéséhez legalább egy idegen nyelvből államilag elismert, felsőfokú (C1) komplex típusú nyelvvizsga vagy egy, az alapfokozat megszerzéséhez szükséges nyelvtől eltérő további idegen nyelvből államilag elismert, középfokú (B2) komplex típusú nyelvvizsga vagy ezekkel egyenértékű érettségi bizonyítvány vagy oklevél szükséges.</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p>
    <w:p w:rsidR="00430796" w:rsidRPr="007E1D6C" w:rsidRDefault="00430796" w:rsidP="007E1D6C">
      <w:pPr>
        <w:tabs>
          <w:tab w:val="left" w:pos="567"/>
        </w:tabs>
        <w:suppressAutoHyphens/>
        <w:spacing w:after="0"/>
        <w:jc w:val="both"/>
        <w:rPr>
          <w:rFonts w:ascii="Times New Roman" w:hAnsi="Times New Roman" w:cs="Times New Roman"/>
          <w:b/>
          <w:color w:val="000000"/>
          <w:sz w:val="24"/>
          <w:szCs w:val="24"/>
          <w:lang w:eastAsia="hu-HU"/>
        </w:rPr>
      </w:pPr>
      <w:r w:rsidRPr="007E1D6C">
        <w:rPr>
          <w:rFonts w:ascii="Times New Roman" w:hAnsi="Times New Roman" w:cs="Times New Roman"/>
          <w:b/>
          <w:color w:val="000000"/>
          <w:sz w:val="24"/>
          <w:szCs w:val="24"/>
          <w:lang w:eastAsia="ar-SA"/>
        </w:rPr>
        <w:t>9.3.</w:t>
      </w:r>
      <w:r w:rsidRPr="007E1D6C">
        <w:rPr>
          <w:rFonts w:ascii="Times New Roman" w:hAnsi="Times New Roman" w:cs="Times New Roman"/>
          <w:color w:val="000000"/>
          <w:sz w:val="24"/>
          <w:szCs w:val="24"/>
          <w:lang w:eastAsia="ar-SA"/>
        </w:rPr>
        <w:t xml:space="preserve"> </w:t>
      </w:r>
      <w:r w:rsidRPr="007E1D6C">
        <w:rPr>
          <w:rFonts w:ascii="Times New Roman" w:hAnsi="Times New Roman" w:cs="Times New Roman"/>
          <w:b/>
          <w:sz w:val="24"/>
          <w:szCs w:val="24"/>
        </w:rPr>
        <w:t>A 4.2 és 4.3. pontban megadott oklevéllel rendelkezők esetén</w:t>
      </w:r>
      <w:r w:rsidRPr="007E1D6C">
        <w:rPr>
          <w:rFonts w:ascii="Times New Roman" w:hAnsi="Times New Roman" w:cs="Times New Roman"/>
          <w:sz w:val="24"/>
          <w:szCs w:val="24"/>
        </w:rPr>
        <w:t xml:space="preserve"> </w:t>
      </w:r>
      <w:r w:rsidRPr="007E1D6C">
        <w:rPr>
          <w:rFonts w:ascii="Times New Roman" w:hAnsi="Times New Roman" w:cs="Times New Roman"/>
          <w:b/>
          <w:sz w:val="24"/>
          <w:szCs w:val="24"/>
        </w:rPr>
        <w:t>a</w:t>
      </w:r>
      <w:r w:rsidRPr="007E1D6C">
        <w:rPr>
          <w:rFonts w:ascii="Times New Roman" w:hAnsi="Times New Roman" w:cs="Times New Roman"/>
          <w:b/>
          <w:color w:val="000000"/>
          <w:sz w:val="24"/>
          <w:szCs w:val="24"/>
          <w:lang w:eastAsia="hu-HU"/>
        </w:rPr>
        <w:t xml:space="preserve"> mesterképzési képzési ciklusba való belépés minimális feltételei:</w:t>
      </w:r>
    </w:p>
    <w:p w:rsidR="00430796" w:rsidRPr="007E1D6C" w:rsidRDefault="00430796" w:rsidP="007E1D6C">
      <w:pPr>
        <w:tabs>
          <w:tab w:val="left" w:pos="567"/>
        </w:tabs>
        <w:suppressAutoHyphens/>
        <w:spacing w:after="0"/>
        <w:jc w:val="both"/>
        <w:rPr>
          <w:rFonts w:ascii="Times New Roman" w:hAnsi="Times New Roman" w:cs="Times New Roman"/>
          <w:iCs/>
          <w:sz w:val="24"/>
          <w:szCs w:val="24"/>
          <w:lang w:eastAsia="hu-HU"/>
        </w:rPr>
      </w:pPr>
      <w:r w:rsidRPr="007E1D6C">
        <w:rPr>
          <w:rFonts w:ascii="Times New Roman" w:hAnsi="Times New Roman" w:cs="Times New Roman"/>
          <w:color w:val="000000"/>
          <w:sz w:val="24"/>
          <w:szCs w:val="24"/>
          <w:lang w:eastAsia="hu-HU"/>
        </w:rPr>
        <w:t>Az alapképzéstől eltérő mesterképzésbe való belépéshez</w:t>
      </w:r>
      <w:r w:rsidRPr="007E1D6C">
        <w:rPr>
          <w:rFonts w:ascii="Times New Roman" w:eastAsia="Times New Roman" w:hAnsi="Times New Roman" w:cs="Times New Roman"/>
          <w:sz w:val="24"/>
          <w:szCs w:val="24"/>
          <w:lang w:eastAsia="hu-HU"/>
        </w:rPr>
        <w:t xml:space="preserve"> a korábbi tanulmányok szerint</w:t>
      </w:r>
      <w:r w:rsidRPr="007E1D6C">
        <w:rPr>
          <w:rFonts w:ascii="Times New Roman" w:hAnsi="Times New Roman" w:cs="Times New Roman"/>
          <w:color w:val="000000"/>
          <w:sz w:val="24"/>
          <w:szCs w:val="24"/>
          <w:lang w:eastAsia="hu-HU"/>
        </w:rPr>
        <w:t xml:space="preserve"> szükséges minimális kreditek száma:</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 általános </w:t>
      </w:r>
      <w:r w:rsidRPr="007E1D6C">
        <w:rPr>
          <w:rFonts w:ascii="Times New Roman" w:hAnsi="Times New Roman" w:cs="Times New Roman"/>
          <w:sz w:val="24"/>
          <w:szCs w:val="24"/>
        </w:rPr>
        <w:t>kultúratudományi</w:t>
      </w:r>
      <w:r w:rsidRPr="007E1D6C">
        <w:rPr>
          <w:rFonts w:ascii="Times New Roman" w:hAnsi="Times New Roman" w:cs="Times New Roman"/>
          <w:sz w:val="24"/>
          <w:szCs w:val="24"/>
          <w:lang w:eastAsia="ar-SA"/>
        </w:rPr>
        <w:t xml:space="preserve"> ismeretek</w:t>
      </w:r>
      <w:r w:rsidRPr="007E1D6C">
        <w:rPr>
          <w:rFonts w:ascii="Times New Roman" w:hAnsi="Times New Roman" w:cs="Times New Roman"/>
          <w:sz w:val="24"/>
          <w:szCs w:val="24"/>
          <w:lang w:eastAsia="ar-SA"/>
        </w:rPr>
        <w:tab/>
        <w:t>4 kredit,</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sz w:val="24"/>
          <w:szCs w:val="24"/>
        </w:rPr>
        <w:t>- esztétikai</w:t>
      </w:r>
      <w:r w:rsidRPr="007E1D6C">
        <w:rPr>
          <w:rFonts w:ascii="Times New Roman" w:hAnsi="Times New Roman" w:cs="Times New Roman"/>
          <w:sz w:val="24"/>
          <w:szCs w:val="24"/>
          <w:lang w:eastAsia="ar-SA"/>
        </w:rPr>
        <w:t xml:space="preserve"> és filozófiai ismeretek</w:t>
      </w:r>
      <w:r w:rsidRPr="007E1D6C">
        <w:rPr>
          <w:rFonts w:ascii="Times New Roman" w:hAnsi="Times New Roman" w:cs="Times New Roman"/>
          <w:sz w:val="24"/>
          <w:szCs w:val="24"/>
          <w:lang w:eastAsia="ar-SA"/>
        </w:rPr>
        <w:tab/>
      </w:r>
      <w:r w:rsidRPr="007E1D6C">
        <w:rPr>
          <w:rFonts w:ascii="Times New Roman" w:hAnsi="Times New Roman" w:cs="Times New Roman"/>
          <w:sz w:val="24"/>
          <w:szCs w:val="24"/>
          <w:lang w:eastAsia="ar-SA"/>
        </w:rPr>
        <w:tab/>
        <w:t>4 kredit,</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rPr>
        <w:t>- irodalomtudományi</w:t>
      </w:r>
      <w:r w:rsidRPr="007E1D6C">
        <w:rPr>
          <w:rFonts w:ascii="Times New Roman" w:hAnsi="Times New Roman" w:cs="Times New Roman"/>
          <w:sz w:val="24"/>
          <w:szCs w:val="24"/>
          <w:lang w:eastAsia="ar-SA"/>
        </w:rPr>
        <w:t xml:space="preserve"> ismeretek</w:t>
      </w:r>
      <w:r w:rsidRPr="007E1D6C">
        <w:rPr>
          <w:rFonts w:ascii="Times New Roman" w:hAnsi="Times New Roman" w:cs="Times New Roman"/>
          <w:sz w:val="24"/>
          <w:szCs w:val="24"/>
          <w:lang w:eastAsia="ar-SA"/>
        </w:rPr>
        <w:tab/>
      </w:r>
      <w:r w:rsidRPr="007E1D6C">
        <w:rPr>
          <w:rFonts w:ascii="Times New Roman" w:hAnsi="Times New Roman" w:cs="Times New Roman"/>
          <w:sz w:val="24"/>
          <w:szCs w:val="24"/>
          <w:lang w:eastAsia="ar-SA"/>
        </w:rPr>
        <w:tab/>
        <w:t>10 kredit.</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7E1D6C">
        <w:rPr>
          <w:rFonts w:ascii="Times New Roman" w:hAnsi="Times New Roman" w:cs="Times New Roman"/>
          <w:color w:val="000000"/>
          <w:sz w:val="24"/>
          <w:szCs w:val="24"/>
          <w:lang w:eastAsia="hu-HU"/>
        </w:rPr>
        <w:t>A mesterképzésbe való felvétel feltétele, hogy a hallgató a korábbi tanulmányai alapján legalább 40 kredittel rendelkezzen. A hiányzó krediteket a felsőoktatási intézmény tanulmányi és vizsgaszabályzatában meghatározottak szerint meg kell szerezni.</w:t>
      </w:r>
    </w:p>
    <w:p w:rsidR="00430796" w:rsidRPr="007E1D6C" w:rsidRDefault="00430796" w:rsidP="007E1D6C">
      <w:pPr>
        <w:jc w:val="both"/>
        <w:rPr>
          <w:rFonts w:ascii="Times New Roman" w:hAnsi="Times New Roman" w:cs="Times New Roman"/>
          <w:sz w:val="24"/>
          <w:szCs w:val="24"/>
        </w:rPr>
      </w:pPr>
    </w:p>
    <w:p w:rsidR="00430796" w:rsidRPr="007E1D6C" w:rsidRDefault="00430796" w:rsidP="007E1D6C">
      <w:pPr>
        <w:pStyle w:val="Cmsor1"/>
      </w:pPr>
      <w:bookmarkStart w:id="6" w:name="_Toc441590279"/>
      <w:r w:rsidRPr="007E1D6C">
        <w:t>ISZLÁM TANULMÁNYOK MESTERKÉPZÉSI SZAK</w:t>
      </w:r>
      <w:bookmarkEnd w:id="6"/>
    </w:p>
    <w:p w:rsidR="00430796" w:rsidRPr="007E1D6C" w:rsidRDefault="00430796" w:rsidP="007E1D6C">
      <w:pPr>
        <w:suppressAutoHyphens/>
        <w:spacing w:after="0"/>
        <w:jc w:val="both"/>
        <w:rPr>
          <w:rFonts w:ascii="Times New Roman" w:hAnsi="Times New Roman" w:cs="Times New Roman"/>
          <w:sz w:val="24"/>
          <w:szCs w:val="24"/>
          <w:lang w:eastAsia="ar-SA"/>
        </w:rPr>
      </w:pPr>
    </w:p>
    <w:p w:rsidR="00430796" w:rsidRPr="007E1D6C" w:rsidRDefault="00430796" w:rsidP="007E1D6C">
      <w:pPr>
        <w:tabs>
          <w:tab w:val="left" w:pos="567"/>
        </w:tabs>
        <w:spacing w:after="0"/>
        <w:jc w:val="both"/>
        <w:rPr>
          <w:rFonts w:ascii="Times New Roman" w:hAnsi="Times New Roman" w:cs="Times New Roman"/>
          <w:sz w:val="24"/>
          <w:szCs w:val="24"/>
          <w:lang w:eastAsia="hu-HU"/>
        </w:rPr>
      </w:pPr>
      <w:r w:rsidRPr="007E1D6C">
        <w:rPr>
          <w:rFonts w:ascii="Times New Roman" w:hAnsi="Times New Roman" w:cs="Times New Roman"/>
          <w:b/>
          <w:bCs/>
          <w:color w:val="000000"/>
          <w:sz w:val="24"/>
          <w:szCs w:val="24"/>
          <w:lang w:eastAsia="hu-HU"/>
        </w:rPr>
        <w:t>1. A mesterképzési szak megnevezése:</w:t>
      </w:r>
      <w:r w:rsidRPr="007E1D6C">
        <w:rPr>
          <w:rFonts w:ascii="Times New Roman" w:hAnsi="Times New Roman" w:cs="Times New Roman"/>
          <w:bCs/>
          <w:color w:val="000000"/>
          <w:sz w:val="24"/>
          <w:szCs w:val="24"/>
          <w:lang w:eastAsia="hu-HU"/>
        </w:rPr>
        <w:t xml:space="preserve"> iszlám tanulmányok (Islamic Studies) </w:t>
      </w:r>
    </w:p>
    <w:p w:rsidR="00430796" w:rsidRPr="007E1D6C" w:rsidRDefault="00430796"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430796" w:rsidRPr="007E1D6C" w:rsidRDefault="00430796" w:rsidP="007E1D6C">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végzettségi szint: mesterfokozat (magister, master; rövidítve: MA)</w:t>
      </w:r>
    </w:p>
    <w:p w:rsidR="00430796" w:rsidRPr="007E1D6C" w:rsidRDefault="00430796" w:rsidP="007E1D6C">
      <w:pPr>
        <w:tabs>
          <w:tab w:val="num" w:pos="2127"/>
        </w:tabs>
        <w:autoSpaceDE w:val="0"/>
        <w:autoSpaceDN w:val="0"/>
        <w:adjustRightInd w:val="0"/>
        <w:spacing w:after="0"/>
        <w:ind w:left="284"/>
        <w:jc w:val="both"/>
        <w:rPr>
          <w:rFonts w:ascii="Times New Roman" w:hAnsi="Times New Roman" w:cs="Times New Roman"/>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 xml:space="preserve">szakképzettség: </w:t>
      </w:r>
      <w:r w:rsidRPr="007E1D6C">
        <w:rPr>
          <w:rFonts w:ascii="Times New Roman" w:hAnsi="Times New Roman" w:cs="Times New Roman"/>
          <w:sz w:val="24"/>
          <w:szCs w:val="24"/>
          <w:lang w:eastAsia="hu-HU"/>
        </w:rPr>
        <w:t>okleveles iszlám tanulmányok szakos bölcsész</w:t>
      </w:r>
    </w:p>
    <w:p w:rsidR="00430796" w:rsidRPr="007E1D6C" w:rsidRDefault="00430796" w:rsidP="007E1D6C">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 xml:space="preserve">a szakképzettség angol nyelvű megjelölése: Expert in Islamic Studies </w:t>
      </w:r>
    </w:p>
    <w:p w:rsidR="00430796" w:rsidRPr="007E1D6C" w:rsidRDefault="00430796"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 xml:space="preserve">3. Képzési terület: </w:t>
      </w:r>
      <w:r w:rsidRPr="007E1D6C">
        <w:rPr>
          <w:rFonts w:ascii="Times New Roman" w:hAnsi="Times New Roman" w:cs="Times New Roman"/>
          <w:bCs/>
          <w:color w:val="000000"/>
          <w:sz w:val="24"/>
          <w:szCs w:val="24"/>
          <w:lang w:eastAsia="hu-HU"/>
        </w:rPr>
        <w:t xml:space="preserve">bölcsészettudomány </w:t>
      </w:r>
    </w:p>
    <w:p w:rsidR="00430796" w:rsidRPr="007E1D6C" w:rsidRDefault="00430796"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4. A mesterképzésbe történő belépésnél előzményként elfogadott szakok</w:t>
      </w:r>
    </w:p>
    <w:p w:rsidR="00430796" w:rsidRPr="007E1D6C" w:rsidRDefault="00430796" w:rsidP="007E1D6C">
      <w:pPr>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b/>
          <w:color w:val="000000"/>
          <w:sz w:val="24"/>
          <w:szCs w:val="24"/>
          <w:lang w:eastAsia="hu-HU"/>
        </w:rPr>
        <w:t xml:space="preserve">4.1. Teljes kreditérték beszámításával vehető figyelembe: </w:t>
      </w:r>
      <w:r w:rsidRPr="007E1D6C">
        <w:rPr>
          <w:rFonts w:ascii="Times New Roman" w:hAnsi="Times New Roman" w:cs="Times New Roman"/>
          <w:color w:val="000000"/>
          <w:sz w:val="24"/>
          <w:szCs w:val="24"/>
          <w:lang w:eastAsia="hu-HU"/>
        </w:rPr>
        <w:t xml:space="preserve">a </w:t>
      </w:r>
      <w:r w:rsidRPr="007E1D6C">
        <w:rPr>
          <w:rFonts w:ascii="Times New Roman" w:hAnsi="Times New Roman" w:cs="Times New Roman"/>
          <w:sz w:val="24"/>
          <w:szCs w:val="24"/>
        </w:rPr>
        <w:t>keleti nyelvek és kultúrák alapképzési szak arab, iranisztika és török szakirányai.</w:t>
      </w:r>
    </w:p>
    <w:p w:rsidR="00430796" w:rsidRPr="007E1D6C" w:rsidRDefault="00430796" w:rsidP="007E1D6C">
      <w:pPr>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 xml:space="preserve">4.2. A 9.3. pontban meghatározott kreditek teljesítésével elsősorban számításba vehetők: </w:t>
      </w:r>
      <w:r w:rsidRPr="007E1D6C">
        <w:rPr>
          <w:rFonts w:ascii="Times New Roman" w:hAnsi="Times New Roman" w:cs="Times New Roman"/>
          <w:color w:val="000000"/>
          <w:sz w:val="24"/>
          <w:szCs w:val="24"/>
          <w:lang w:eastAsia="hu-HU"/>
        </w:rPr>
        <w:t xml:space="preserve">a bölcsésztudomány képzési terület alapképzési szakjai. </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4.3. A 9.3. pontban meghatározott kreditek teljesítésével vehetők figyelembe továbbá</w:t>
      </w:r>
      <w:r w:rsidRPr="007E1D6C">
        <w:rPr>
          <w:rFonts w:ascii="Times New Roman" w:hAnsi="Times New Roman" w:cs="Times New Roman"/>
          <w:color w:val="000000"/>
          <w:sz w:val="24"/>
          <w:szCs w:val="24"/>
          <w:lang w:eastAsia="hu-HU"/>
        </w:rPr>
        <w:t xml:space="preserve"> azok az alapképzési és mesterképzési szakok, illetve </w:t>
      </w:r>
      <w:r w:rsidRPr="007E1D6C">
        <w:rPr>
          <w:rFonts w:ascii="Times New Roman" w:hAnsi="Times New Roman" w:cs="Times New Roman"/>
          <w:sz w:val="24"/>
          <w:szCs w:val="24"/>
          <w:lang w:eastAsia="hu-HU"/>
        </w:rPr>
        <w:t>a felsőoktatásról szóló 1993. évi LXXX. törvény szerinti</w:t>
      </w:r>
      <w:r w:rsidRPr="007E1D6C">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p>
    <w:p w:rsidR="00430796" w:rsidRPr="007E1D6C" w:rsidRDefault="00430796" w:rsidP="007E1D6C">
      <w:pPr>
        <w:autoSpaceDE w:val="0"/>
        <w:autoSpaceDN w:val="0"/>
        <w:adjustRightInd w:val="0"/>
        <w:spacing w:after="0"/>
        <w:jc w:val="both"/>
        <w:rPr>
          <w:rFonts w:ascii="Times New Roman" w:hAnsi="Times New Roman" w:cs="Times New Roman"/>
          <w:color w:val="000000"/>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 xml:space="preserve">5. A képzési idő félévekben: </w:t>
      </w:r>
      <w:r w:rsidRPr="007E1D6C">
        <w:rPr>
          <w:rFonts w:ascii="Times New Roman" w:hAnsi="Times New Roman" w:cs="Times New Roman"/>
          <w:bCs/>
          <w:color w:val="000000"/>
          <w:sz w:val="24"/>
          <w:szCs w:val="24"/>
          <w:lang w:eastAsia="hu-HU"/>
        </w:rPr>
        <w:t xml:space="preserve">4 </w:t>
      </w:r>
      <w:r w:rsidRPr="007E1D6C">
        <w:rPr>
          <w:rFonts w:ascii="Times New Roman" w:hAnsi="Times New Roman" w:cs="Times New Roman"/>
          <w:color w:val="000000"/>
          <w:sz w:val="24"/>
          <w:szCs w:val="24"/>
          <w:lang w:eastAsia="hu-HU"/>
        </w:rPr>
        <w:t>félév.</w:t>
      </w:r>
    </w:p>
    <w:p w:rsidR="00430796" w:rsidRPr="007E1D6C" w:rsidRDefault="00430796"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 xml:space="preserve">6. A mesterfokozat megszerzéséhez összegyűjtendő kreditek száma: </w:t>
      </w:r>
      <w:r w:rsidRPr="007E1D6C">
        <w:rPr>
          <w:rFonts w:ascii="Times New Roman" w:hAnsi="Times New Roman" w:cs="Times New Roman"/>
          <w:bCs/>
          <w:color w:val="000000"/>
          <w:sz w:val="24"/>
          <w:szCs w:val="24"/>
          <w:lang w:eastAsia="hu-HU"/>
        </w:rPr>
        <w:t xml:space="preserve">120 </w:t>
      </w:r>
      <w:r w:rsidRPr="007E1D6C">
        <w:rPr>
          <w:rFonts w:ascii="Times New Roman" w:hAnsi="Times New Roman" w:cs="Times New Roman"/>
          <w:color w:val="000000"/>
          <w:sz w:val="24"/>
          <w:szCs w:val="24"/>
          <w:lang w:eastAsia="hu-HU"/>
        </w:rPr>
        <w:t>kredit</w:t>
      </w:r>
    </w:p>
    <w:p w:rsidR="00430796" w:rsidRPr="007E1D6C" w:rsidRDefault="00430796" w:rsidP="007E1D6C">
      <w:pPr>
        <w:numPr>
          <w:ilvl w:val="0"/>
          <w:numId w:val="7"/>
        </w:numPr>
        <w:suppressAutoHyphens/>
        <w:spacing w:after="0"/>
        <w:ind w:left="567" w:hanging="283"/>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rPr>
        <w:t>a szakorientációja:</w:t>
      </w:r>
      <w:r w:rsidRPr="007E1D6C">
        <w:rPr>
          <w:rFonts w:ascii="Times New Roman" w:hAnsi="Times New Roman" w:cs="Times New Roman"/>
          <w:b/>
          <w:sz w:val="24"/>
          <w:szCs w:val="24"/>
        </w:rPr>
        <w:t xml:space="preserve"> </w:t>
      </w:r>
      <w:r w:rsidRPr="007E1D6C">
        <w:rPr>
          <w:rFonts w:ascii="Times New Roman" w:hAnsi="Times New Roman" w:cs="Times New Roman"/>
          <w:sz w:val="24"/>
          <w:szCs w:val="24"/>
        </w:rPr>
        <w:t>elmélet-orientált (60-70 százalék)</w:t>
      </w:r>
    </w:p>
    <w:p w:rsidR="00430796" w:rsidRPr="007E1D6C" w:rsidRDefault="00430796" w:rsidP="007E1D6C">
      <w:pPr>
        <w:numPr>
          <w:ilvl w:val="0"/>
          <w:numId w:val="7"/>
        </w:numPr>
        <w:suppressAutoHyphens/>
        <w:spacing w:after="0"/>
        <w:ind w:left="567" w:hanging="283"/>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diplomamunka elkészítéséhez rendelt kreditérték 20 kredit</w:t>
      </w:r>
    </w:p>
    <w:p w:rsidR="00430796" w:rsidRPr="007E1D6C" w:rsidRDefault="00430796" w:rsidP="007E1D6C">
      <w:pPr>
        <w:numPr>
          <w:ilvl w:val="0"/>
          <w:numId w:val="7"/>
        </w:numPr>
        <w:suppressAutoHyphens/>
        <w:spacing w:after="0"/>
        <w:ind w:left="567" w:hanging="283"/>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szabadon választható tantárgyakhoz rendelhető minimális kreditérték:</w:t>
      </w:r>
      <w:r w:rsidRPr="007E1D6C">
        <w:rPr>
          <w:rFonts w:ascii="Times New Roman" w:hAnsi="Times New Roman" w:cs="Times New Roman"/>
          <w:b/>
          <w:sz w:val="24"/>
          <w:szCs w:val="24"/>
          <w:lang w:eastAsia="ar-SA"/>
        </w:rPr>
        <w:t xml:space="preserve"> </w:t>
      </w:r>
      <w:r w:rsidRPr="007E1D6C">
        <w:rPr>
          <w:rFonts w:ascii="Times New Roman" w:hAnsi="Times New Roman" w:cs="Times New Roman"/>
          <w:sz w:val="24"/>
          <w:szCs w:val="24"/>
          <w:lang w:eastAsia="ar-SA"/>
        </w:rPr>
        <w:t>6 kredit</w:t>
      </w:r>
    </w:p>
    <w:p w:rsidR="00430796" w:rsidRPr="007E1D6C" w:rsidRDefault="00430796" w:rsidP="007E1D6C">
      <w:pPr>
        <w:suppressAutoHyphens/>
        <w:spacing w:after="0"/>
        <w:jc w:val="both"/>
        <w:rPr>
          <w:rFonts w:ascii="Times New Roman" w:hAnsi="Times New Roman" w:cs="Times New Roman"/>
          <w:sz w:val="24"/>
          <w:szCs w:val="24"/>
          <w:lang w:eastAsia="ar-SA"/>
        </w:rPr>
      </w:pPr>
    </w:p>
    <w:p w:rsidR="00430796" w:rsidRPr="007E1D6C" w:rsidRDefault="00430796" w:rsidP="007E1D6C">
      <w:pPr>
        <w:suppressAutoHyphens/>
        <w:spacing w:after="0"/>
        <w:jc w:val="both"/>
        <w:rPr>
          <w:rFonts w:ascii="Times New Roman" w:hAnsi="Times New Roman" w:cs="Times New Roman"/>
          <w:sz w:val="24"/>
          <w:szCs w:val="24"/>
          <w:lang w:eastAsia="ar-SA"/>
        </w:rPr>
      </w:pPr>
      <w:r w:rsidRPr="007E1D6C">
        <w:rPr>
          <w:rFonts w:ascii="Times New Roman" w:hAnsi="Times New Roman" w:cs="Times New Roman"/>
          <w:b/>
          <w:sz w:val="24"/>
          <w:szCs w:val="24"/>
          <w:lang w:eastAsia="ar-SA"/>
        </w:rPr>
        <w:t xml:space="preserve">7. A szakképzettség képzési területek egységes osztályozási rendszere szerinti tanulmányi területi besorolása: </w:t>
      </w:r>
      <w:r w:rsidRPr="007E1D6C">
        <w:rPr>
          <w:rFonts w:ascii="Times New Roman" w:hAnsi="Times New Roman" w:cs="Times New Roman"/>
          <w:sz w:val="24"/>
          <w:szCs w:val="24"/>
          <w:lang w:eastAsia="ar-SA"/>
        </w:rPr>
        <w:t>222</w:t>
      </w:r>
    </w:p>
    <w:p w:rsidR="00430796" w:rsidRPr="007E1D6C" w:rsidRDefault="00430796"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430796" w:rsidRPr="007E1D6C" w:rsidRDefault="00430796" w:rsidP="007E1D6C">
      <w:pPr>
        <w:tabs>
          <w:tab w:val="left" w:pos="567"/>
        </w:tabs>
        <w:suppressAutoHyphens/>
        <w:spacing w:after="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 xml:space="preserve">8. A mesterképzési </w:t>
      </w:r>
      <w:proofErr w:type="gramStart"/>
      <w:r w:rsidRPr="007E1D6C">
        <w:rPr>
          <w:rFonts w:ascii="Times New Roman" w:hAnsi="Times New Roman" w:cs="Times New Roman"/>
          <w:b/>
          <w:bCs/>
          <w:sz w:val="24"/>
          <w:szCs w:val="24"/>
          <w:lang w:eastAsia="ar-SA"/>
        </w:rPr>
        <w:t>szak képzési</w:t>
      </w:r>
      <w:proofErr w:type="gramEnd"/>
      <w:r w:rsidRPr="007E1D6C">
        <w:rPr>
          <w:rFonts w:ascii="Times New Roman" w:hAnsi="Times New Roman" w:cs="Times New Roman"/>
          <w:b/>
          <w:bCs/>
          <w:sz w:val="24"/>
          <w:szCs w:val="24"/>
          <w:lang w:eastAsia="ar-SA"/>
        </w:rPr>
        <w:t xml:space="preserve"> célja, az általános és a szakmai kompetenciák:</w:t>
      </w:r>
      <w:r w:rsidRPr="007E1D6C">
        <w:rPr>
          <w:rFonts w:ascii="Times New Roman" w:hAnsi="Times New Roman" w:cs="Times New Roman"/>
          <w:bCs/>
          <w:sz w:val="24"/>
          <w:szCs w:val="24"/>
          <w:lang w:eastAsia="ar-SA"/>
        </w:rPr>
        <w:t xml:space="preserve"> </w:t>
      </w:r>
    </w:p>
    <w:p w:rsidR="00430796" w:rsidRPr="007E1D6C" w:rsidRDefault="00430796" w:rsidP="007E1D6C">
      <w:pPr>
        <w:spacing w:after="0"/>
        <w:jc w:val="both"/>
        <w:rPr>
          <w:rFonts w:ascii="Times New Roman" w:hAnsi="Times New Roman" w:cs="Times New Roman"/>
          <w:b/>
          <w:bCs/>
          <w:iCs/>
          <w:sz w:val="24"/>
          <w:szCs w:val="24"/>
          <w:lang w:eastAsia="hu-HU"/>
        </w:rPr>
      </w:pPr>
      <w:r w:rsidRPr="007E1D6C">
        <w:rPr>
          <w:rFonts w:ascii="Times New Roman" w:hAnsi="Times New Roman" w:cs="Times New Roman"/>
          <w:sz w:val="24"/>
          <w:szCs w:val="24"/>
        </w:rPr>
        <w:t xml:space="preserve">A képzés célja olyan szakemberek képzése, akik megszerzett nyelvi, filológiai és az iszlám kultúrával kapcsolatos ismereteik birtokában képesek önálló tudományos kutatómunkát folytatni, illetve a közélet területén az iszlám kultúrát behatóan ismerő szakemberekként (újságíró, politológus, diplomata) magas színvonalon tevékenykedni. A végzettek az </w:t>
      </w:r>
      <w:proofErr w:type="gramStart"/>
      <w:r w:rsidRPr="007E1D6C">
        <w:rPr>
          <w:rFonts w:ascii="Times New Roman" w:hAnsi="Times New Roman" w:cs="Times New Roman"/>
          <w:sz w:val="24"/>
          <w:szCs w:val="24"/>
        </w:rPr>
        <w:t>iszlám vallás</w:t>
      </w:r>
      <w:proofErr w:type="gramEnd"/>
      <w:r w:rsidRPr="007E1D6C">
        <w:rPr>
          <w:rFonts w:ascii="Times New Roman" w:hAnsi="Times New Roman" w:cs="Times New Roman"/>
          <w:sz w:val="24"/>
          <w:szCs w:val="24"/>
        </w:rPr>
        <w:t>, az iszlám világ történelmének és kultúrájának átfogó tudományos ismeretével rendelkeznek. Felkészültek tanulmányaik doktori képzés keretében történő folytatására.</w:t>
      </w:r>
    </w:p>
    <w:p w:rsidR="00430796" w:rsidRPr="007E1D6C" w:rsidRDefault="00430796" w:rsidP="007E1D6C">
      <w:pPr>
        <w:spacing w:after="0"/>
        <w:jc w:val="both"/>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br w:type="page"/>
      </w:r>
    </w:p>
    <w:p w:rsidR="00430796" w:rsidRPr="007E1D6C" w:rsidRDefault="00430796" w:rsidP="007E1D6C">
      <w:pPr>
        <w:spacing w:after="0"/>
        <w:jc w:val="both"/>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lastRenderedPageBreak/>
        <w:t>Az elsajátítandó szakmai kompetenciák</w:t>
      </w:r>
    </w:p>
    <w:p w:rsidR="00430796" w:rsidRPr="007E1D6C" w:rsidRDefault="00430796"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b/>
          <w:sz w:val="24"/>
          <w:szCs w:val="24"/>
          <w:lang w:eastAsia="hu-HU"/>
        </w:rPr>
        <w:t>Az iszlám tanulmányok szakos bölcsész</w:t>
      </w:r>
    </w:p>
    <w:p w:rsidR="00430796" w:rsidRPr="007E1D6C" w:rsidRDefault="00430796" w:rsidP="007E1D6C">
      <w:pPr>
        <w:keepNext/>
        <w:keepLines/>
        <w:suppressAutoHyphens/>
        <w:spacing w:after="0"/>
        <w:jc w:val="both"/>
        <w:outlineLvl w:val="1"/>
        <w:rPr>
          <w:rFonts w:ascii="Times New Roman" w:hAnsi="Times New Roman" w:cs="Times New Roman"/>
          <w:b/>
          <w:bCs/>
          <w:iCs/>
          <w:sz w:val="24"/>
          <w:szCs w:val="24"/>
          <w:lang w:eastAsia="hu-HU"/>
        </w:rPr>
      </w:pPr>
      <w:proofErr w:type="gramStart"/>
      <w:r w:rsidRPr="007E1D6C">
        <w:rPr>
          <w:rFonts w:ascii="Times New Roman" w:hAnsi="Times New Roman" w:cs="Times New Roman"/>
          <w:b/>
          <w:bCs/>
          <w:iCs/>
          <w:sz w:val="24"/>
          <w:szCs w:val="24"/>
          <w:lang w:eastAsia="hu-HU"/>
        </w:rPr>
        <w:t>a</w:t>
      </w:r>
      <w:proofErr w:type="gramEnd"/>
      <w:r w:rsidRPr="007E1D6C">
        <w:rPr>
          <w:rFonts w:ascii="Times New Roman" w:hAnsi="Times New Roman" w:cs="Times New Roman"/>
          <w:b/>
          <w:bCs/>
          <w:iCs/>
          <w:sz w:val="24"/>
          <w:szCs w:val="24"/>
          <w:lang w:eastAsia="hu-HU"/>
        </w:rPr>
        <w:t>) tudása</w:t>
      </w:r>
    </w:p>
    <w:p w:rsidR="00430796" w:rsidRPr="007E1D6C" w:rsidRDefault="00430796" w:rsidP="007E1D6C">
      <w:pPr>
        <w:numPr>
          <w:ilvl w:val="0"/>
          <w:numId w:val="4"/>
        </w:numPr>
        <w:spacing w:after="0"/>
        <w:ind w:left="686" w:hanging="326"/>
        <w:jc w:val="both"/>
        <w:rPr>
          <w:rFonts w:ascii="Times New Roman" w:hAnsi="Times New Roman" w:cs="Times New Roman"/>
          <w:sz w:val="24"/>
          <w:szCs w:val="24"/>
        </w:rPr>
      </w:pPr>
      <w:r w:rsidRPr="007E1D6C">
        <w:rPr>
          <w:rFonts w:ascii="Times New Roman" w:hAnsi="Times New Roman" w:cs="Times New Roman"/>
          <w:sz w:val="24"/>
          <w:szCs w:val="24"/>
        </w:rPr>
        <w:t xml:space="preserve">Ismeri az iszlám nyelvein </w:t>
      </w:r>
      <w:commentRangeStart w:id="7"/>
      <w:r w:rsidRPr="007E1D6C">
        <w:rPr>
          <w:rFonts w:ascii="Times New Roman" w:hAnsi="Times New Roman" w:cs="Times New Roman"/>
          <w:sz w:val="24"/>
          <w:szCs w:val="24"/>
        </w:rPr>
        <w:t>(arab, perzsa, török stb.)</w:t>
      </w:r>
      <w:commentRangeEnd w:id="7"/>
      <w:r w:rsidRPr="007E1D6C">
        <w:rPr>
          <w:rStyle w:val="Jegyzethivatkozs"/>
          <w:rFonts w:ascii="Times New Roman" w:hAnsi="Times New Roman" w:cs="Times New Roman"/>
          <w:sz w:val="24"/>
          <w:szCs w:val="24"/>
        </w:rPr>
        <w:commentReference w:id="7"/>
      </w:r>
      <w:r w:rsidRPr="007E1D6C">
        <w:rPr>
          <w:rFonts w:ascii="Times New Roman" w:hAnsi="Times New Roman" w:cs="Times New Roman"/>
          <w:sz w:val="24"/>
          <w:szCs w:val="24"/>
        </w:rPr>
        <w:t xml:space="preserve"> írott források filológiai elemzésének követelményeit.</w:t>
      </w:r>
    </w:p>
    <w:p w:rsidR="00430796" w:rsidRPr="007E1D6C" w:rsidRDefault="00430796" w:rsidP="007E1D6C">
      <w:pPr>
        <w:numPr>
          <w:ilvl w:val="0"/>
          <w:numId w:val="4"/>
        </w:numPr>
        <w:spacing w:after="0"/>
        <w:ind w:left="686" w:hanging="326"/>
        <w:jc w:val="both"/>
        <w:rPr>
          <w:rFonts w:ascii="Times New Roman" w:hAnsi="Times New Roman" w:cs="Times New Roman"/>
          <w:sz w:val="24"/>
          <w:szCs w:val="24"/>
        </w:rPr>
      </w:pPr>
      <w:r w:rsidRPr="007E1D6C">
        <w:rPr>
          <w:rFonts w:ascii="Times New Roman" w:hAnsi="Times New Roman" w:cs="Times New Roman"/>
          <w:sz w:val="24"/>
          <w:szCs w:val="24"/>
        </w:rPr>
        <w:t>Ismeri az iszlám vallás történelmét és mai áramlatait.</w:t>
      </w:r>
    </w:p>
    <w:p w:rsidR="00430796" w:rsidRPr="007E1D6C" w:rsidRDefault="00430796" w:rsidP="007E1D6C">
      <w:pPr>
        <w:numPr>
          <w:ilvl w:val="0"/>
          <w:numId w:val="4"/>
        </w:numPr>
        <w:spacing w:after="0"/>
        <w:ind w:left="686" w:hanging="326"/>
        <w:jc w:val="both"/>
        <w:rPr>
          <w:rFonts w:ascii="Times New Roman" w:hAnsi="Times New Roman" w:cs="Times New Roman"/>
          <w:sz w:val="24"/>
          <w:szCs w:val="24"/>
        </w:rPr>
      </w:pPr>
      <w:r w:rsidRPr="007E1D6C">
        <w:rPr>
          <w:rFonts w:ascii="Times New Roman" w:hAnsi="Times New Roman" w:cs="Times New Roman"/>
          <w:sz w:val="24"/>
          <w:szCs w:val="24"/>
        </w:rPr>
        <w:t>Ismeri az iszlám világ történelmét és mai helyzetét.</w:t>
      </w:r>
    </w:p>
    <w:p w:rsidR="00430796" w:rsidRPr="007E1D6C" w:rsidRDefault="00430796" w:rsidP="007E1D6C">
      <w:pPr>
        <w:numPr>
          <w:ilvl w:val="0"/>
          <w:numId w:val="4"/>
        </w:numPr>
        <w:spacing w:after="0"/>
        <w:ind w:left="686" w:hanging="326"/>
        <w:jc w:val="both"/>
        <w:rPr>
          <w:rFonts w:ascii="Times New Roman" w:hAnsi="Times New Roman" w:cs="Times New Roman"/>
          <w:sz w:val="24"/>
          <w:szCs w:val="24"/>
        </w:rPr>
      </w:pPr>
      <w:r w:rsidRPr="007E1D6C">
        <w:rPr>
          <w:rFonts w:ascii="Times New Roman" w:hAnsi="Times New Roman" w:cs="Times New Roman"/>
          <w:sz w:val="24"/>
          <w:szCs w:val="24"/>
        </w:rPr>
        <w:t>Ismeri az iszlám kultúrkör művelődéstörténetét.</w:t>
      </w:r>
    </w:p>
    <w:p w:rsidR="00430796" w:rsidRPr="007E1D6C" w:rsidRDefault="00430796" w:rsidP="007E1D6C">
      <w:pPr>
        <w:numPr>
          <w:ilvl w:val="0"/>
          <w:numId w:val="4"/>
        </w:numPr>
        <w:spacing w:after="0"/>
        <w:ind w:left="686" w:hanging="326"/>
        <w:jc w:val="both"/>
        <w:rPr>
          <w:rFonts w:ascii="Times New Roman" w:hAnsi="Times New Roman" w:cs="Times New Roman"/>
          <w:sz w:val="24"/>
          <w:szCs w:val="24"/>
        </w:rPr>
      </w:pPr>
      <w:r w:rsidRPr="007E1D6C">
        <w:rPr>
          <w:rFonts w:ascii="Times New Roman" w:hAnsi="Times New Roman" w:cs="Times New Roman"/>
          <w:sz w:val="24"/>
          <w:szCs w:val="24"/>
        </w:rPr>
        <w:t xml:space="preserve">Ismeri az iszlám </w:t>
      </w:r>
      <w:proofErr w:type="gramStart"/>
      <w:r w:rsidRPr="007E1D6C">
        <w:rPr>
          <w:rFonts w:ascii="Times New Roman" w:hAnsi="Times New Roman" w:cs="Times New Roman"/>
          <w:sz w:val="24"/>
          <w:szCs w:val="24"/>
        </w:rPr>
        <w:t>világban napjainkban</w:t>
      </w:r>
      <w:proofErr w:type="gramEnd"/>
      <w:r w:rsidRPr="007E1D6C">
        <w:rPr>
          <w:rFonts w:ascii="Times New Roman" w:hAnsi="Times New Roman" w:cs="Times New Roman"/>
          <w:sz w:val="24"/>
          <w:szCs w:val="24"/>
        </w:rPr>
        <w:t xml:space="preserve"> ható ideológiákat, az iszlám világ és a nyugati világ közötti kölcsönhatások jellemzőit a történelem folyamán.</w:t>
      </w:r>
    </w:p>
    <w:p w:rsidR="00430796" w:rsidRPr="007E1D6C" w:rsidRDefault="00430796" w:rsidP="007E1D6C">
      <w:pPr>
        <w:numPr>
          <w:ilvl w:val="0"/>
          <w:numId w:val="4"/>
        </w:numPr>
        <w:spacing w:after="0"/>
        <w:ind w:left="686" w:hanging="326"/>
        <w:jc w:val="both"/>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rPr>
        <w:t>Ismeri az iszlám világ és a nyugati világ mai kölcsönhatásainak sajátosságait.</w:t>
      </w:r>
    </w:p>
    <w:p w:rsidR="00430796" w:rsidRPr="007E1D6C" w:rsidRDefault="00430796" w:rsidP="007E1D6C">
      <w:pPr>
        <w:keepNext/>
        <w:keepLines/>
        <w:suppressAutoHyphens/>
        <w:spacing w:after="0"/>
        <w:jc w:val="both"/>
        <w:outlineLvl w:val="1"/>
        <w:rPr>
          <w:rFonts w:ascii="Times New Roman" w:hAnsi="Times New Roman" w:cs="Times New Roman"/>
          <w:b/>
          <w:bCs/>
          <w:iCs/>
          <w:sz w:val="24"/>
          <w:szCs w:val="24"/>
          <w:lang w:eastAsia="hu-HU"/>
        </w:rPr>
      </w:pPr>
    </w:p>
    <w:p w:rsidR="00430796" w:rsidRPr="007E1D6C" w:rsidRDefault="00430796" w:rsidP="007E1D6C">
      <w:pPr>
        <w:keepNext/>
        <w:keepLines/>
        <w:suppressAutoHyphens/>
        <w:spacing w:after="0"/>
        <w:jc w:val="both"/>
        <w:outlineLvl w:val="1"/>
        <w:rPr>
          <w:rFonts w:ascii="Times New Roman" w:hAnsi="Times New Roman" w:cs="Times New Roman"/>
          <w:b/>
          <w:bCs/>
          <w:iCs/>
          <w:color w:val="000000"/>
          <w:sz w:val="24"/>
          <w:szCs w:val="24"/>
          <w:lang w:eastAsia="hu-HU"/>
        </w:rPr>
      </w:pPr>
      <w:r w:rsidRPr="007E1D6C">
        <w:rPr>
          <w:rFonts w:ascii="Times New Roman" w:hAnsi="Times New Roman" w:cs="Times New Roman"/>
          <w:b/>
          <w:bCs/>
          <w:iCs/>
          <w:sz w:val="24"/>
          <w:szCs w:val="24"/>
          <w:lang w:eastAsia="hu-HU"/>
        </w:rPr>
        <w:t>b) képességei</w:t>
      </w:r>
    </w:p>
    <w:p w:rsidR="00430796" w:rsidRPr="007E1D6C" w:rsidRDefault="00430796" w:rsidP="007E1D6C">
      <w:pPr>
        <w:numPr>
          <w:ilvl w:val="0"/>
          <w:numId w:val="4"/>
        </w:numPr>
        <w:spacing w:after="0"/>
        <w:ind w:left="686" w:hanging="326"/>
        <w:jc w:val="both"/>
        <w:rPr>
          <w:rFonts w:ascii="Times New Roman" w:hAnsi="Times New Roman" w:cs="Times New Roman"/>
          <w:sz w:val="24"/>
          <w:szCs w:val="24"/>
        </w:rPr>
      </w:pPr>
      <w:r w:rsidRPr="007E1D6C">
        <w:rPr>
          <w:rFonts w:ascii="Times New Roman" w:hAnsi="Times New Roman" w:cs="Times New Roman"/>
          <w:sz w:val="24"/>
          <w:szCs w:val="24"/>
        </w:rPr>
        <w:t>Képes az ismeretek tudományos fórumokon való megjelenítésére.</w:t>
      </w:r>
    </w:p>
    <w:p w:rsidR="00430796" w:rsidRPr="007E1D6C" w:rsidRDefault="00430796" w:rsidP="007E1D6C">
      <w:pPr>
        <w:numPr>
          <w:ilvl w:val="0"/>
          <w:numId w:val="4"/>
        </w:numPr>
        <w:spacing w:after="0"/>
        <w:ind w:left="686" w:hanging="326"/>
        <w:jc w:val="both"/>
        <w:rPr>
          <w:rFonts w:ascii="Times New Roman" w:hAnsi="Times New Roman" w:cs="Times New Roman"/>
          <w:sz w:val="24"/>
          <w:szCs w:val="24"/>
        </w:rPr>
      </w:pPr>
      <w:r w:rsidRPr="007E1D6C">
        <w:rPr>
          <w:rFonts w:ascii="Times New Roman" w:hAnsi="Times New Roman" w:cs="Times New Roman"/>
          <w:sz w:val="24"/>
          <w:szCs w:val="24"/>
        </w:rPr>
        <w:t>A megoldandó problémák megértése és megoldása terén önálló tevékenységre képes.</w:t>
      </w:r>
    </w:p>
    <w:p w:rsidR="00430796" w:rsidRPr="007E1D6C" w:rsidRDefault="00430796" w:rsidP="007E1D6C">
      <w:pPr>
        <w:numPr>
          <w:ilvl w:val="0"/>
          <w:numId w:val="4"/>
        </w:numPr>
        <w:spacing w:after="0"/>
        <w:ind w:left="686" w:hanging="326"/>
        <w:jc w:val="both"/>
        <w:rPr>
          <w:rFonts w:ascii="Times New Roman" w:hAnsi="Times New Roman" w:cs="Times New Roman"/>
          <w:sz w:val="24"/>
          <w:szCs w:val="24"/>
        </w:rPr>
      </w:pPr>
      <w:r w:rsidRPr="007E1D6C">
        <w:rPr>
          <w:rFonts w:ascii="Times New Roman" w:hAnsi="Times New Roman" w:cs="Times New Roman"/>
          <w:sz w:val="24"/>
          <w:szCs w:val="24"/>
        </w:rPr>
        <w:t>Képes eredeti ötletek felvetésére, valamint a feladatok szakmailag magas szinten és önállóan történő megtervezésére és végrehajtására.</w:t>
      </w:r>
    </w:p>
    <w:p w:rsidR="00430796" w:rsidRPr="007E1D6C" w:rsidRDefault="00430796" w:rsidP="007E1D6C">
      <w:pPr>
        <w:numPr>
          <w:ilvl w:val="0"/>
          <w:numId w:val="4"/>
        </w:numPr>
        <w:spacing w:after="0"/>
        <w:ind w:left="686" w:hanging="326"/>
        <w:jc w:val="both"/>
        <w:rPr>
          <w:rFonts w:ascii="Times New Roman" w:hAnsi="Times New Roman" w:cs="Times New Roman"/>
          <w:sz w:val="24"/>
          <w:szCs w:val="24"/>
        </w:rPr>
      </w:pPr>
      <w:r w:rsidRPr="007E1D6C">
        <w:rPr>
          <w:rFonts w:ascii="Times New Roman" w:hAnsi="Times New Roman" w:cs="Times New Roman"/>
          <w:sz w:val="24"/>
          <w:szCs w:val="24"/>
        </w:rPr>
        <w:t>Képes az aktuális kutatások és a tudományos munka kritikus értékelésére.</w:t>
      </w:r>
    </w:p>
    <w:p w:rsidR="00430796" w:rsidRPr="007E1D6C" w:rsidRDefault="00430796" w:rsidP="007E1D6C">
      <w:pPr>
        <w:numPr>
          <w:ilvl w:val="0"/>
          <w:numId w:val="4"/>
        </w:numPr>
        <w:spacing w:after="0"/>
        <w:ind w:left="686" w:hanging="326"/>
        <w:jc w:val="both"/>
        <w:rPr>
          <w:rFonts w:ascii="Times New Roman" w:hAnsi="Times New Roman" w:cs="Times New Roman"/>
          <w:sz w:val="24"/>
          <w:szCs w:val="24"/>
        </w:rPr>
      </w:pPr>
      <w:r w:rsidRPr="007E1D6C">
        <w:rPr>
          <w:rFonts w:ascii="Times New Roman" w:hAnsi="Times New Roman" w:cs="Times New Roman"/>
          <w:sz w:val="24"/>
          <w:szCs w:val="24"/>
        </w:rPr>
        <w:t>Képes a különböző korok és kortárs iskolák elméleti megközelítéseinek értékelésére.</w:t>
      </w:r>
    </w:p>
    <w:p w:rsidR="00430796" w:rsidRPr="007E1D6C" w:rsidRDefault="00430796" w:rsidP="007E1D6C">
      <w:pPr>
        <w:numPr>
          <w:ilvl w:val="0"/>
          <w:numId w:val="4"/>
        </w:numPr>
        <w:spacing w:after="0"/>
        <w:ind w:left="686" w:hanging="326"/>
        <w:jc w:val="both"/>
        <w:rPr>
          <w:rFonts w:ascii="Times New Roman" w:hAnsi="Times New Roman" w:cs="Times New Roman"/>
          <w:sz w:val="24"/>
          <w:szCs w:val="24"/>
        </w:rPr>
      </w:pPr>
      <w:r w:rsidRPr="007E1D6C">
        <w:rPr>
          <w:rFonts w:ascii="Times New Roman" w:hAnsi="Times New Roman" w:cs="Times New Roman"/>
          <w:sz w:val="24"/>
          <w:szCs w:val="24"/>
        </w:rPr>
        <w:t>Képes önálló kritikai attitűd kialakítására és szükség esetén alternatív megoldások felvetésére.</w:t>
      </w:r>
    </w:p>
    <w:p w:rsidR="00430796" w:rsidRPr="007E1D6C" w:rsidRDefault="00430796" w:rsidP="007E1D6C">
      <w:pPr>
        <w:numPr>
          <w:ilvl w:val="0"/>
          <w:numId w:val="4"/>
        </w:numPr>
        <w:spacing w:after="0"/>
        <w:ind w:left="686" w:hanging="326"/>
        <w:jc w:val="both"/>
        <w:rPr>
          <w:rFonts w:ascii="Times New Roman" w:hAnsi="Times New Roman" w:cs="Times New Roman"/>
          <w:sz w:val="24"/>
          <w:szCs w:val="24"/>
        </w:rPr>
      </w:pPr>
      <w:r w:rsidRPr="007E1D6C">
        <w:rPr>
          <w:rFonts w:ascii="Times New Roman" w:hAnsi="Times New Roman" w:cs="Times New Roman"/>
          <w:sz w:val="24"/>
          <w:szCs w:val="24"/>
        </w:rPr>
        <w:t>Képes a képzési terület belső törvényszerűségei megértésére és önműveléssel, önfejlesztéssel folyamatosan új képességek kialakítására.</w:t>
      </w:r>
    </w:p>
    <w:p w:rsidR="00430796" w:rsidRPr="007E1D6C" w:rsidRDefault="00430796" w:rsidP="007E1D6C">
      <w:pPr>
        <w:numPr>
          <w:ilvl w:val="0"/>
          <w:numId w:val="4"/>
        </w:numPr>
        <w:spacing w:after="0"/>
        <w:ind w:left="686" w:hanging="326"/>
        <w:jc w:val="both"/>
        <w:rPr>
          <w:rFonts w:ascii="Times New Roman" w:hAnsi="Times New Roman" w:cs="Times New Roman"/>
          <w:sz w:val="24"/>
          <w:szCs w:val="24"/>
        </w:rPr>
      </w:pPr>
      <w:r w:rsidRPr="007E1D6C">
        <w:rPr>
          <w:rFonts w:ascii="Times New Roman" w:hAnsi="Times New Roman" w:cs="Times New Roman"/>
          <w:sz w:val="24"/>
          <w:szCs w:val="24"/>
        </w:rPr>
        <w:t>Képes az írott források filológiai elemzésének szuverén alkalmazására a vallás, a történelem és a művelődéstörténet területén.</w:t>
      </w:r>
    </w:p>
    <w:p w:rsidR="00430796" w:rsidRPr="007E1D6C" w:rsidRDefault="00430796" w:rsidP="007E1D6C">
      <w:pPr>
        <w:numPr>
          <w:ilvl w:val="0"/>
          <w:numId w:val="4"/>
        </w:numPr>
        <w:spacing w:after="0"/>
        <w:ind w:left="686" w:hanging="326"/>
        <w:jc w:val="both"/>
        <w:rPr>
          <w:rFonts w:ascii="Times New Roman" w:hAnsi="Times New Roman" w:cs="Times New Roman"/>
          <w:sz w:val="24"/>
          <w:szCs w:val="24"/>
        </w:rPr>
      </w:pPr>
      <w:r w:rsidRPr="007E1D6C">
        <w:rPr>
          <w:rFonts w:ascii="Times New Roman" w:hAnsi="Times New Roman" w:cs="Times New Roman"/>
          <w:sz w:val="24"/>
          <w:szCs w:val="24"/>
        </w:rPr>
        <w:t>Képes az információk, érvek és elemzések szakmai és nem szakmabeli közönségnek különböző nézőpontok szerinti magas szinten bemutatni.</w:t>
      </w:r>
    </w:p>
    <w:p w:rsidR="00430796" w:rsidRPr="007E1D6C" w:rsidRDefault="00430796" w:rsidP="007E1D6C">
      <w:pPr>
        <w:numPr>
          <w:ilvl w:val="0"/>
          <w:numId w:val="4"/>
        </w:numPr>
        <w:spacing w:after="0"/>
        <w:ind w:left="686" w:hanging="326"/>
        <w:jc w:val="both"/>
        <w:rPr>
          <w:rFonts w:ascii="Times New Roman" w:hAnsi="Times New Roman" w:cs="Times New Roman"/>
          <w:sz w:val="24"/>
          <w:szCs w:val="24"/>
        </w:rPr>
      </w:pPr>
      <w:r w:rsidRPr="007E1D6C">
        <w:rPr>
          <w:rFonts w:ascii="Times New Roman" w:hAnsi="Times New Roman" w:cs="Times New Roman"/>
          <w:sz w:val="24"/>
          <w:szCs w:val="24"/>
        </w:rPr>
        <w:t>Képes alapos értelmiségi tájékozottságot, nagyfokú kreativitást, valamint az iszlám nyelveivel és az iszlám kultúrával összefüggő elmélyült ismereteket igénylő munkakör ellátására, az iszlám nyelvei közül egyben a kor igényeinek megfelelő hatékony kommunikációra, valamint az iszlám nyelvein írott források olvasására, és filológiai igényű elemzésére.</w:t>
      </w:r>
    </w:p>
    <w:p w:rsidR="00430796" w:rsidRPr="007E1D6C" w:rsidRDefault="00430796" w:rsidP="007E1D6C">
      <w:pPr>
        <w:numPr>
          <w:ilvl w:val="0"/>
          <w:numId w:val="4"/>
        </w:numPr>
        <w:spacing w:after="0"/>
        <w:ind w:left="686" w:hanging="326"/>
        <w:jc w:val="both"/>
        <w:rPr>
          <w:rFonts w:ascii="Times New Roman" w:hAnsi="Times New Roman" w:cs="Times New Roman"/>
          <w:sz w:val="24"/>
          <w:szCs w:val="24"/>
        </w:rPr>
      </w:pPr>
      <w:r w:rsidRPr="007E1D6C">
        <w:rPr>
          <w:rFonts w:ascii="Times New Roman" w:hAnsi="Times New Roman" w:cs="Times New Roman"/>
          <w:sz w:val="24"/>
          <w:szCs w:val="24"/>
        </w:rPr>
        <w:t xml:space="preserve">Képes az iszlám nyelvei (arab, török, perzsa stb.) közül egynek aktív, kettőnek passzív használatára. </w:t>
      </w:r>
    </w:p>
    <w:p w:rsidR="00430796" w:rsidRPr="007E1D6C" w:rsidRDefault="00430796" w:rsidP="007E1D6C">
      <w:pPr>
        <w:keepNext/>
        <w:keepLines/>
        <w:suppressAutoHyphens/>
        <w:spacing w:after="0"/>
        <w:ind w:left="284"/>
        <w:jc w:val="both"/>
        <w:outlineLvl w:val="1"/>
        <w:rPr>
          <w:rFonts w:ascii="Times New Roman" w:hAnsi="Times New Roman" w:cs="Times New Roman"/>
          <w:bCs/>
          <w:iCs/>
          <w:color w:val="000000"/>
          <w:sz w:val="24"/>
          <w:szCs w:val="24"/>
          <w:lang w:eastAsia="hu-HU"/>
        </w:rPr>
      </w:pPr>
    </w:p>
    <w:p w:rsidR="00430796" w:rsidRPr="007E1D6C" w:rsidRDefault="00430796" w:rsidP="007E1D6C">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430796" w:rsidRPr="007E1D6C" w:rsidRDefault="00430796" w:rsidP="007E1D6C">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7E1D6C">
        <w:rPr>
          <w:rFonts w:ascii="Times New Roman" w:hAnsi="Times New Roman" w:cs="Times New Roman"/>
          <w:b/>
          <w:bCs/>
          <w:iCs/>
          <w:sz w:val="24"/>
          <w:szCs w:val="24"/>
          <w:lang w:eastAsia="hu-HU"/>
        </w:rPr>
        <w:t>c) attitűdje</w:t>
      </w:r>
      <w:r w:rsidRPr="007E1D6C">
        <w:rPr>
          <w:rFonts w:ascii="Times New Roman" w:hAnsi="Times New Roman" w:cs="Times New Roman"/>
          <w:b/>
          <w:bCs/>
          <w:iCs/>
          <w:color w:val="000000"/>
          <w:sz w:val="24"/>
          <w:szCs w:val="24"/>
          <w:lang w:eastAsia="hu-HU"/>
        </w:rPr>
        <w:t xml:space="preserve"> </w:t>
      </w:r>
    </w:p>
    <w:p w:rsidR="00430796" w:rsidRPr="007E1D6C" w:rsidRDefault="00430796" w:rsidP="007E1D6C">
      <w:pPr>
        <w:numPr>
          <w:ilvl w:val="0"/>
          <w:numId w:val="5"/>
        </w:numPr>
        <w:spacing w:after="0"/>
        <w:jc w:val="both"/>
        <w:rPr>
          <w:rFonts w:ascii="Times New Roman" w:hAnsi="Times New Roman" w:cs="Times New Roman"/>
          <w:sz w:val="24"/>
          <w:szCs w:val="24"/>
        </w:rPr>
      </w:pPr>
      <w:r w:rsidRPr="007E1D6C">
        <w:rPr>
          <w:rFonts w:ascii="Times New Roman" w:hAnsi="Times New Roman" w:cs="Times New Roman"/>
          <w:sz w:val="24"/>
          <w:szCs w:val="24"/>
        </w:rPr>
        <w:t>Magas fokon motivált és elkötelezett az iszlám műveltség és kultúra iránti.</w:t>
      </w:r>
    </w:p>
    <w:p w:rsidR="00430796" w:rsidRPr="007E1D6C" w:rsidRDefault="00430796" w:rsidP="007E1D6C">
      <w:pPr>
        <w:numPr>
          <w:ilvl w:val="0"/>
          <w:numId w:val="5"/>
        </w:numPr>
        <w:spacing w:after="0"/>
        <w:jc w:val="both"/>
        <w:rPr>
          <w:rFonts w:ascii="Times New Roman" w:hAnsi="Times New Roman" w:cs="Times New Roman"/>
          <w:sz w:val="24"/>
          <w:szCs w:val="24"/>
        </w:rPr>
      </w:pPr>
      <w:r w:rsidRPr="007E1D6C">
        <w:rPr>
          <w:rFonts w:ascii="Times New Roman" w:hAnsi="Times New Roman" w:cs="Times New Roman"/>
          <w:sz w:val="24"/>
          <w:szCs w:val="24"/>
        </w:rPr>
        <w:t>A releváns nyelvek használatának, valamint az említett kultúrával kapcsolatos ismeretek átadásának fontosságát illető minőségtudat és sikerorientáltság jellemzi.</w:t>
      </w:r>
    </w:p>
    <w:p w:rsidR="00430796" w:rsidRPr="007E1D6C" w:rsidRDefault="00430796" w:rsidP="007E1D6C">
      <w:pPr>
        <w:numPr>
          <w:ilvl w:val="0"/>
          <w:numId w:val="5"/>
        </w:numPr>
        <w:spacing w:after="0"/>
        <w:jc w:val="both"/>
        <w:rPr>
          <w:rFonts w:ascii="Times New Roman" w:hAnsi="Times New Roman" w:cs="Times New Roman"/>
          <w:sz w:val="24"/>
          <w:szCs w:val="24"/>
        </w:rPr>
      </w:pPr>
      <w:r w:rsidRPr="007E1D6C">
        <w:rPr>
          <w:rFonts w:ascii="Times New Roman" w:hAnsi="Times New Roman" w:cs="Times New Roman"/>
          <w:sz w:val="24"/>
          <w:szCs w:val="24"/>
        </w:rPr>
        <w:t>Kezdeményező, együttműködő és konstruktív módon kritikus a szakmai kérdések kezelése során.</w:t>
      </w:r>
    </w:p>
    <w:p w:rsidR="00430796" w:rsidRPr="007E1D6C" w:rsidRDefault="00430796" w:rsidP="007E1D6C">
      <w:pPr>
        <w:spacing w:after="0"/>
        <w:jc w:val="both"/>
        <w:rPr>
          <w:rFonts w:ascii="Times New Roman" w:hAnsi="Times New Roman" w:cs="Times New Roman"/>
          <w:sz w:val="24"/>
          <w:szCs w:val="24"/>
        </w:rPr>
      </w:pPr>
    </w:p>
    <w:p w:rsidR="00430796" w:rsidRPr="007E1D6C" w:rsidRDefault="00430796" w:rsidP="007E1D6C">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t>d) autonómiája és felelőssége</w:t>
      </w:r>
    </w:p>
    <w:p w:rsidR="00430796" w:rsidRPr="007E1D6C" w:rsidRDefault="00430796" w:rsidP="007E1D6C">
      <w:pPr>
        <w:numPr>
          <w:ilvl w:val="0"/>
          <w:numId w:val="6"/>
        </w:numPr>
        <w:spacing w:after="0"/>
        <w:jc w:val="both"/>
        <w:rPr>
          <w:rFonts w:ascii="Times New Roman" w:hAnsi="Times New Roman" w:cs="Times New Roman"/>
          <w:sz w:val="24"/>
          <w:szCs w:val="24"/>
        </w:rPr>
      </w:pPr>
      <w:r w:rsidRPr="007E1D6C">
        <w:rPr>
          <w:rFonts w:ascii="Times New Roman" w:hAnsi="Times New Roman" w:cs="Times New Roman"/>
          <w:sz w:val="24"/>
          <w:szCs w:val="24"/>
          <w:lang w:eastAsia="ar-SA"/>
        </w:rPr>
        <w:t xml:space="preserve">A szakmai munka során </w:t>
      </w:r>
      <w:r w:rsidRPr="007E1D6C">
        <w:rPr>
          <w:rFonts w:ascii="Times New Roman" w:hAnsi="Times New Roman" w:cs="Times New Roman"/>
          <w:sz w:val="24"/>
          <w:szCs w:val="24"/>
        </w:rPr>
        <w:t>személyes felelősséget vállal.</w:t>
      </w:r>
    </w:p>
    <w:p w:rsidR="00430796" w:rsidRPr="007E1D6C" w:rsidRDefault="00430796" w:rsidP="007E1D6C">
      <w:pPr>
        <w:numPr>
          <w:ilvl w:val="0"/>
          <w:numId w:val="6"/>
        </w:numPr>
        <w:spacing w:after="0"/>
        <w:jc w:val="both"/>
        <w:rPr>
          <w:rFonts w:ascii="Times New Roman" w:hAnsi="Times New Roman" w:cs="Times New Roman"/>
          <w:sz w:val="24"/>
          <w:szCs w:val="24"/>
        </w:rPr>
      </w:pPr>
      <w:r w:rsidRPr="007E1D6C">
        <w:rPr>
          <w:rFonts w:ascii="Times New Roman" w:hAnsi="Times New Roman" w:cs="Times New Roman"/>
          <w:sz w:val="24"/>
          <w:szCs w:val="24"/>
          <w:lang w:eastAsia="ar-SA"/>
        </w:rPr>
        <w:t xml:space="preserve">A szakmai munkája </w:t>
      </w:r>
      <w:proofErr w:type="gramStart"/>
      <w:r w:rsidRPr="007E1D6C">
        <w:rPr>
          <w:rFonts w:ascii="Times New Roman" w:hAnsi="Times New Roman" w:cs="Times New Roman"/>
          <w:sz w:val="24"/>
          <w:szCs w:val="24"/>
          <w:lang w:eastAsia="ar-SA"/>
        </w:rPr>
        <w:t>során</w:t>
      </w:r>
      <w:proofErr w:type="gramEnd"/>
      <w:r w:rsidRPr="007E1D6C">
        <w:rPr>
          <w:rFonts w:ascii="Times New Roman" w:hAnsi="Times New Roman" w:cs="Times New Roman"/>
          <w:sz w:val="24"/>
          <w:szCs w:val="24"/>
        </w:rPr>
        <w:t xml:space="preserve"> szükség esetén döntéseket hoz.</w:t>
      </w:r>
    </w:p>
    <w:p w:rsidR="00430796" w:rsidRPr="007E1D6C" w:rsidRDefault="00430796" w:rsidP="007E1D6C">
      <w:pPr>
        <w:numPr>
          <w:ilvl w:val="0"/>
          <w:numId w:val="6"/>
        </w:numPr>
        <w:spacing w:after="0"/>
        <w:jc w:val="both"/>
        <w:rPr>
          <w:rFonts w:ascii="Times New Roman" w:hAnsi="Times New Roman" w:cs="Times New Roman"/>
          <w:sz w:val="24"/>
          <w:szCs w:val="24"/>
        </w:rPr>
      </w:pPr>
      <w:r w:rsidRPr="007E1D6C">
        <w:rPr>
          <w:rFonts w:ascii="Times New Roman" w:hAnsi="Times New Roman" w:cs="Times New Roman"/>
          <w:sz w:val="24"/>
          <w:szCs w:val="24"/>
        </w:rPr>
        <w:t>Szakmai kvalitásait önálló tanulással fejleszti.</w:t>
      </w:r>
    </w:p>
    <w:p w:rsidR="00430796" w:rsidRPr="007E1D6C" w:rsidRDefault="00430796" w:rsidP="007E1D6C">
      <w:pPr>
        <w:numPr>
          <w:ilvl w:val="0"/>
          <w:numId w:val="6"/>
        </w:numPr>
        <w:spacing w:after="0"/>
        <w:jc w:val="both"/>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rPr>
        <w:t>Szakmai munkája során céltudatosan törekszik értékek kialakítására és megtartására.</w:t>
      </w:r>
    </w:p>
    <w:p w:rsidR="00430796" w:rsidRPr="007E1D6C" w:rsidRDefault="00430796" w:rsidP="007E1D6C">
      <w:pPr>
        <w:spacing w:after="0"/>
        <w:jc w:val="both"/>
        <w:rPr>
          <w:rFonts w:ascii="Times New Roman" w:hAnsi="Times New Roman" w:cs="Times New Roman"/>
          <w:b/>
          <w:bCs/>
          <w:iCs/>
          <w:sz w:val="24"/>
          <w:szCs w:val="24"/>
          <w:lang w:eastAsia="hu-HU"/>
        </w:rPr>
      </w:pPr>
    </w:p>
    <w:p w:rsidR="00430796" w:rsidRPr="007E1D6C" w:rsidRDefault="00430796" w:rsidP="007E1D6C">
      <w:pPr>
        <w:spacing w:after="0"/>
        <w:jc w:val="both"/>
        <w:rPr>
          <w:rFonts w:ascii="Times New Roman" w:hAnsi="Times New Roman" w:cs="Times New Roman"/>
          <w:b/>
          <w:bCs/>
          <w:color w:val="000000"/>
          <w:sz w:val="24"/>
          <w:szCs w:val="24"/>
          <w:lang w:eastAsia="ar-SA"/>
        </w:rPr>
      </w:pPr>
    </w:p>
    <w:p w:rsidR="00430796" w:rsidRPr="007E1D6C" w:rsidRDefault="00430796" w:rsidP="007E1D6C">
      <w:pPr>
        <w:spacing w:after="0"/>
        <w:jc w:val="both"/>
        <w:rPr>
          <w:rFonts w:ascii="Times New Roman" w:hAnsi="Times New Roman" w:cs="Times New Roman"/>
          <w:b/>
          <w:bCs/>
          <w:color w:val="000000"/>
          <w:sz w:val="24"/>
          <w:szCs w:val="24"/>
          <w:lang w:eastAsia="ar-SA"/>
        </w:rPr>
      </w:pPr>
    </w:p>
    <w:p w:rsidR="00430796" w:rsidRPr="007E1D6C" w:rsidRDefault="00430796" w:rsidP="007E1D6C">
      <w:pPr>
        <w:spacing w:after="0"/>
        <w:jc w:val="both"/>
        <w:rPr>
          <w:rFonts w:ascii="Times New Roman" w:hAnsi="Times New Roman" w:cs="Times New Roman"/>
          <w:b/>
          <w:bCs/>
          <w:color w:val="000000"/>
          <w:sz w:val="24"/>
          <w:szCs w:val="24"/>
          <w:lang w:eastAsia="ar-SA"/>
        </w:rPr>
      </w:pPr>
      <w:r w:rsidRPr="007E1D6C">
        <w:rPr>
          <w:rFonts w:ascii="Times New Roman" w:hAnsi="Times New Roman" w:cs="Times New Roman"/>
          <w:b/>
          <w:bCs/>
          <w:color w:val="000000"/>
          <w:sz w:val="24"/>
          <w:szCs w:val="24"/>
          <w:lang w:eastAsia="ar-SA"/>
        </w:rPr>
        <w:t xml:space="preserve">9. A mesterképzés </w:t>
      </w:r>
      <w:r w:rsidRPr="007E1D6C">
        <w:rPr>
          <w:rFonts w:ascii="Times New Roman" w:hAnsi="Times New Roman" w:cs="Times New Roman"/>
          <w:b/>
          <w:bCs/>
          <w:sz w:val="24"/>
          <w:szCs w:val="24"/>
          <w:lang w:eastAsia="ar-SA"/>
        </w:rPr>
        <w:t>jellemzői</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7E1D6C">
        <w:rPr>
          <w:rFonts w:ascii="Times New Roman" w:hAnsi="Times New Roman" w:cs="Times New Roman"/>
          <w:b/>
          <w:bCs/>
          <w:color w:val="000000"/>
          <w:sz w:val="24"/>
          <w:szCs w:val="24"/>
          <w:lang w:eastAsia="ar-SA"/>
        </w:rPr>
        <w:t>9.1. A szakmai ismeretek jellemzői</w:t>
      </w:r>
    </w:p>
    <w:p w:rsidR="00430796" w:rsidRPr="007E1D6C" w:rsidRDefault="00430796" w:rsidP="007E1D6C">
      <w:pPr>
        <w:keepNext/>
        <w:keepLines/>
        <w:suppressAutoHyphens/>
        <w:spacing w:after="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A szakképzettséghez vezető tudományágak, szakterületek, amelyekből a szak felépül: </w:t>
      </w:r>
    </w:p>
    <w:p w:rsidR="00430796" w:rsidRPr="007E1D6C" w:rsidRDefault="00430796" w:rsidP="007E1D6C">
      <w:pPr>
        <w:spacing w:after="0"/>
        <w:jc w:val="both"/>
        <w:rPr>
          <w:rFonts w:ascii="Times New Roman" w:hAnsi="Times New Roman" w:cs="Times New Roman"/>
          <w:sz w:val="24"/>
          <w:szCs w:val="24"/>
        </w:rPr>
      </w:pPr>
      <w:r w:rsidRPr="007E1D6C">
        <w:rPr>
          <w:rFonts w:ascii="Times New Roman" w:hAnsi="Times New Roman" w:cs="Times New Roman"/>
          <w:sz w:val="24"/>
          <w:szCs w:val="24"/>
        </w:rPr>
        <w:t xml:space="preserve">- a képzéshez kapcsolódó nyelvtudományi és vallástudományi ismeretek az alábbiak szerint </w:t>
      </w:r>
    </w:p>
    <w:p w:rsidR="00430796" w:rsidRPr="007E1D6C" w:rsidRDefault="00430796" w:rsidP="007E1D6C">
      <w:pPr>
        <w:spacing w:after="0"/>
        <w:ind w:left="567"/>
        <w:jc w:val="both"/>
        <w:rPr>
          <w:rFonts w:ascii="Times New Roman" w:hAnsi="Times New Roman" w:cs="Times New Roman"/>
          <w:sz w:val="24"/>
          <w:szCs w:val="24"/>
        </w:rPr>
      </w:pPr>
      <w:r w:rsidRPr="007E1D6C">
        <w:rPr>
          <w:rFonts w:ascii="Times New Roman" w:hAnsi="Times New Roman" w:cs="Times New Roman"/>
          <w:sz w:val="24"/>
          <w:szCs w:val="24"/>
        </w:rPr>
        <w:t xml:space="preserve">- nyelvi és nyelvtudományi ismeretek legalább 18 kredit </w:t>
      </w:r>
    </w:p>
    <w:p w:rsidR="00430796" w:rsidRPr="007E1D6C" w:rsidRDefault="00430796" w:rsidP="007E1D6C">
      <w:pPr>
        <w:spacing w:after="0"/>
        <w:ind w:left="567"/>
        <w:jc w:val="both"/>
        <w:rPr>
          <w:rFonts w:ascii="Times New Roman" w:hAnsi="Times New Roman" w:cs="Times New Roman"/>
          <w:sz w:val="24"/>
          <w:szCs w:val="24"/>
        </w:rPr>
      </w:pPr>
      <w:r w:rsidRPr="007E1D6C">
        <w:rPr>
          <w:rFonts w:ascii="Times New Roman" w:hAnsi="Times New Roman" w:cs="Times New Roman"/>
          <w:sz w:val="24"/>
          <w:szCs w:val="24"/>
        </w:rPr>
        <w:t xml:space="preserve">- </w:t>
      </w:r>
      <w:proofErr w:type="gramStart"/>
      <w:r w:rsidRPr="007E1D6C">
        <w:rPr>
          <w:rFonts w:ascii="Times New Roman" w:hAnsi="Times New Roman" w:cs="Times New Roman"/>
          <w:sz w:val="24"/>
          <w:szCs w:val="24"/>
        </w:rPr>
        <w:t>iszlám vallással</w:t>
      </w:r>
      <w:proofErr w:type="gramEnd"/>
      <w:r w:rsidRPr="007E1D6C">
        <w:rPr>
          <w:rFonts w:ascii="Times New Roman" w:hAnsi="Times New Roman" w:cs="Times New Roman"/>
          <w:sz w:val="24"/>
          <w:szCs w:val="24"/>
        </w:rPr>
        <w:t xml:space="preserve"> kapcsolatos szakmai ismeretek legalább 2 kredit </w:t>
      </w:r>
    </w:p>
    <w:p w:rsidR="00430796" w:rsidRPr="007E1D6C" w:rsidRDefault="00430796" w:rsidP="007E1D6C">
      <w:pPr>
        <w:keepNext/>
        <w:keepLines/>
        <w:suppressAutoHyphens/>
        <w:spacing w:after="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irodalomtudományi, nyelvtudományi, kultúratudományi szakmai ismeretek és nyelvi képzés 70 80 kredit;</w:t>
      </w:r>
    </w:p>
    <w:p w:rsidR="00430796" w:rsidRPr="007E1D6C" w:rsidRDefault="00430796" w:rsidP="007E1D6C">
      <w:pPr>
        <w:keepNext/>
        <w:keepLines/>
        <w:suppressAutoHyphens/>
        <w:spacing w:after="0"/>
        <w:jc w:val="both"/>
        <w:outlineLvl w:val="1"/>
        <w:rPr>
          <w:rFonts w:ascii="Times New Roman" w:hAnsi="Times New Roman" w:cs="Times New Roman"/>
          <w:sz w:val="24"/>
          <w:szCs w:val="24"/>
          <w:lang w:eastAsia="ar-SA"/>
        </w:rPr>
      </w:pPr>
      <w:r w:rsidRPr="007E1D6C">
        <w:rPr>
          <w:rFonts w:ascii="Times New Roman" w:hAnsi="Times New Roman" w:cs="Times New Roman"/>
          <w:color w:val="000000"/>
          <w:sz w:val="24"/>
          <w:szCs w:val="24"/>
          <w:lang w:eastAsia="ar-SA"/>
        </w:rPr>
        <w:t>- egyéb bölcsészettudományi ismeretek</w:t>
      </w:r>
      <w:r w:rsidRPr="007E1D6C">
        <w:rPr>
          <w:rFonts w:ascii="Times New Roman" w:hAnsi="Times New Roman" w:cs="Times New Roman"/>
          <w:sz w:val="24"/>
          <w:szCs w:val="24"/>
          <w:lang w:eastAsia="ar-SA"/>
        </w:rPr>
        <w:t xml:space="preserve"> legfeljebb </w:t>
      </w:r>
      <w:r w:rsidRPr="007E1D6C">
        <w:rPr>
          <w:rFonts w:ascii="Times New Roman" w:eastAsia="Times New Roman" w:hAnsi="Times New Roman" w:cs="Times New Roman"/>
          <w:noProof/>
          <w:color w:val="000000"/>
          <w:sz w:val="24"/>
          <w:szCs w:val="24"/>
          <w:lang w:eastAsia="ar-SA"/>
        </w:rPr>
        <w:t>6 kredit.</w:t>
      </w:r>
    </w:p>
    <w:p w:rsidR="00430796" w:rsidRPr="007E1D6C" w:rsidRDefault="00430796" w:rsidP="007E1D6C">
      <w:pPr>
        <w:suppressAutoHyphens/>
        <w:autoSpaceDE w:val="0"/>
        <w:autoSpaceDN w:val="0"/>
        <w:adjustRightInd w:val="0"/>
        <w:spacing w:after="0"/>
        <w:ind w:left="284"/>
        <w:jc w:val="both"/>
        <w:rPr>
          <w:rFonts w:ascii="Times New Roman" w:hAnsi="Times New Roman" w:cs="Times New Roman"/>
          <w:sz w:val="24"/>
          <w:szCs w:val="24"/>
        </w:rPr>
      </w:pP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7E1D6C">
        <w:rPr>
          <w:rFonts w:ascii="Times New Roman" w:hAnsi="Times New Roman" w:cs="Times New Roman"/>
          <w:b/>
          <w:bCs/>
          <w:sz w:val="24"/>
          <w:szCs w:val="24"/>
          <w:lang w:eastAsia="ar-SA"/>
        </w:rPr>
        <w:t>9.2.Idegennyelvi követelmény</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A mesterfokozat megszerzéséhez angol, német, francia vagy orosz nyelvből államilag elismert, felsőfokú (C1) komplex típusú nyelvvizsga vagy egy, az alapfokozat megszerzéséhez szükséges nyelvtől eltérő további idegen nyelvből államilag elismert középfokú (B2) komplex típusú nyelvvizsga vagy ezekkel egyenértékű érettségi bizonyítvány vagy oklevél szükséges.</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430796" w:rsidRPr="007E1D6C" w:rsidRDefault="00430796" w:rsidP="007E1D6C">
      <w:pPr>
        <w:tabs>
          <w:tab w:val="left" w:pos="567"/>
        </w:tabs>
        <w:suppressAutoHyphens/>
        <w:spacing w:after="0"/>
        <w:jc w:val="both"/>
        <w:rPr>
          <w:rFonts w:ascii="Times New Roman" w:hAnsi="Times New Roman" w:cs="Times New Roman"/>
          <w:b/>
          <w:color w:val="000000"/>
          <w:sz w:val="24"/>
          <w:szCs w:val="24"/>
          <w:lang w:eastAsia="hu-HU"/>
        </w:rPr>
      </w:pPr>
      <w:r w:rsidRPr="007E1D6C">
        <w:rPr>
          <w:rFonts w:ascii="Times New Roman" w:hAnsi="Times New Roman" w:cs="Times New Roman"/>
          <w:b/>
          <w:color w:val="000000"/>
          <w:sz w:val="24"/>
          <w:szCs w:val="24"/>
          <w:lang w:eastAsia="ar-SA"/>
        </w:rPr>
        <w:t>9.3.</w:t>
      </w:r>
      <w:r w:rsidRPr="007E1D6C">
        <w:rPr>
          <w:rFonts w:ascii="Times New Roman" w:hAnsi="Times New Roman" w:cs="Times New Roman"/>
          <w:color w:val="000000"/>
          <w:sz w:val="24"/>
          <w:szCs w:val="24"/>
          <w:lang w:eastAsia="ar-SA"/>
        </w:rPr>
        <w:t xml:space="preserve"> </w:t>
      </w:r>
      <w:r w:rsidRPr="007E1D6C">
        <w:rPr>
          <w:rFonts w:ascii="Times New Roman" w:hAnsi="Times New Roman" w:cs="Times New Roman"/>
          <w:b/>
          <w:sz w:val="24"/>
          <w:szCs w:val="24"/>
        </w:rPr>
        <w:t>A 4.2. és 4.3. pontban megadott oklevéllel rendelkezők esetén</w:t>
      </w:r>
      <w:r w:rsidRPr="007E1D6C">
        <w:rPr>
          <w:rFonts w:ascii="Times New Roman" w:hAnsi="Times New Roman" w:cs="Times New Roman"/>
          <w:sz w:val="24"/>
          <w:szCs w:val="24"/>
        </w:rPr>
        <w:t xml:space="preserve"> </w:t>
      </w:r>
      <w:r w:rsidRPr="007E1D6C">
        <w:rPr>
          <w:rFonts w:ascii="Times New Roman" w:hAnsi="Times New Roman" w:cs="Times New Roman"/>
          <w:b/>
          <w:sz w:val="24"/>
          <w:szCs w:val="24"/>
        </w:rPr>
        <w:t>a</w:t>
      </w:r>
      <w:r w:rsidRPr="007E1D6C">
        <w:rPr>
          <w:rFonts w:ascii="Times New Roman" w:hAnsi="Times New Roman" w:cs="Times New Roman"/>
          <w:b/>
          <w:color w:val="000000"/>
          <w:sz w:val="24"/>
          <w:szCs w:val="24"/>
          <w:lang w:eastAsia="hu-HU"/>
        </w:rPr>
        <w:t xml:space="preserve"> mesterképzési képzési ciklusba való belépés minimális feltételei:</w:t>
      </w:r>
    </w:p>
    <w:p w:rsidR="00430796" w:rsidRPr="007E1D6C" w:rsidRDefault="00430796" w:rsidP="007E1D6C">
      <w:pPr>
        <w:tabs>
          <w:tab w:val="left" w:pos="567"/>
        </w:tabs>
        <w:suppressAutoHyphens/>
        <w:spacing w:after="0"/>
        <w:jc w:val="both"/>
        <w:rPr>
          <w:rFonts w:ascii="Times New Roman" w:hAnsi="Times New Roman" w:cs="Times New Roman"/>
          <w:b/>
          <w:color w:val="000000"/>
          <w:sz w:val="24"/>
          <w:szCs w:val="24"/>
          <w:lang w:eastAsia="hu-HU"/>
        </w:rPr>
      </w:pPr>
    </w:p>
    <w:p w:rsidR="00430796" w:rsidRPr="007E1D6C" w:rsidRDefault="00430796" w:rsidP="007E1D6C">
      <w:pPr>
        <w:tabs>
          <w:tab w:val="left" w:pos="567"/>
        </w:tabs>
        <w:spacing w:after="0"/>
        <w:jc w:val="both"/>
        <w:rPr>
          <w:rFonts w:ascii="Times New Roman" w:hAnsi="Times New Roman" w:cs="Times New Roman"/>
          <w:sz w:val="24"/>
          <w:szCs w:val="24"/>
          <w:lang w:eastAsia="hu-HU"/>
        </w:rPr>
      </w:pPr>
      <w:r w:rsidRPr="007E1D6C">
        <w:rPr>
          <w:rFonts w:ascii="Times New Roman" w:hAnsi="Times New Roman" w:cs="Times New Roman"/>
          <w:color w:val="000000"/>
          <w:sz w:val="24"/>
          <w:szCs w:val="24"/>
          <w:lang w:eastAsia="hu-HU"/>
        </w:rPr>
        <w:t xml:space="preserve">A </w:t>
      </w:r>
      <w:r w:rsidRPr="007E1D6C">
        <w:rPr>
          <w:rFonts w:ascii="Times New Roman" w:hAnsi="Times New Roman" w:cs="Times New Roman"/>
          <w:sz w:val="24"/>
          <w:szCs w:val="24"/>
          <w:lang w:eastAsia="hu-HU"/>
        </w:rPr>
        <w:t>hebraisztika</w:t>
      </w:r>
      <w:r w:rsidRPr="007E1D6C">
        <w:rPr>
          <w:rFonts w:ascii="Times New Roman" w:hAnsi="Times New Roman" w:cs="Times New Roman"/>
          <w:color w:val="000000"/>
          <w:sz w:val="24"/>
          <w:szCs w:val="24"/>
          <w:lang w:eastAsia="hu-HU"/>
        </w:rPr>
        <w:t xml:space="preserve"> szakiránytól eltérő </w:t>
      </w:r>
      <w:r w:rsidRPr="007E1D6C">
        <w:rPr>
          <w:rFonts w:ascii="Times New Roman" w:eastAsia="Times New Roman" w:hAnsi="Times New Roman" w:cs="Times New Roman"/>
          <w:iCs/>
          <w:sz w:val="24"/>
          <w:szCs w:val="24"/>
          <w:lang w:val="cs-CZ" w:eastAsia="hu-HU"/>
        </w:rPr>
        <w:t xml:space="preserve">korábbi </w:t>
      </w:r>
      <w:r w:rsidRPr="007E1D6C">
        <w:rPr>
          <w:rFonts w:ascii="Times New Roman" w:hAnsi="Times New Roman" w:cs="Times New Roman"/>
          <w:sz w:val="24"/>
          <w:szCs w:val="24"/>
          <w:lang w:eastAsia="hu-HU"/>
        </w:rPr>
        <w:t>keleti nyelvek és kultúrák</w:t>
      </w:r>
      <w:r w:rsidRPr="007E1D6C">
        <w:rPr>
          <w:rFonts w:ascii="Times New Roman" w:eastAsia="Times New Roman" w:hAnsi="Times New Roman" w:cs="Times New Roman"/>
          <w:iCs/>
          <w:sz w:val="24"/>
          <w:szCs w:val="24"/>
          <w:lang w:val="cs-CZ" w:eastAsia="hu-HU"/>
        </w:rPr>
        <w:t xml:space="preserve"> alapképzési tanulmányok estén és más alapképzési oklevél birtokában a </w:t>
      </w:r>
      <w:r w:rsidRPr="007E1D6C">
        <w:rPr>
          <w:rFonts w:ascii="Times New Roman" w:hAnsi="Times New Roman" w:cs="Times New Roman"/>
          <w:color w:val="000000"/>
          <w:sz w:val="24"/>
          <w:szCs w:val="24"/>
          <w:lang w:eastAsia="hu-HU"/>
        </w:rPr>
        <w:t xml:space="preserve">mesterképzésbe való belépéshez </w:t>
      </w:r>
      <w:r w:rsidRPr="007E1D6C">
        <w:rPr>
          <w:rFonts w:ascii="Times New Roman" w:eastAsia="Times New Roman" w:hAnsi="Times New Roman" w:cs="Times New Roman"/>
          <w:iCs/>
          <w:sz w:val="24"/>
          <w:szCs w:val="24"/>
          <w:lang w:val="cs-CZ" w:eastAsia="hu-HU"/>
        </w:rPr>
        <w:t xml:space="preserve">50 kredit szükséges a korábbi tanulmányok alapján a </w:t>
      </w:r>
      <w:r w:rsidRPr="007E1D6C">
        <w:rPr>
          <w:rFonts w:ascii="Times New Roman" w:hAnsi="Times New Roman" w:cs="Times New Roman"/>
          <w:sz w:val="24"/>
          <w:szCs w:val="24"/>
          <w:lang w:eastAsia="hu-HU"/>
        </w:rPr>
        <w:t xml:space="preserve">keleti nyelvek és kultúrák alapképzési szak arab, iraniszitka, vagy török szakirányának </w:t>
      </w:r>
      <w:r w:rsidRPr="007E1D6C">
        <w:rPr>
          <w:rFonts w:ascii="Times New Roman" w:hAnsi="Times New Roman" w:cs="Times New Roman"/>
          <w:sz w:val="24"/>
          <w:szCs w:val="24"/>
        </w:rPr>
        <w:t>nyelvtudományi, irodalomtudományi, történelemtudományi, vallás- és művelődéstörténeti i</w:t>
      </w:r>
      <w:r w:rsidRPr="007E1D6C">
        <w:rPr>
          <w:rFonts w:ascii="Times New Roman" w:hAnsi="Times New Roman" w:cs="Times New Roman"/>
          <w:sz w:val="24"/>
          <w:szCs w:val="24"/>
          <w:lang w:eastAsia="hu-HU"/>
        </w:rPr>
        <w:t>smeretköreiből.</w:t>
      </w:r>
      <w:r w:rsidRPr="007E1D6C">
        <w:rPr>
          <w:rFonts w:ascii="Times New Roman" w:eastAsia="Times New Roman" w:hAnsi="Times New Roman" w:cs="Times New Roman"/>
          <w:bCs/>
          <w:sz w:val="24"/>
          <w:szCs w:val="24"/>
          <w:lang w:eastAsia="hu-HU"/>
        </w:rPr>
        <w:t xml:space="preserve"> </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A 4.2. pont szerinti oklevéllel rendelkezők, a felsőoktatási intézmény tanulmányi és vizsgaszabályzatában meghatározottak szerint a 15 kreditet a mesterképzési tanulmányokkal párhuzamosan is teljesíthetik.</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sz w:val="24"/>
          <w:szCs w:val="24"/>
          <w:lang w:eastAsia="hu-HU"/>
        </w:rPr>
        <w:t xml:space="preserve">A 4.3. pont szerinti előtanulmányokkal rendelkezők az 50 kredit tanulmányi követelményt komplex, középfokú (B2 szintű) újperzsa államilag elismert nyelvvizsga letételével is teljesíthetik úgy, hogy a mesterszakra történő belépéshez a keleti nyelvek és kultúrák alapképzési szak arab, iranisztika vagy török szakirányának irodalomtudományi, történelemtudományi, valamint vallás- és művelődéstörténeti ismeretköreiből 20 kreditet </w:t>
      </w:r>
      <w:r w:rsidRPr="007E1D6C">
        <w:rPr>
          <w:rFonts w:ascii="Times New Roman" w:hAnsi="Times New Roman" w:cs="Times New Roman"/>
          <w:sz w:val="24"/>
          <w:szCs w:val="24"/>
          <w:lang w:eastAsia="hu-HU"/>
        </w:rPr>
        <w:lastRenderedPageBreak/>
        <w:t>szereznek. Ezen ismeretek a felsőoktatási intézmény tantervében meghatározottak szerint a mesterképzési tanulmányokkal párhuzamosan is teljesíthetők.</w:t>
      </w:r>
    </w:p>
    <w:p w:rsidR="00430796" w:rsidRPr="007E1D6C" w:rsidRDefault="00430796" w:rsidP="007E1D6C">
      <w:pPr>
        <w:autoSpaceDE w:val="0"/>
        <w:autoSpaceDN w:val="0"/>
        <w:adjustRightInd w:val="0"/>
        <w:spacing w:after="0"/>
        <w:jc w:val="both"/>
        <w:rPr>
          <w:rFonts w:ascii="Times New Roman" w:hAnsi="Times New Roman" w:cs="Times New Roman"/>
          <w:sz w:val="24"/>
          <w:szCs w:val="24"/>
          <w:lang w:eastAsia="hu-HU"/>
        </w:rPr>
      </w:pPr>
    </w:p>
    <w:p w:rsidR="00430796" w:rsidRPr="007E1D6C" w:rsidRDefault="00430796" w:rsidP="007E1D6C">
      <w:pPr>
        <w:jc w:val="both"/>
        <w:rPr>
          <w:rFonts w:ascii="Times New Roman" w:hAnsi="Times New Roman" w:cs="Times New Roman"/>
          <w:sz w:val="24"/>
          <w:szCs w:val="24"/>
        </w:rPr>
      </w:pPr>
    </w:p>
    <w:p w:rsidR="00430796" w:rsidRPr="007E1D6C" w:rsidRDefault="00430796" w:rsidP="007E1D6C">
      <w:pPr>
        <w:pStyle w:val="Cmsor1"/>
      </w:pPr>
      <w:bookmarkStart w:id="8" w:name="_Toc441590280"/>
      <w:r w:rsidRPr="007E1D6C">
        <w:t>JAPANOLÓGIA MESTERKÉPZÉSI SZAK</w:t>
      </w:r>
      <w:bookmarkEnd w:id="8"/>
    </w:p>
    <w:p w:rsidR="00430796" w:rsidRPr="007E1D6C" w:rsidRDefault="00430796" w:rsidP="007E1D6C">
      <w:pPr>
        <w:suppressAutoHyphens/>
        <w:spacing w:after="0"/>
        <w:jc w:val="both"/>
        <w:rPr>
          <w:rFonts w:ascii="Times New Roman" w:hAnsi="Times New Roman" w:cs="Times New Roman"/>
          <w:sz w:val="24"/>
          <w:szCs w:val="24"/>
          <w:lang w:eastAsia="ar-SA"/>
        </w:rPr>
      </w:pPr>
    </w:p>
    <w:p w:rsidR="00430796" w:rsidRPr="007E1D6C" w:rsidRDefault="00430796" w:rsidP="007E1D6C">
      <w:pPr>
        <w:tabs>
          <w:tab w:val="left" w:pos="567"/>
        </w:tabs>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1. A mesterképzési szak megnevezése:</w:t>
      </w:r>
      <w:r w:rsidRPr="007E1D6C">
        <w:rPr>
          <w:rFonts w:ascii="Times New Roman" w:hAnsi="Times New Roman" w:cs="Times New Roman"/>
          <w:bCs/>
          <w:color w:val="000000"/>
          <w:sz w:val="24"/>
          <w:szCs w:val="24"/>
          <w:lang w:eastAsia="hu-HU"/>
        </w:rPr>
        <w:t xml:space="preserve"> japanológia (Japanese Studies)</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430796" w:rsidRPr="007E1D6C" w:rsidRDefault="00430796" w:rsidP="007E1D6C">
      <w:pPr>
        <w:pStyle w:val="Listaszerbekezds"/>
        <w:keepNext/>
        <w:keepLines/>
        <w:numPr>
          <w:ilvl w:val="0"/>
          <w:numId w:val="8"/>
        </w:numPr>
        <w:suppressAutoHyphens/>
        <w:spacing w:after="0"/>
        <w:ind w:left="709" w:hanging="425"/>
        <w:contextualSpacing/>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color w:val="000000"/>
          <w:sz w:val="24"/>
          <w:szCs w:val="24"/>
          <w:lang w:eastAsia="hu-HU"/>
        </w:rPr>
        <w:t>végzettségi szint: mesterfokozat (magister, master; rövidítve: MA);</w:t>
      </w:r>
    </w:p>
    <w:p w:rsidR="00430796" w:rsidRPr="007E1D6C" w:rsidRDefault="00430796" w:rsidP="007E1D6C">
      <w:pPr>
        <w:pStyle w:val="Listaszerbekezds"/>
        <w:numPr>
          <w:ilvl w:val="0"/>
          <w:numId w:val="8"/>
        </w:numPr>
        <w:tabs>
          <w:tab w:val="num" w:pos="2127"/>
        </w:tabs>
        <w:autoSpaceDE w:val="0"/>
        <w:autoSpaceDN w:val="0"/>
        <w:adjustRightInd w:val="0"/>
        <w:spacing w:after="0"/>
        <w:ind w:left="709" w:hanging="425"/>
        <w:contextualSpacing/>
        <w:jc w:val="both"/>
        <w:rPr>
          <w:rFonts w:ascii="Times New Roman" w:hAnsi="Times New Roman" w:cs="Times New Roman"/>
          <w:b/>
          <w:bCs/>
          <w:color w:val="000000"/>
          <w:sz w:val="24"/>
          <w:szCs w:val="24"/>
          <w:lang w:eastAsia="hu-HU"/>
        </w:rPr>
      </w:pPr>
      <w:r w:rsidRPr="007E1D6C">
        <w:rPr>
          <w:rFonts w:ascii="Times New Roman" w:hAnsi="Times New Roman" w:cs="Times New Roman"/>
          <w:color w:val="000000"/>
          <w:sz w:val="24"/>
          <w:szCs w:val="24"/>
          <w:lang w:eastAsia="hu-HU"/>
        </w:rPr>
        <w:t xml:space="preserve">szakképzettség: </w:t>
      </w:r>
      <w:r w:rsidRPr="007E1D6C">
        <w:rPr>
          <w:rFonts w:ascii="Times New Roman" w:hAnsi="Times New Roman" w:cs="Times New Roman"/>
          <w:sz w:val="24"/>
          <w:szCs w:val="24"/>
          <w:lang w:eastAsia="hu-HU"/>
        </w:rPr>
        <w:t>okleveles japanológia szakos bölcsész</w:t>
      </w:r>
    </w:p>
    <w:p w:rsidR="00430796" w:rsidRPr="007E1D6C" w:rsidRDefault="00430796" w:rsidP="007E1D6C">
      <w:pPr>
        <w:pStyle w:val="Listaszerbekezds"/>
        <w:numPr>
          <w:ilvl w:val="0"/>
          <w:numId w:val="8"/>
        </w:numPr>
        <w:tabs>
          <w:tab w:val="num" w:pos="2127"/>
        </w:tabs>
        <w:autoSpaceDE w:val="0"/>
        <w:autoSpaceDN w:val="0"/>
        <w:adjustRightInd w:val="0"/>
        <w:spacing w:after="0"/>
        <w:ind w:left="709" w:hanging="425"/>
        <w:contextualSpacing/>
        <w:jc w:val="both"/>
        <w:rPr>
          <w:rFonts w:ascii="Times New Roman" w:hAnsi="Times New Roman" w:cs="Times New Roman"/>
          <w:b/>
          <w:bCs/>
          <w:color w:val="000000"/>
          <w:sz w:val="24"/>
          <w:szCs w:val="24"/>
          <w:lang w:eastAsia="hu-HU"/>
        </w:rPr>
      </w:pPr>
      <w:r w:rsidRPr="007E1D6C">
        <w:rPr>
          <w:rFonts w:ascii="Times New Roman" w:hAnsi="Times New Roman" w:cs="Times New Roman"/>
          <w:color w:val="000000"/>
          <w:sz w:val="24"/>
          <w:szCs w:val="24"/>
          <w:lang w:eastAsia="hu-HU"/>
        </w:rPr>
        <w:t>a szakképzettség angol nyelvű megjelölése: Philologist in Japanese Studies</w:t>
      </w:r>
      <w:r w:rsidRPr="007E1D6C">
        <w:rPr>
          <w:rFonts w:ascii="Times New Roman" w:hAnsi="Times New Roman" w:cs="Times New Roman"/>
          <w:sz w:val="24"/>
          <w:szCs w:val="24"/>
          <w:lang w:eastAsia="ar-SA"/>
        </w:rPr>
        <w:t>.</w:t>
      </w:r>
    </w:p>
    <w:p w:rsidR="00430796" w:rsidRPr="007E1D6C" w:rsidRDefault="00430796"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 xml:space="preserve">3. Képzési terület: </w:t>
      </w:r>
      <w:r w:rsidRPr="007E1D6C">
        <w:rPr>
          <w:rFonts w:ascii="Times New Roman" w:hAnsi="Times New Roman" w:cs="Times New Roman"/>
          <w:color w:val="000000"/>
          <w:sz w:val="24"/>
          <w:szCs w:val="24"/>
          <w:lang w:eastAsia="hu-HU"/>
        </w:rPr>
        <w:t>bölcsészettudomány</w:t>
      </w:r>
      <w:r w:rsidRPr="007E1D6C">
        <w:rPr>
          <w:rFonts w:ascii="Times New Roman" w:hAnsi="Times New Roman" w:cs="Times New Roman"/>
          <w:sz w:val="24"/>
          <w:szCs w:val="24"/>
          <w:lang w:eastAsia="ar-SA"/>
        </w:rPr>
        <w:t>.</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4. A mesterképzésbe történő belépésnél előzményként elfogadott szakok</w:t>
      </w:r>
    </w:p>
    <w:p w:rsidR="00430796" w:rsidRPr="007E1D6C" w:rsidRDefault="00430796" w:rsidP="007E1D6C">
      <w:pPr>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4.1. Teljes kreditérték beszámításával vehető figyelembe:</w:t>
      </w:r>
      <w:r w:rsidRPr="007E1D6C">
        <w:rPr>
          <w:rFonts w:ascii="Times New Roman" w:hAnsi="Times New Roman" w:cs="Times New Roman"/>
          <w:color w:val="000000"/>
          <w:sz w:val="24"/>
          <w:szCs w:val="24"/>
          <w:lang w:eastAsia="hu-HU"/>
        </w:rPr>
        <w:t xml:space="preserve"> a </w:t>
      </w:r>
      <w:r w:rsidRPr="007E1D6C">
        <w:rPr>
          <w:rFonts w:ascii="Times New Roman" w:hAnsi="Times New Roman" w:cs="Times New Roman"/>
          <w:sz w:val="24"/>
          <w:szCs w:val="24"/>
          <w:lang w:eastAsia="hu-HU"/>
        </w:rPr>
        <w:t xml:space="preserve">keleti nyelvek és kultúrák </w:t>
      </w:r>
      <w:r w:rsidRPr="007E1D6C">
        <w:rPr>
          <w:rFonts w:ascii="Times New Roman" w:hAnsi="Times New Roman" w:cs="Times New Roman"/>
          <w:color w:val="000000"/>
          <w:sz w:val="24"/>
          <w:szCs w:val="24"/>
          <w:lang w:eastAsia="hu-HU"/>
        </w:rPr>
        <w:t>alapképzési szak japán szakiránya.</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 xml:space="preserve">4.2. </w:t>
      </w:r>
      <w:r w:rsidRPr="007E1D6C">
        <w:rPr>
          <w:rFonts w:ascii="Times New Roman" w:hAnsi="Times New Roman" w:cs="Times New Roman"/>
          <w:b/>
          <w:color w:val="000000"/>
          <w:sz w:val="24"/>
          <w:szCs w:val="24"/>
        </w:rPr>
        <w:t>A 9.4. pontban m</w:t>
      </w:r>
      <w:r w:rsidRPr="007E1D6C">
        <w:rPr>
          <w:rFonts w:ascii="Times New Roman" w:hAnsi="Times New Roman" w:cs="Times New Roman"/>
          <w:b/>
          <w:color w:val="000000"/>
          <w:sz w:val="24"/>
          <w:szCs w:val="24"/>
          <w:lang w:eastAsia="hu-HU"/>
        </w:rPr>
        <w:t>eghatározott kreditek teljesítésével elsősorban számításba vehető:</w:t>
      </w:r>
      <w:r w:rsidRPr="007E1D6C">
        <w:rPr>
          <w:rFonts w:ascii="Times New Roman" w:hAnsi="Times New Roman" w:cs="Times New Roman"/>
          <w:color w:val="000000"/>
          <w:sz w:val="24"/>
          <w:szCs w:val="24"/>
          <w:lang w:eastAsia="hu-HU"/>
        </w:rPr>
        <w:t xml:space="preserve"> </w:t>
      </w:r>
      <w:r w:rsidRPr="007E1D6C">
        <w:rPr>
          <w:rFonts w:ascii="Times New Roman" w:hAnsi="Times New Roman" w:cs="Times New Roman"/>
          <w:sz w:val="24"/>
          <w:szCs w:val="24"/>
          <w:lang w:eastAsia="hu-HU"/>
        </w:rPr>
        <w:t>a keleti nyelvek és kultúrák alapképzési szak további szakirányai</w:t>
      </w:r>
      <w:r w:rsidRPr="007E1D6C">
        <w:rPr>
          <w:rFonts w:ascii="Times New Roman" w:hAnsi="Times New Roman" w:cs="Times New Roman"/>
          <w:color w:val="000000"/>
          <w:sz w:val="24"/>
          <w:szCs w:val="24"/>
          <w:lang w:eastAsia="hu-HU"/>
        </w:rPr>
        <w:t>.</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4.3.</w:t>
      </w:r>
      <w:r w:rsidRPr="007E1D6C">
        <w:rPr>
          <w:rFonts w:ascii="Times New Roman" w:hAnsi="Times New Roman" w:cs="Times New Roman"/>
          <w:color w:val="000000"/>
          <w:sz w:val="24"/>
          <w:szCs w:val="24"/>
          <w:lang w:eastAsia="hu-HU"/>
        </w:rPr>
        <w:t xml:space="preserve"> </w:t>
      </w:r>
      <w:r w:rsidRPr="007E1D6C">
        <w:rPr>
          <w:rFonts w:ascii="Times New Roman" w:hAnsi="Times New Roman" w:cs="Times New Roman"/>
          <w:b/>
          <w:color w:val="000000"/>
          <w:sz w:val="24"/>
          <w:szCs w:val="24"/>
        </w:rPr>
        <w:t>A 9.4. pontban meghatározott kreditek teljesítésével vehetők figyelembe továbbá</w:t>
      </w:r>
      <w:r w:rsidRPr="007E1D6C">
        <w:rPr>
          <w:rFonts w:ascii="Times New Roman" w:hAnsi="Times New Roman" w:cs="Times New Roman"/>
          <w:color w:val="000000"/>
          <w:sz w:val="24"/>
          <w:szCs w:val="24"/>
        </w:rPr>
        <w:t xml:space="preserve"> azok az alapképzési és mesterképzési szakok, illetve </w:t>
      </w:r>
      <w:r w:rsidRPr="007E1D6C">
        <w:rPr>
          <w:rFonts w:ascii="Times New Roman" w:hAnsi="Times New Roman" w:cs="Times New Roman"/>
          <w:sz w:val="24"/>
          <w:szCs w:val="24"/>
        </w:rPr>
        <w:t>a felsőoktatásról szóló 1993. évi LXXX. törvény szerinti</w:t>
      </w:r>
      <w:r w:rsidRPr="007E1D6C">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7E1D6C">
        <w:rPr>
          <w:rFonts w:ascii="Times New Roman" w:hAnsi="Times New Roman" w:cs="Times New Roman"/>
          <w:sz w:val="24"/>
          <w:szCs w:val="24"/>
        </w:rPr>
        <w:t>.</w:t>
      </w:r>
    </w:p>
    <w:p w:rsidR="00430796" w:rsidRPr="007E1D6C" w:rsidRDefault="00430796" w:rsidP="007E1D6C">
      <w:pPr>
        <w:autoSpaceDE w:val="0"/>
        <w:autoSpaceDN w:val="0"/>
        <w:adjustRightInd w:val="0"/>
        <w:spacing w:after="0"/>
        <w:jc w:val="both"/>
        <w:rPr>
          <w:rFonts w:ascii="Times New Roman" w:hAnsi="Times New Roman" w:cs="Times New Roman"/>
          <w:color w:val="000000"/>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 xml:space="preserve">5. A képzési idő félévekben: </w:t>
      </w:r>
      <w:r w:rsidRPr="007E1D6C">
        <w:rPr>
          <w:rFonts w:ascii="Times New Roman" w:hAnsi="Times New Roman" w:cs="Times New Roman"/>
          <w:color w:val="000000"/>
          <w:sz w:val="24"/>
          <w:szCs w:val="24"/>
          <w:lang w:eastAsia="hu-HU"/>
        </w:rPr>
        <w:t xml:space="preserve">4 félév </w:t>
      </w:r>
    </w:p>
    <w:p w:rsidR="00430796" w:rsidRPr="007E1D6C" w:rsidRDefault="00430796"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 xml:space="preserve">6. A mesterfokozat megszerzéséhez összegyűjtendő kreditek száma: </w:t>
      </w:r>
      <w:r w:rsidRPr="007E1D6C">
        <w:rPr>
          <w:rFonts w:ascii="Times New Roman" w:hAnsi="Times New Roman" w:cs="Times New Roman"/>
          <w:color w:val="000000"/>
          <w:sz w:val="24"/>
          <w:szCs w:val="24"/>
          <w:lang w:eastAsia="hu-HU"/>
        </w:rPr>
        <w:t xml:space="preserve">120 kredit </w:t>
      </w:r>
    </w:p>
    <w:p w:rsidR="00430796" w:rsidRPr="007E1D6C" w:rsidRDefault="00430796" w:rsidP="007E1D6C">
      <w:pPr>
        <w:pStyle w:val="Listaszerbekezds"/>
        <w:numPr>
          <w:ilvl w:val="0"/>
          <w:numId w:val="9"/>
        </w:numPr>
        <w:suppressAutoHyphens/>
        <w:spacing w:after="0"/>
        <w:ind w:left="567" w:hanging="283"/>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rPr>
        <w:t>a szak</w:t>
      </w:r>
      <w:r w:rsidRPr="007E1D6C">
        <w:rPr>
          <w:rFonts w:ascii="Times New Roman" w:hAnsi="Times New Roman" w:cs="Times New Roman"/>
          <w:i/>
          <w:iCs/>
          <w:sz w:val="24"/>
          <w:szCs w:val="24"/>
        </w:rPr>
        <w:t xml:space="preserve"> </w:t>
      </w:r>
      <w:r w:rsidRPr="007E1D6C">
        <w:rPr>
          <w:rFonts w:ascii="Times New Roman" w:hAnsi="Times New Roman" w:cs="Times New Roman"/>
          <w:sz w:val="24"/>
          <w:szCs w:val="24"/>
        </w:rPr>
        <w:t>orientációja: kiegyensúlyozott</w:t>
      </w:r>
      <w:r w:rsidRPr="007E1D6C">
        <w:rPr>
          <w:rFonts w:ascii="Times New Roman" w:hAnsi="Times New Roman" w:cs="Times New Roman"/>
          <w:i/>
          <w:iCs/>
          <w:sz w:val="24"/>
          <w:szCs w:val="24"/>
        </w:rPr>
        <w:t xml:space="preserve"> </w:t>
      </w:r>
      <w:r w:rsidRPr="007E1D6C">
        <w:rPr>
          <w:rFonts w:ascii="Times New Roman" w:hAnsi="Times New Roman" w:cs="Times New Roman"/>
          <w:iCs/>
          <w:sz w:val="24"/>
          <w:szCs w:val="24"/>
        </w:rPr>
        <w:t>(</w:t>
      </w:r>
      <w:r w:rsidRPr="007E1D6C">
        <w:rPr>
          <w:rFonts w:ascii="Times New Roman" w:hAnsi="Times New Roman" w:cs="Times New Roman"/>
          <w:sz w:val="24"/>
          <w:szCs w:val="24"/>
        </w:rPr>
        <w:t>40-60 százalék)</w:t>
      </w:r>
    </w:p>
    <w:p w:rsidR="00430796" w:rsidRPr="007E1D6C" w:rsidRDefault="00430796" w:rsidP="007E1D6C">
      <w:pPr>
        <w:pStyle w:val="Listaszerbekezds"/>
        <w:numPr>
          <w:ilvl w:val="0"/>
          <w:numId w:val="9"/>
        </w:numPr>
        <w:suppressAutoHyphens/>
        <w:spacing w:after="0"/>
        <w:ind w:left="567" w:hanging="283"/>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diplomamunka elkészítéséhez rendelt kreditérték: 20 kredit;</w:t>
      </w:r>
    </w:p>
    <w:p w:rsidR="00430796" w:rsidRPr="007E1D6C" w:rsidRDefault="00430796" w:rsidP="007E1D6C">
      <w:pPr>
        <w:pStyle w:val="Listaszerbekezds"/>
        <w:numPr>
          <w:ilvl w:val="0"/>
          <w:numId w:val="9"/>
        </w:numPr>
        <w:suppressAutoHyphens/>
        <w:spacing w:after="0"/>
        <w:ind w:left="567" w:hanging="283"/>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szabadon választható tantárgyakhoz rendelhető minimális kreditérték: legalább 6 kredit;</w:t>
      </w:r>
    </w:p>
    <w:p w:rsidR="00430796" w:rsidRPr="007E1D6C" w:rsidRDefault="00430796" w:rsidP="007E1D6C">
      <w:pPr>
        <w:suppressAutoHyphens/>
        <w:spacing w:after="0"/>
        <w:jc w:val="both"/>
        <w:rPr>
          <w:rFonts w:ascii="Times New Roman" w:hAnsi="Times New Roman" w:cs="Times New Roman"/>
          <w:sz w:val="24"/>
          <w:szCs w:val="24"/>
          <w:lang w:eastAsia="ar-SA"/>
        </w:rPr>
      </w:pPr>
    </w:p>
    <w:p w:rsidR="00430796" w:rsidRPr="007E1D6C" w:rsidRDefault="00430796" w:rsidP="007E1D6C">
      <w:pPr>
        <w:suppressAutoHyphens/>
        <w:spacing w:after="0"/>
        <w:jc w:val="both"/>
        <w:rPr>
          <w:rFonts w:ascii="Times New Roman" w:hAnsi="Times New Roman" w:cs="Times New Roman"/>
          <w:sz w:val="24"/>
          <w:szCs w:val="24"/>
          <w:lang w:eastAsia="ar-SA"/>
        </w:rPr>
      </w:pPr>
      <w:r w:rsidRPr="007E1D6C">
        <w:rPr>
          <w:rFonts w:ascii="Times New Roman" w:hAnsi="Times New Roman" w:cs="Times New Roman"/>
          <w:b/>
          <w:sz w:val="24"/>
          <w:szCs w:val="24"/>
          <w:lang w:eastAsia="ar-SA"/>
        </w:rPr>
        <w:t>7. A szakképzettség képzési területek egységes osztályozási rendszere szerinti tanulmányi területi besorolása:</w:t>
      </w:r>
      <w:r w:rsidRPr="007E1D6C">
        <w:rPr>
          <w:rFonts w:ascii="Times New Roman" w:hAnsi="Times New Roman" w:cs="Times New Roman"/>
          <w:sz w:val="24"/>
          <w:szCs w:val="24"/>
          <w:lang w:eastAsia="ar-SA"/>
        </w:rPr>
        <w:t xml:space="preserve"> 222</w:t>
      </w:r>
    </w:p>
    <w:p w:rsidR="00430796" w:rsidRPr="007E1D6C" w:rsidRDefault="00430796" w:rsidP="007E1D6C">
      <w:pPr>
        <w:suppressAutoHyphens/>
        <w:spacing w:after="0"/>
        <w:jc w:val="both"/>
        <w:rPr>
          <w:rFonts w:ascii="Times New Roman" w:hAnsi="Times New Roman" w:cs="Times New Roman"/>
          <w:sz w:val="24"/>
          <w:szCs w:val="24"/>
          <w:lang w:eastAsia="ar-SA"/>
        </w:rPr>
      </w:pPr>
    </w:p>
    <w:p w:rsidR="00430796" w:rsidRPr="007E1D6C" w:rsidRDefault="00430796" w:rsidP="007E1D6C">
      <w:pPr>
        <w:tabs>
          <w:tab w:val="left" w:pos="567"/>
        </w:tabs>
        <w:suppressAutoHyphens/>
        <w:spacing w:after="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 xml:space="preserve">8. A mesterképzési </w:t>
      </w:r>
      <w:proofErr w:type="gramStart"/>
      <w:r w:rsidRPr="007E1D6C">
        <w:rPr>
          <w:rFonts w:ascii="Times New Roman" w:hAnsi="Times New Roman" w:cs="Times New Roman"/>
          <w:b/>
          <w:bCs/>
          <w:sz w:val="24"/>
          <w:szCs w:val="24"/>
          <w:lang w:eastAsia="ar-SA"/>
        </w:rPr>
        <w:t>szak képzési</w:t>
      </w:r>
      <w:proofErr w:type="gramEnd"/>
      <w:r w:rsidRPr="007E1D6C">
        <w:rPr>
          <w:rFonts w:ascii="Times New Roman" w:hAnsi="Times New Roman" w:cs="Times New Roman"/>
          <w:b/>
          <w:bCs/>
          <w:sz w:val="24"/>
          <w:szCs w:val="24"/>
          <w:lang w:eastAsia="ar-SA"/>
        </w:rPr>
        <w:t xml:space="preserve"> célja, az általános és a szakmai kompetenciák:</w:t>
      </w:r>
    </w:p>
    <w:p w:rsidR="00430796" w:rsidRPr="007E1D6C" w:rsidRDefault="00430796" w:rsidP="007E1D6C">
      <w:pPr>
        <w:spacing w:after="0"/>
        <w:jc w:val="both"/>
        <w:rPr>
          <w:rFonts w:ascii="Times New Roman" w:hAnsi="Times New Roman" w:cs="Times New Roman"/>
          <w:b/>
          <w:bCs/>
          <w:iCs/>
          <w:sz w:val="24"/>
          <w:szCs w:val="24"/>
          <w:lang w:eastAsia="hu-HU"/>
        </w:rPr>
      </w:pPr>
      <w:r w:rsidRPr="007E1D6C">
        <w:rPr>
          <w:rFonts w:ascii="Times New Roman" w:hAnsi="Times New Roman" w:cs="Times New Roman"/>
          <w:iCs/>
          <w:sz w:val="24"/>
          <w:szCs w:val="24"/>
          <w:lang w:eastAsia="hu-HU"/>
        </w:rPr>
        <w:t xml:space="preserve">A képzés célja olyan szakemberek képzése, akik jól ismerik a japán nyelvet, a japán kultúrát. </w:t>
      </w:r>
      <w:r w:rsidRPr="007E1D6C">
        <w:rPr>
          <w:rFonts w:ascii="Times New Roman" w:hAnsi="Times New Roman" w:cs="Times New Roman"/>
          <w:sz w:val="24"/>
          <w:szCs w:val="24"/>
        </w:rPr>
        <w:t xml:space="preserve">A </w:t>
      </w:r>
      <w:r w:rsidRPr="007E1D6C">
        <w:rPr>
          <w:rStyle w:val="Kiemels"/>
          <w:rFonts w:ascii="Times New Roman" w:hAnsi="Times New Roman"/>
          <w:color w:val="000000"/>
          <w:sz w:val="24"/>
          <w:szCs w:val="24"/>
          <w:shd w:val="clear" w:color="auto" w:fill="FFFFFF"/>
        </w:rPr>
        <w:t>Közös Európai Referenciakeret</w:t>
      </w:r>
      <w:r w:rsidRPr="007E1D6C">
        <w:rPr>
          <w:rFonts w:ascii="Times New Roman" w:hAnsi="Times New Roman" w:cs="Times New Roman"/>
          <w:color w:val="000000"/>
          <w:sz w:val="24"/>
          <w:szCs w:val="24"/>
          <w:shd w:val="clear" w:color="auto" w:fill="FFFFFF"/>
        </w:rPr>
        <w:t xml:space="preserve"> C1-es vagy azt meghaladó szintjén </w:t>
      </w:r>
      <w:r w:rsidRPr="007E1D6C">
        <w:rPr>
          <w:rFonts w:ascii="Times New Roman" w:hAnsi="Times New Roman" w:cs="Times New Roman"/>
          <w:sz w:val="24"/>
          <w:szCs w:val="24"/>
        </w:rPr>
        <w:t xml:space="preserve">képesek japán nyelvű hétköznapi, kulturális, politikai, gazdasági, társadalmi valamint nyelv- és irodalomtudományi szövegeket felelősen értelmezni, közvetíteni és alkotni írásban és szóban. </w:t>
      </w:r>
      <w:r w:rsidRPr="007E1D6C">
        <w:rPr>
          <w:rFonts w:ascii="Times New Roman" w:hAnsi="Times New Roman" w:cs="Times New Roman"/>
          <w:iCs/>
          <w:sz w:val="24"/>
          <w:szCs w:val="24"/>
          <w:lang w:eastAsia="hu-HU"/>
        </w:rPr>
        <w:t xml:space="preserve">Japán nyelvtudásuk és Japánra vonatkozó ismereteik birtokában, az üzleti életben, a tudományban, az </w:t>
      </w:r>
      <w:r w:rsidRPr="007E1D6C">
        <w:rPr>
          <w:rFonts w:ascii="Times New Roman" w:hAnsi="Times New Roman" w:cs="Times New Roman"/>
          <w:iCs/>
          <w:sz w:val="24"/>
          <w:szCs w:val="24"/>
          <w:lang w:eastAsia="hu-HU"/>
        </w:rPr>
        <w:lastRenderedPageBreak/>
        <w:t xml:space="preserve">államigazgatásban, a diplomáciában magas szintű szakmai munka végzésére képesek japán nyelvismeretet igénylő feladatok ellátásával. </w:t>
      </w:r>
      <w:r w:rsidRPr="007E1D6C">
        <w:rPr>
          <w:rFonts w:ascii="Times New Roman" w:hAnsi="Times New Roman" w:cs="Times New Roman"/>
          <w:sz w:val="24"/>
          <w:szCs w:val="24"/>
        </w:rPr>
        <w:t>Felkészültek tanulmányaik doktori képzés keretében történő folytatására.</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7E1D6C">
        <w:rPr>
          <w:rFonts w:ascii="Times New Roman" w:hAnsi="Times New Roman" w:cs="Times New Roman"/>
          <w:b/>
          <w:bCs/>
          <w:iCs/>
          <w:sz w:val="24"/>
          <w:szCs w:val="24"/>
          <w:lang w:eastAsia="hu-HU"/>
        </w:rPr>
        <w:t>Az elsajátítandó szakmai kompetenciák</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iCs/>
          <w:sz w:val="24"/>
          <w:szCs w:val="24"/>
          <w:highlight w:val="cyan"/>
          <w:lang w:eastAsia="hu-HU"/>
        </w:rPr>
      </w:pPr>
      <w:r w:rsidRPr="007E1D6C">
        <w:rPr>
          <w:rFonts w:ascii="Times New Roman" w:hAnsi="Times New Roman" w:cs="Times New Roman"/>
          <w:b/>
          <w:sz w:val="24"/>
          <w:szCs w:val="24"/>
          <w:lang w:eastAsia="hu-HU"/>
        </w:rPr>
        <w:t>A japanológia szakos bölcsész</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sidRPr="007E1D6C">
        <w:rPr>
          <w:rFonts w:ascii="Times New Roman" w:hAnsi="Times New Roman" w:cs="Times New Roman"/>
          <w:b/>
          <w:bCs/>
          <w:iCs/>
          <w:sz w:val="24"/>
          <w:szCs w:val="24"/>
          <w:lang w:eastAsia="hu-HU"/>
        </w:rPr>
        <w:t>a</w:t>
      </w:r>
      <w:proofErr w:type="gramEnd"/>
      <w:r w:rsidRPr="007E1D6C">
        <w:rPr>
          <w:rFonts w:ascii="Times New Roman" w:hAnsi="Times New Roman" w:cs="Times New Roman"/>
          <w:b/>
          <w:bCs/>
          <w:iCs/>
          <w:sz w:val="24"/>
          <w:szCs w:val="24"/>
          <w:lang w:eastAsia="hu-HU"/>
        </w:rPr>
        <w:t>) tudása</w:t>
      </w:r>
    </w:p>
    <w:p w:rsidR="00430796" w:rsidRPr="007E1D6C" w:rsidRDefault="00430796" w:rsidP="007E1D6C">
      <w:pPr>
        <w:pStyle w:val="Listaszerbekezds"/>
        <w:numPr>
          <w:ilvl w:val="0"/>
          <w:numId w:val="10"/>
        </w:numPr>
        <w:suppressAutoHyphens/>
        <w:autoSpaceDE w:val="0"/>
        <w:autoSpaceDN w:val="0"/>
        <w:adjustRightInd w:val="0"/>
        <w:spacing w:after="0"/>
        <w:ind w:left="426" w:hanging="426"/>
        <w:contextualSpacing/>
        <w:jc w:val="both"/>
        <w:rPr>
          <w:rFonts w:ascii="Times New Roman" w:hAnsi="Times New Roman" w:cs="Times New Roman"/>
          <w:iCs/>
          <w:sz w:val="24"/>
          <w:szCs w:val="24"/>
          <w:lang w:eastAsia="hu-HU"/>
        </w:rPr>
      </w:pPr>
      <w:r w:rsidRPr="007E1D6C">
        <w:rPr>
          <w:rFonts w:ascii="Times New Roman" w:hAnsi="Times New Roman" w:cs="Times New Roman"/>
          <w:sz w:val="24"/>
          <w:szCs w:val="24"/>
          <w:lang w:eastAsia="ar-SA"/>
        </w:rPr>
        <w:t>Részleteiben átlátja saját szakterületének, a japanológiának elméleti problémáit, ezek történeti, folyamatszerű összefüggéseit</w:t>
      </w:r>
      <w:r w:rsidRPr="007E1D6C">
        <w:rPr>
          <w:rFonts w:ascii="Times New Roman" w:hAnsi="Times New Roman" w:cs="Times New Roman"/>
          <w:bCs/>
          <w:iCs/>
          <w:color w:val="000000"/>
          <w:sz w:val="24"/>
          <w:szCs w:val="24"/>
          <w:lang w:eastAsia="hu-HU"/>
        </w:rPr>
        <w:t>.</w:t>
      </w:r>
    </w:p>
    <w:p w:rsidR="00430796" w:rsidRPr="007E1D6C" w:rsidRDefault="00430796" w:rsidP="007E1D6C">
      <w:pPr>
        <w:pStyle w:val="Listaszerbekezds"/>
        <w:numPr>
          <w:ilvl w:val="0"/>
          <w:numId w:val="10"/>
        </w:numPr>
        <w:suppressAutoHyphens/>
        <w:autoSpaceDE w:val="0"/>
        <w:autoSpaceDN w:val="0"/>
        <w:adjustRightInd w:val="0"/>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Átlátja és érti a magyar és európai identitás mellett a távol-keleti, ezen belül elsősorban a japán identitás kulturális és szellemi konstrukcióit.</w:t>
      </w:r>
    </w:p>
    <w:p w:rsidR="00430796" w:rsidRPr="007E1D6C" w:rsidRDefault="00430796" w:rsidP="007E1D6C">
      <w:pPr>
        <w:pStyle w:val="Listaszerbekezds"/>
        <w:numPr>
          <w:ilvl w:val="0"/>
          <w:numId w:val="10"/>
        </w:numPr>
        <w:suppressAutoHyphens/>
        <w:autoSpaceDE w:val="0"/>
        <w:autoSpaceDN w:val="0"/>
        <w:adjustRightInd w:val="0"/>
        <w:spacing w:after="0"/>
        <w:ind w:left="426" w:hanging="426"/>
        <w:contextualSpacing/>
        <w:jc w:val="both"/>
        <w:rPr>
          <w:rFonts w:ascii="Times New Roman" w:hAnsi="Times New Roman" w:cs="Times New Roman"/>
          <w:bCs/>
          <w:iCs/>
          <w:color w:val="000000"/>
          <w:sz w:val="24"/>
          <w:szCs w:val="24"/>
          <w:lang w:eastAsia="hu-HU"/>
        </w:rPr>
      </w:pPr>
      <w:r w:rsidRPr="007E1D6C">
        <w:rPr>
          <w:rFonts w:ascii="Times New Roman" w:hAnsi="Times New Roman" w:cs="Times New Roman"/>
          <w:bCs/>
          <w:iCs/>
          <w:color w:val="000000"/>
          <w:sz w:val="24"/>
          <w:szCs w:val="24"/>
          <w:lang w:eastAsia="hu-HU"/>
        </w:rPr>
        <w:t>Alapvető ismeretekkel rendelkezik a multikulturalitás jelenségeiről és az Európán kívüli, különösen a távol-keleti kultúrákról.</w:t>
      </w:r>
    </w:p>
    <w:p w:rsidR="00430796" w:rsidRPr="007E1D6C" w:rsidRDefault="00430796" w:rsidP="007E1D6C">
      <w:pPr>
        <w:pStyle w:val="Listaszerbekezds"/>
        <w:numPr>
          <w:ilvl w:val="0"/>
          <w:numId w:val="10"/>
        </w:numPr>
        <w:suppressAutoHyphens/>
        <w:autoSpaceDE w:val="0"/>
        <w:autoSpaceDN w:val="0"/>
        <w:adjustRightInd w:val="0"/>
        <w:spacing w:after="0"/>
        <w:ind w:left="426" w:hanging="426"/>
        <w:contextualSpacing/>
        <w:jc w:val="both"/>
        <w:rPr>
          <w:rFonts w:ascii="Times New Roman" w:hAnsi="Times New Roman" w:cs="Times New Roman"/>
          <w:iCs/>
          <w:sz w:val="24"/>
          <w:szCs w:val="24"/>
          <w:lang w:eastAsia="hu-HU"/>
        </w:rPr>
      </w:pPr>
      <w:r w:rsidRPr="007E1D6C">
        <w:rPr>
          <w:rFonts w:ascii="Times New Roman" w:hAnsi="Times New Roman" w:cs="Times New Roman"/>
          <w:sz w:val="24"/>
          <w:szCs w:val="24"/>
          <w:lang w:eastAsia="ar-SA"/>
        </w:rPr>
        <w:t>Átfogó ismeretekkel rendelkezik a bölcsészettudomány saját tudományterületére, a japanológiára jellemző hagyományos és elektronikus forrásairól, keresőprogramjairól, katalógusairól, bibliográfiáiról.</w:t>
      </w:r>
    </w:p>
    <w:p w:rsidR="00430796" w:rsidRPr="007E1D6C" w:rsidRDefault="00430796" w:rsidP="007E1D6C">
      <w:pPr>
        <w:pStyle w:val="Listaszerbekezds"/>
        <w:numPr>
          <w:ilvl w:val="0"/>
          <w:numId w:val="10"/>
        </w:numPr>
        <w:suppressAutoHyphens/>
        <w:autoSpaceDE w:val="0"/>
        <w:autoSpaceDN w:val="0"/>
        <w:adjustRightInd w:val="0"/>
        <w:spacing w:after="0"/>
        <w:ind w:left="426" w:hanging="426"/>
        <w:contextualSpacing/>
        <w:jc w:val="both"/>
        <w:rPr>
          <w:rFonts w:ascii="Times New Roman" w:hAnsi="Times New Roman" w:cs="Times New Roman"/>
          <w:bCs/>
          <w:iCs/>
          <w:color w:val="000000"/>
          <w:sz w:val="24"/>
          <w:szCs w:val="24"/>
          <w:lang w:eastAsia="hu-HU"/>
        </w:rPr>
      </w:pPr>
      <w:r w:rsidRPr="007E1D6C">
        <w:rPr>
          <w:rFonts w:ascii="Times New Roman" w:hAnsi="Times New Roman" w:cs="Times New Roman"/>
          <w:bCs/>
          <w:iCs/>
          <w:color w:val="000000"/>
          <w:sz w:val="24"/>
          <w:szCs w:val="24"/>
          <w:lang w:eastAsia="hu-HU"/>
        </w:rPr>
        <w:t>Ismeri a japanológia alapvető ágainak, területeinek legfontosabb alapismereteit.</w:t>
      </w:r>
    </w:p>
    <w:p w:rsidR="00430796" w:rsidRPr="007E1D6C" w:rsidRDefault="00430796" w:rsidP="007E1D6C">
      <w:pPr>
        <w:pStyle w:val="Listaszerbekezds"/>
        <w:numPr>
          <w:ilvl w:val="0"/>
          <w:numId w:val="10"/>
        </w:numPr>
        <w:suppressAutoHyphens/>
        <w:autoSpaceDE w:val="0"/>
        <w:autoSpaceDN w:val="0"/>
        <w:adjustRightInd w:val="0"/>
        <w:spacing w:after="0"/>
        <w:ind w:left="426" w:hanging="426"/>
        <w:contextualSpacing/>
        <w:jc w:val="both"/>
        <w:rPr>
          <w:rFonts w:ascii="Times New Roman" w:hAnsi="Times New Roman" w:cs="Times New Roman"/>
          <w:bCs/>
          <w:iCs/>
          <w:color w:val="000000"/>
          <w:sz w:val="24"/>
          <w:szCs w:val="24"/>
          <w:lang w:eastAsia="hu-HU"/>
        </w:rPr>
      </w:pPr>
      <w:proofErr w:type="gramStart"/>
      <w:r w:rsidRPr="007E1D6C">
        <w:rPr>
          <w:rFonts w:ascii="Times New Roman" w:hAnsi="Times New Roman" w:cs="Times New Roman"/>
          <w:bCs/>
          <w:iCs/>
          <w:sz w:val="24"/>
          <w:szCs w:val="24"/>
          <w:lang w:eastAsia="hu-HU"/>
        </w:rPr>
        <w:t xml:space="preserve">Alaposan és átfogóan ismeri a </w:t>
      </w:r>
      <w:r w:rsidRPr="007E1D6C">
        <w:rPr>
          <w:rFonts w:ascii="Times New Roman" w:hAnsi="Times New Roman" w:cs="Times New Roman"/>
          <w:sz w:val="24"/>
          <w:szCs w:val="24"/>
          <w:lang w:eastAsia="ar-SA"/>
        </w:rPr>
        <w:t>klasszikus japán filológia, a klasszikus japán írott nyelv, a hagyományos prózairodalmi nyelv, a japán nyelvészet és nyelvtudomány, a japán leíró nyelvtan (fonológia, morfológia, szintaxis), a japán irodalomtudomány, a japán filozófiatörténet, a japán esztétikatörténet, a japán vallástörténet, a japán egyháztörténet, a japán történettudomány, japán politikatörténet, japán művészettörténet, japán kultúrtörténet és művelődéstörténet ismereteit, a szak- és műfordítás alapjait.</w:t>
      </w:r>
      <w:proofErr w:type="gramEnd"/>
    </w:p>
    <w:p w:rsidR="00430796" w:rsidRPr="007E1D6C" w:rsidRDefault="00430796" w:rsidP="007E1D6C">
      <w:pPr>
        <w:pStyle w:val="Listaszerbekezds"/>
        <w:numPr>
          <w:ilvl w:val="0"/>
          <w:numId w:val="10"/>
        </w:numPr>
        <w:suppressAutoHyphens/>
        <w:autoSpaceDE w:val="0"/>
        <w:autoSpaceDN w:val="0"/>
        <w:adjustRightInd w:val="0"/>
        <w:spacing w:after="0"/>
        <w:ind w:left="426" w:hanging="426"/>
        <w:contextualSpacing/>
        <w:jc w:val="both"/>
        <w:rPr>
          <w:rFonts w:ascii="Times New Roman" w:hAnsi="Times New Roman" w:cs="Times New Roman"/>
          <w:iCs/>
          <w:sz w:val="24"/>
          <w:szCs w:val="24"/>
          <w:lang w:eastAsia="hu-HU"/>
        </w:rPr>
      </w:pPr>
      <w:r w:rsidRPr="007E1D6C">
        <w:rPr>
          <w:rFonts w:ascii="Times New Roman" w:hAnsi="Times New Roman" w:cs="Times New Roman"/>
          <w:sz w:val="24"/>
          <w:szCs w:val="24"/>
          <w:lang w:eastAsia="ar-SA"/>
        </w:rPr>
        <w:t>Ismeri a modern japán írott és beszélt nyelvet a</w:t>
      </w:r>
      <w:r w:rsidRPr="007E1D6C">
        <w:rPr>
          <w:rStyle w:val="apple-converted-space"/>
          <w:rFonts w:ascii="Times New Roman" w:hAnsi="Times New Roman"/>
          <w:i/>
          <w:sz w:val="24"/>
          <w:szCs w:val="24"/>
          <w:shd w:val="clear" w:color="auto" w:fill="FFFFFF"/>
        </w:rPr>
        <w:t> </w:t>
      </w:r>
      <w:r w:rsidRPr="007E1D6C">
        <w:rPr>
          <w:rStyle w:val="Kiemels"/>
          <w:rFonts w:ascii="Times New Roman" w:hAnsi="Times New Roman"/>
          <w:sz w:val="24"/>
          <w:szCs w:val="24"/>
          <w:shd w:val="clear" w:color="auto" w:fill="FFFFFF"/>
        </w:rPr>
        <w:t>Közös Európai Referenciakeret</w:t>
      </w:r>
      <w:r w:rsidRPr="007E1D6C">
        <w:rPr>
          <w:rStyle w:val="apple-converted-space"/>
          <w:rFonts w:ascii="Times New Roman" w:hAnsi="Times New Roman"/>
          <w:i/>
          <w:sz w:val="24"/>
          <w:szCs w:val="24"/>
          <w:shd w:val="clear" w:color="auto" w:fill="FFFFFF"/>
        </w:rPr>
        <w:t> </w:t>
      </w:r>
      <w:r w:rsidRPr="007E1D6C">
        <w:rPr>
          <w:rFonts w:ascii="Times New Roman" w:hAnsi="Times New Roman" w:cs="Times New Roman"/>
          <w:sz w:val="24"/>
          <w:szCs w:val="24"/>
          <w:shd w:val="clear" w:color="auto" w:fill="FFFFFF"/>
        </w:rPr>
        <w:t xml:space="preserve">(KER) C1-es vagy azt meghaladó szintjén, illetve a </w:t>
      </w:r>
      <w:r w:rsidRPr="007E1D6C">
        <w:rPr>
          <w:rFonts w:ascii="Times New Roman" w:hAnsi="Times New Roman" w:cs="Times New Roman"/>
          <w:sz w:val="24"/>
          <w:szCs w:val="24"/>
          <w:lang w:eastAsia="ar-SA"/>
        </w:rPr>
        <w:t>Japán Nyelvi Alkalmassági Vizsga (Nihongo Nōryoku Shiken) N2-N1-es szintjén.</w:t>
      </w:r>
    </w:p>
    <w:p w:rsidR="00430796" w:rsidRPr="007E1D6C" w:rsidRDefault="00430796" w:rsidP="007E1D6C">
      <w:pPr>
        <w:pStyle w:val="Listaszerbekezds"/>
        <w:numPr>
          <w:ilvl w:val="0"/>
          <w:numId w:val="10"/>
        </w:numPr>
        <w:suppressAutoHyphens/>
        <w:autoSpaceDE w:val="0"/>
        <w:autoSpaceDN w:val="0"/>
        <w:adjustRightInd w:val="0"/>
        <w:spacing w:after="0"/>
        <w:ind w:left="426" w:hanging="426"/>
        <w:contextualSpacing/>
        <w:jc w:val="both"/>
        <w:rPr>
          <w:rFonts w:ascii="Times New Roman" w:hAnsi="Times New Roman" w:cs="Times New Roman"/>
          <w:iCs/>
          <w:sz w:val="24"/>
          <w:szCs w:val="24"/>
          <w:lang w:eastAsia="hu-HU"/>
        </w:rPr>
      </w:pPr>
      <w:r w:rsidRPr="007E1D6C">
        <w:rPr>
          <w:rFonts w:ascii="Times New Roman" w:hAnsi="Times New Roman" w:cs="Times New Roman"/>
          <w:sz w:val="24"/>
          <w:szCs w:val="24"/>
          <w:lang w:eastAsia="ar-SA"/>
        </w:rPr>
        <w:t>Elmélyült ismeretekkel rendelkezik tudományterületének, a japanológiának jellemző kutatási kérdéseit, elemzési és értelmezési módszereit illetően.</w:t>
      </w:r>
    </w:p>
    <w:p w:rsidR="00430796" w:rsidRPr="007E1D6C" w:rsidRDefault="00430796" w:rsidP="007E1D6C">
      <w:pPr>
        <w:pStyle w:val="Listaszerbekezds"/>
        <w:numPr>
          <w:ilvl w:val="0"/>
          <w:numId w:val="10"/>
        </w:numPr>
        <w:suppressAutoHyphens/>
        <w:autoSpaceDE w:val="0"/>
        <w:autoSpaceDN w:val="0"/>
        <w:adjustRightInd w:val="0"/>
        <w:spacing w:after="0"/>
        <w:ind w:left="426" w:hanging="426"/>
        <w:contextualSpacing/>
        <w:jc w:val="both"/>
        <w:rPr>
          <w:rFonts w:ascii="Times New Roman" w:hAnsi="Times New Roman" w:cs="Times New Roman"/>
          <w:iCs/>
          <w:sz w:val="24"/>
          <w:szCs w:val="24"/>
          <w:lang w:eastAsia="hu-HU"/>
        </w:rPr>
      </w:pPr>
      <w:r w:rsidRPr="007E1D6C">
        <w:rPr>
          <w:rFonts w:ascii="Times New Roman" w:hAnsi="Times New Roman" w:cs="Times New Roman"/>
          <w:sz w:val="24"/>
          <w:szCs w:val="24"/>
          <w:lang w:eastAsia="ar-SA"/>
        </w:rPr>
        <w:t xml:space="preserve">Érti és átlátja a japán szövegek és kulturális jelenségek vizsgálatának eljárásait, az értelmezés változó kontextusait. </w:t>
      </w:r>
    </w:p>
    <w:p w:rsidR="00430796" w:rsidRPr="007E1D6C" w:rsidRDefault="00430796" w:rsidP="007E1D6C">
      <w:pPr>
        <w:pStyle w:val="Listaszerbekezds"/>
        <w:numPr>
          <w:ilvl w:val="0"/>
          <w:numId w:val="10"/>
        </w:numPr>
        <w:suppressAutoHyphens/>
        <w:autoSpaceDE w:val="0"/>
        <w:autoSpaceDN w:val="0"/>
        <w:adjustRightInd w:val="0"/>
        <w:spacing w:after="0"/>
        <w:ind w:left="426" w:hanging="426"/>
        <w:contextualSpacing/>
        <w:jc w:val="both"/>
        <w:rPr>
          <w:rFonts w:ascii="Times New Roman" w:hAnsi="Times New Roman" w:cs="Times New Roman"/>
          <w:iCs/>
          <w:sz w:val="24"/>
          <w:szCs w:val="24"/>
          <w:lang w:eastAsia="hu-HU"/>
        </w:rPr>
      </w:pPr>
      <w:r w:rsidRPr="007E1D6C">
        <w:rPr>
          <w:rFonts w:ascii="Times New Roman" w:hAnsi="Times New Roman" w:cs="Times New Roman"/>
          <w:sz w:val="24"/>
          <w:szCs w:val="24"/>
          <w:lang w:eastAsia="ar-SA"/>
        </w:rPr>
        <w:t>Ismeri a japán nyelvi, japán irodalmi és japán kulturális jelenségekről szerzett tudás – eredeti látás- és gondolkodásmód birtokában történő – gyakorlati alkalmazását.</w:t>
      </w:r>
    </w:p>
    <w:p w:rsidR="00430796" w:rsidRPr="007E1D6C" w:rsidRDefault="00430796" w:rsidP="007E1D6C">
      <w:pPr>
        <w:pStyle w:val="Listaszerbekezds"/>
        <w:numPr>
          <w:ilvl w:val="0"/>
          <w:numId w:val="10"/>
        </w:numPr>
        <w:suppressAutoHyphens/>
        <w:autoSpaceDE w:val="0"/>
        <w:autoSpaceDN w:val="0"/>
        <w:adjustRightInd w:val="0"/>
        <w:spacing w:after="0"/>
        <w:ind w:left="426" w:hanging="426"/>
        <w:contextualSpacing/>
        <w:jc w:val="both"/>
        <w:rPr>
          <w:rFonts w:ascii="Times New Roman" w:hAnsi="Times New Roman" w:cs="Times New Roman"/>
          <w:iCs/>
          <w:sz w:val="24"/>
          <w:szCs w:val="24"/>
          <w:lang w:eastAsia="hu-HU"/>
        </w:rPr>
      </w:pPr>
      <w:r w:rsidRPr="007E1D6C">
        <w:rPr>
          <w:rFonts w:ascii="Times New Roman" w:hAnsi="Times New Roman" w:cs="Times New Roman"/>
          <w:sz w:val="24"/>
          <w:szCs w:val="24"/>
          <w:lang w:eastAsia="ar-SA"/>
        </w:rPr>
        <w:t>Ismeri a japán nyelv, irodalom, történelem és kultúra mélyebb összefüggéseinek megértéséhez és magyarázatához szükséges megfelelő információkat és kutatási módszereket.</w:t>
      </w:r>
    </w:p>
    <w:p w:rsidR="00430796" w:rsidRPr="007E1D6C" w:rsidRDefault="00430796" w:rsidP="007E1D6C">
      <w:pPr>
        <w:pStyle w:val="Listaszerbekezds"/>
        <w:numPr>
          <w:ilvl w:val="0"/>
          <w:numId w:val="10"/>
        </w:numPr>
        <w:suppressAutoHyphens/>
        <w:autoSpaceDE w:val="0"/>
        <w:autoSpaceDN w:val="0"/>
        <w:adjustRightInd w:val="0"/>
        <w:spacing w:after="0"/>
        <w:ind w:left="426" w:hanging="426"/>
        <w:contextualSpacing/>
        <w:jc w:val="both"/>
        <w:rPr>
          <w:rFonts w:ascii="Times New Roman" w:hAnsi="Times New Roman" w:cs="Times New Roman"/>
          <w:iCs/>
          <w:sz w:val="24"/>
          <w:szCs w:val="24"/>
          <w:lang w:eastAsia="hu-HU"/>
        </w:rPr>
      </w:pPr>
      <w:r w:rsidRPr="007E1D6C">
        <w:rPr>
          <w:rFonts w:ascii="Times New Roman" w:hAnsi="Times New Roman" w:cs="Times New Roman"/>
          <w:sz w:val="24"/>
          <w:szCs w:val="24"/>
          <w:lang w:eastAsia="ar-SA"/>
        </w:rPr>
        <w:t>Alaposan és átfogóan ismeri a japanológia jellemző írásbeli és szóbeli, tudományos és közéleti/népszerűsítő műfajait, kontextusát.</w:t>
      </w:r>
    </w:p>
    <w:p w:rsidR="00430796" w:rsidRPr="007E1D6C" w:rsidRDefault="00430796" w:rsidP="007E1D6C">
      <w:pPr>
        <w:pStyle w:val="Listaszerbekezds"/>
        <w:numPr>
          <w:ilvl w:val="0"/>
          <w:numId w:val="10"/>
        </w:numPr>
        <w:suppressAutoHyphens/>
        <w:autoSpaceDE w:val="0"/>
        <w:autoSpaceDN w:val="0"/>
        <w:adjustRightInd w:val="0"/>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japanológiának legalább egy résztémájában elmélyült ismeretekkel rendelkezik.</w:t>
      </w:r>
    </w:p>
    <w:p w:rsidR="00430796" w:rsidRPr="007E1D6C" w:rsidRDefault="00430796" w:rsidP="007E1D6C">
      <w:pPr>
        <w:tabs>
          <w:tab w:val="left" w:pos="567"/>
        </w:tabs>
        <w:suppressAutoHyphens/>
        <w:autoSpaceDE w:val="0"/>
        <w:autoSpaceDN w:val="0"/>
        <w:adjustRightInd w:val="0"/>
        <w:spacing w:after="0"/>
        <w:ind w:left="284"/>
        <w:jc w:val="both"/>
        <w:rPr>
          <w:rFonts w:ascii="Times New Roman" w:hAnsi="Times New Roman" w:cs="Times New Roman"/>
          <w:iCs/>
          <w:sz w:val="24"/>
          <w:szCs w:val="24"/>
          <w:highlight w:val="cyan"/>
          <w:lang w:eastAsia="hu-HU"/>
        </w:rPr>
      </w:pPr>
    </w:p>
    <w:p w:rsidR="00430796" w:rsidRPr="007E1D6C" w:rsidRDefault="00430796" w:rsidP="007E1D6C">
      <w:pPr>
        <w:keepNext/>
        <w:keepLines/>
        <w:suppressAutoHyphens/>
        <w:spacing w:after="0"/>
        <w:jc w:val="both"/>
        <w:outlineLvl w:val="1"/>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t>b) képességei</w:t>
      </w:r>
    </w:p>
    <w:p w:rsidR="00430796" w:rsidRPr="007E1D6C" w:rsidRDefault="00430796" w:rsidP="007E1D6C">
      <w:pPr>
        <w:pStyle w:val="Listaszerbekezds"/>
        <w:numPr>
          <w:ilvl w:val="0"/>
          <w:numId w:val="11"/>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A japanológia szakterületén képes a távol-keleti, ezen belül elsősorban a japán kulturális jelenségek történeti elemzésére, az egymásra épülő világképek megformálódásának </w:t>
      </w:r>
      <w:r w:rsidRPr="007E1D6C">
        <w:rPr>
          <w:rFonts w:ascii="Times New Roman" w:hAnsi="Times New Roman" w:cs="Times New Roman"/>
          <w:sz w:val="24"/>
          <w:szCs w:val="24"/>
          <w:lang w:eastAsia="ar-SA"/>
        </w:rPr>
        <w:lastRenderedPageBreak/>
        <w:t>kritikai értelmezésére.</w:t>
      </w:r>
      <w:r w:rsidRPr="007E1D6C">
        <w:rPr>
          <w:rFonts w:ascii="Times New Roman" w:hAnsi="Times New Roman" w:cs="Times New Roman"/>
          <w:color w:val="FF0000"/>
          <w:sz w:val="24"/>
          <w:szCs w:val="24"/>
          <w:lang w:eastAsia="ar-SA"/>
        </w:rPr>
        <w:t xml:space="preserve"> </w:t>
      </w:r>
      <w:r w:rsidRPr="007E1D6C">
        <w:rPr>
          <w:rFonts w:ascii="Times New Roman" w:hAnsi="Times New Roman" w:cs="Times New Roman"/>
          <w:sz w:val="24"/>
          <w:szCs w:val="24"/>
          <w:lang w:eastAsia="ar-SA"/>
        </w:rPr>
        <w:t>Képes a japanológiában, illetve annak interdiszciplináris területein az aktuális kutatások és a tudományos munka kritikus értékelésére</w:t>
      </w:r>
      <w:r w:rsidRPr="007E1D6C">
        <w:rPr>
          <w:rFonts w:ascii="Times New Roman" w:hAnsi="Times New Roman" w:cs="Times New Roman"/>
          <w:bCs/>
          <w:iCs/>
          <w:color w:val="000000"/>
          <w:sz w:val="24"/>
          <w:szCs w:val="24"/>
          <w:lang w:eastAsia="hu-HU"/>
        </w:rPr>
        <w:t>.</w:t>
      </w:r>
    </w:p>
    <w:p w:rsidR="00430796" w:rsidRPr="007E1D6C" w:rsidRDefault="00430796" w:rsidP="007E1D6C">
      <w:pPr>
        <w:pStyle w:val="Listaszerbekezds"/>
        <w:numPr>
          <w:ilvl w:val="0"/>
          <w:numId w:val="11"/>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Képes a japanológia mesterszintű, sokoldalú, interdiszciplináris és multidiszciplináris elméleti és gyakorlati művelésére és az önálló kutatásra.</w:t>
      </w:r>
    </w:p>
    <w:p w:rsidR="00430796" w:rsidRPr="007E1D6C" w:rsidRDefault="00430796" w:rsidP="007E1D6C">
      <w:pPr>
        <w:pStyle w:val="Listaszerbekezds"/>
        <w:numPr>
          <w:ilvl w:val="0"/>
          <w:numId w:val="11"/>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Képes saját tudása magasabb szintre emelésére, képzési területe belső törvényszerűségei megértésének elmélyítésére.</w:t>
      </w:r>
    </w:p>
    <w:p w:rsidR="00430796" w:rsidRPr="007E1D6C" w:rsidRDefault="00430796" w:rsidP="007E1D6C">
      <w:pPr>
        <w:pStyle w:val="Listaszerbekezds"/>
        <w:numPr>
          <w:ilvl w:val="0"/>
          <w:numId w:val="11"/>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Képes az Európán kívüli kultúrák, különösen a távol-keleti és ezen belül a japán kultúra multikulturális szempontú szintetizáló elemzésére.</w:t>
      </w:r>
    </w:p>
    <w:p w:rsidR="00430796" w:rsidRPr="007E1D6C" w:rsidRDefault="00430796" w:rsidP="007E1D6C">
      <w:pPr>
        <w:pStyle w:val="Listaszerbekezds"/>
        <w:numPr>
          <w:ilvl w:val="0"/>
          <w:numId w:val="11"/>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japanológia szakterületén különböző szövegtípusokat és kulturális jelenségeket több szempont mérlegelésével, releváns értelmezési keret kidolgozásával vizsgál.</w:t>
      </w:r>
    </w:p>
    <w:p w:rsidR="00430796" w:rsidRPr="007E1D6C" w:rsidRDefault="00430796" w:rsidP="007E1D6C">
      <w:pPr>
        <w:pStyle w:val="Listaszerbekezds"/>
        <w:numPr>
          <w:ilvl w:val="0"/>
          <w:numId w:val="11"/>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japanológia szakterületén önállóan szelektálja és tudatosan alkalmazza a szakmai problémának (kérdéseknek, szövegcsoportoknak, adatoknak stb.) megfelelő humán tudományi módszereket.</w:t>
      </w:r>
    </w:p>
    <w:p w:rsidR="00430796" w:rsidRPr="007E1D6C" w:rsidRDefault="00430796" w:rsidP="007E1D6C">
      <w:pPr>
        <w:pStyle w:val="Listaszerbekezds"/>
        <w:numPr>
          <w:ilvl w:val="0"/>
          <w:numId w:val="11"/>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Véleményét a szakmai-tudományos elvárásoknak megfelelően (akár japán illetve más idegen nyelven is) képes megfogalmazni, szakmai fórumokon megvédeni. </w:t>
      </w:r>
    </w:p>
    <w:p w:rsidR="00430796" w:rsidRPr="007E1D6C" w:rsidRDefault="00430796" w:rsidP="007E1D6C">
      <w:pPr>
        <w:pStyle w:val="Listaszerbekezds"/>
        <w:numPr>
          <w:ilvl w:val="0"/>
          <w:numId w:val="11"/>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Szakmája művelése során a japán nyelven kívül még egy idegen nyelvet hatékonyan használ.</w:t>
      </w:r>
    </w:p>
    <w:p w:rsidR="00430796" w:rsidRPr="007E1D6C" w:rsidRDefault="00430796" w:rsidP="007E1D6C">
      <w:pPr>
        <w:pStyle w:val="Listaszerbekezds"/>
        <w:numPr>
          <w:ilvl w:val="0"/>
          <w:numId w:val="11"/>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Ismeri a fogalmi gondolkodás és az absztrakció értő használatát, mely képessé teszi mind a japanológiában, mind interdiszciplináris területeken az aktuális kutatások és a tudományos munka kritikus értékelésére, a különböző korok és kortárs iskolák elméleti megközelítéseinek értékelésére, önálló kritika kifejlesztésére és szükség esetén alternatív megoldások felvetésére. </w:t>
      </w:r>
    </w:p>
    <w:p w:rsidR="00430796" w:rsidRPr="007E1D6C" w:rsidRDefault="00430796" w:rsidP="007E1D6C">
      <w:pPr>
        <w:pStyle w:val="Listaszerbekezds"/>
        <w:numPr>
          <w:ilvl w:val="0"/>
          <w:numId w:val="11"/>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Képes szakterületén, a japanológia területén projektekben, illetve adott feladatokon dolgozó munkacsoportokban tevékenyen részt venni. Képes irányítási feladatok ellátására.</w:t>
      </w:r>
    </w:p>
    <w:p w:rsidR="00430796" w:rsidRPr="007E1D6C" w:rsidRDefault="00430796" w:rsidP="007E1D6C">
      <w:pPr>
        <w:pStyle w:val="Listaszerbekezds"/>
        <w:numPr>
          <w:ilvl w:val="0"/>
          <w:numId w:val="11"/>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Képes az egyénileg, illetve párban, csoportban szervezett tanulás, a tanulóközösségek működésének, valamint ezek egymással való kapcsolatának elemzésére, a lehetőségek előrejelzésére, ismeri az ezekhez szükséges főbb tudományos eredményeket és releváns gyakorlatokat.</w:t>
      </w:r>
    </w:p>
    <w:p w:rsidR="00430796" w:rsidRPr="007E1D6C" w:rsidRDefault="00430796" w:rsidP="007E1D6C">
      <w:pPr>
        <w:pStyle w:val="Listaszerbekezds"/>
        <w:numPr>
          <w:ilvl w:val="0"/>
          <w:numId w:val="11"/>
        </w:numPr>
        <w:spacing w:after="0"/>
        <w:ind w:left="426" w:hanging="426"/>
        <w:contextualSpacing/>
        <w:jc w:val="both"/>
        <w:rPr>
          <w:rFonts w:ascii="Times New Roman" w:eastAsia="MS Mincho" w:hAnsi="Times New Roman" w:cs="Times New Roman"/>
          <w:sz w:val="24"/>
          <w:szCs w:val="24"/>
          <w:lang w:eastAsia="ja-JP"/>
        </w:rPr>
      </w:pPr>
      <w:r w:rsidRPr="007E1D6C">
        <w:rPr>
          <w:rFonts w:ascii="Times New Roman" w:eastAsia="MS Mincho" w:hAnsi="Times New Roman" w:cs="Times New Roman"/>
          <w:sz w:val="24"/>
          <w:szCs w:val="24"/>
          <w:lang w:eastAsia="ja-JP"/>
        </w:rPr>
        <w:t xml:space="preserve">Képes saját gondolatainak és a japanológia szakterületén a szakmai témáknak szóban és írásban történő árnyalt kifejtésére, birtokolja a szakmai vitához szükséges beszéd- és íráskészséget </w:t>
      </w:r>
      <w:r w:rsidRPr="007E1D6C">
        <w:rPr>
          <w:rFonts w:ascii="Times New Roman" w:hAnsi="Times New Roman" w:cs="Times New Roman"/>
          <w:sz w:val="24"/>
          <w:szCs w:val="24"/>
          <w:lang w:eastAsia="ar-SA"/>
        </w:rPr>
        <w:t>a</w:t>
      </w:r>
      <w:r w:rsidRPr="007E1D6C">
        <w:rPr>
          <w:rStyle w:val="apple-converted-space"/>
          <w:rFonts w:ascii="Times New Roman" w:hAnsi="Times New Roman"/>
          <w:i/>
          <w:sz w:val="24"/>
          <w:szCs w:val="24"/>
          <w:shd w:val="clear" w:color="auto" w:fill="FFFFFF"/>
        </w:rPr>
        <w:t> </w:t>
      </w:r>
      <w:r w:rsidRPr="007E1D6C">
        <w:rPr>
          <w:rStyle w:val="Kiemels"/>
          <w:rFonts w:ascii="Times New Roman" w:hAnsi="Times New Roman"/>
          <w:sz w:val="24"/>
          <w:szCs w:val="24"/>
          <w:shd w:val="clear" w:color="auto" w:fill="FFFFFF"/>
        </w:rPr>
        <w:t>Közös Európai Referenciakeret</w:t>
      </w:r>
      <w:r w:rsidRPr="007E1D6C">
        <w:rPr>
          <w:rStyle w:val="apple-converted-space"/>
          <w:rFonts w:ascii="Times New Roman" w:hAnsi="Times New Roman"/>
          <w:i/>
          <w:sz w:val="24"/>
          <w:szCs w:val="24"/>
          <w:shd w:val="clear" w:color="auto" w:fill="FFFFFF"/>
        </w:rPr>
        <w:t> </w:t>
      </w:r>
      <w:r w:rsidRPr="007E1D6C">
        <w:rPr>
          <w:rFonts w:ascii="Times New Roman" w:hAnsi="Times New Roman" w:cs="Times New Roman"/>
          <w:sz w:val="24"/>
          <w:szCs w:val="24"/>
          <w:shd w:val="clear" w:color="auto" w:fill="FFFFFF"/>
        </w:rPr>
        <w:t xml:space="preserve">(KER) C1-es vagy azt meghaladó szintjén, illetve a </w:t>
      </w:r>
      <w:r w:rsidRPr="007E1D6C">
        <w:rPr>
          <w:rFonts w:ascii="Times New Roman" w:hAnsi="Times New Roman" w:cs="Times New Roman"/>
          <w:sz w:val="24"/>
          <w:szCs w:val="24"/>
          <w:lang w:eastAsia="ar-SA"/>
        </w:rPr>
        <w:t>Japán Nyelvi Alkalmassági Vizsga (Nihongo Nōryoku Shiken) N2-N1-es szintjén</w:t>
      </w:r>
      <w:r w:rsidRPr="007E1D6C">
        <w:rPr>
          <w:rFonts w:ascii="Times New Roman" w:eastAsia="MS Mincho" w:hAnsi="Times New Roman" w:cs="Times New Roman"/>
          <w:sz w:val="24"/>
          <w:szCs w:val="24"/>
          <w:lang w:eastAsia="ja-JP"/>
        </w:rPr>
        <w:t xml:space="preserve">. </w:t>
      </w:r>
    </w:p>
    <w:p w:rsidR="00430796" w:rsidRPr="007E1D6C" w:rsidRDefault="00430796" w:rsidP="007E1D6C">
      <w:pPr>
        <w:pStyle w:val="Listaszerbekezds"/>
        <w:numPr>
          <w:ilvl w:val="0"/>
          <w:numId w:val="11"/>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Képes japán nyelven a kor igényeinek megfelelően hatékonyan kommunikálni, továbbá az információkat, érveket és elemzéseket szakmai és nem szakmabeli közönségnek különböző nézőpontok szerint magas szinten bemutatni.</w:t>
      </w:r>
    </w:p>
    <w:p w:rsidR="00430796" w:rsidRPr="007E1D6C" w:rsidRDefault="00430796" w:rsidP="007E1D6C">
      <w:pPr>
        <w:pStyle w:val="Listaszerbekezds"/>
        <w:numPr>
          <w:ilvl w:val="0"/>
          <w:numId w:val="11"/>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iCs/>
          <w:sz w:val="24"/>
          <w:szCs w:val="24"/>
          <w:lang w:eastAsia="ar-SA"/>
        </w:rPr>
        <w:t>Folyékonyan és természetes módon tudja magát kifejezni japán nyelven</w:t>
      </w:r>
      <w:r w:rsidRPr="007E1D6C">
        <w:rPr>
          <w:rFonts w:ascii="Times New Roman" w:hAnsi="Times New Roman" w:cs="Times New Roman"/>
          <w:sz w:val="24"/>
          <w:szCs w:val="24"/>
          <w:lang w:eastAsia="ar-SA"/>
        </w:rPr>
        <w:t>, több stílusregiszterben, az adott műfaj szabályrendszerének megfelelően, közérthetően, választékos stílusban ír és beszél japánul.</w:t>
      </w:r>
    </w:p>
    <w:p w:rsidR="00430796" w:rsidRPr="007E1D6C" w:rsidRDefault="00430796" w:rsidP="007E1D6C">
      <w:pPr>
        <w:pStyle w:val="Listaszerbekezds"/>
        <w:numPr>
          <w:ilvl w:val="0"/>
          <w:numId w:val="11"/>
        </w:numPr>
        <w:spacing w:after="0"/>
        <w:ind w:left="426" w:hanging="426"/>
        <w:contextualSpacing/>
        <w:jc w:val="both"/>
        <w:rPr>
          <w:rFonts w:ascii="Times New Roman" w:hAnsi="Times New Roman" w:cs="Times New Roman"/>
          <w:sz w:val="24"/>
          <w:szCs w:val="24"/>
          <w:lang w:eastAsia="ar-SA"/>
        </w:rPr>
      </w:pPr>
      <w:r w:rsidRPr="007E1D6C">
        <w:rPr>
          <w:rFonts w:ascii="Times New Roman" w:eastAsia="MS Mincho" w:hAnsi="Times New Roman" w:cs="Times New Roman"/>
          <w:sz w:val="24"/>
          <w:szCs w:val="24"/>
          <w:lang w:eastAsia="ja-JP"/>
        </w:rPr>
        <w:t>Képes nagyobb mennyiségű japán és legalább még egy idegen nyelvű szakirodalom feldolgozására.</w:t>
      </w:r>
    </w:p>
    <w:p w:rsidR="00430796" w:rsidRPr="007E1D6C" w:rsidRDefault="00430796" w:rsidP="007E1D6C">
      <w:pPr>
        <w:pStyle w:val="Listaszerbekezds"/>
        <w:numPr>
          <w:ilvl w:val="0"/>
          <w:numId w:val="11"/>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lastRenderedPageBreak/>
        <w:t>A japanológia területén szerzett speciális jártassága és elmélyült műveltsége birtokában képes fogalmi és absztrakt gondolkodást, valamint gyakorlati készségeket igénylő feladatok és munkakörök ellátására. Képes alapos értelmiségi tájékozottságot, nagyfokú kreativitást, valamint a japán nyelvvel és kultúrával összefüggő elmélyült ismereteket igénylő munkakör ellátására.</w:t>
      </w:r>
    </w:p>
    <w:p w:rsidR="00430796" w:rsidRPr="007E1D6C" w:rsidRDefault="00430796" w:rsidP="007E1D6C">
      <w:pPr>
        <w:pStyle w:val="Listaszerbekezds"/>
        <w:numPr>
          <w:ilvl w:val="0"/>
          <w:numId w:val="11"/>
        </w:numPr>
        <w:spacing w:after="0"/>
        <w:ind w:left="426" w:hanging="426"/>
        <w:contextualSpacing/>
        <w:jc w:val="both"/>
        <w:rPr>
          <w:rFonts w:ascii="Times New Roman" w:hAnsi="Times New Roman" w:cs="Times New Roman"/>
          <w:sz w:val="24"/>
          <w:szCs w:val="24"/>
          <w:lang w:eastAsia="ar-SA"/>
        </w:rPr>
      </w:pPr>
      <w:r w:rsidRPr="007E1D6C">
        <w:rPr>
          <w:rFonts w:ascii="Times New Roman" w:eastAsia="MS Mincho" w:hAnsi="Times New Roman" w:cs="Times New Roman"/>
          <w:sz w:val="24"/>
          <w:szCs w:val="24"/>
          <w:lang w:eastAsia="ja-JP"/>
        </w:rPr>
        <w:t xml:space="preserve">Képes a japanológia szakterületén az egyes médiumok, funkciók, platformok új típusú, kollaboratív használatára, kreatív alkalmazására. </w:t>
      </w:r>
      <w:r w:rsidRPr="007E1D6C">
        <w:rPr>
          <w:rFonts w:ascii="Times New Roman" w:hAnsi="Times New Roman" w:cs="Times New Roman"/>
          <w:sz w:val="24"/>
          <w:szCs w:val="24"/>
          <w:lang w:eastAsia="ar-SA"/>
        </w:rPr>
        <w:t xml:space="preserve">Képes a szakterületi feladatokhoz leginkább megfelelő megoldások kiválasztására. </w:t>
      </w:r>
      <w:r w:rsidRPr="007E1D6C">
        <w:rPr>
          <w:rFonts w:ascii="Times New Roman" w:eastAsia="MS Mincho" w:hAnsi="Times New Roman" w:cs="Times New Roman"/>
          <w:sz w:val="24"/>
          <w:szCs w:val="24"/>
          <w:lang w:eastAsia="ja-JP"/>
        </w:rPr>
        <w:t>Előnyben részesíti az e-szolgáltatások használatát.</w:t>
      </w:r>
      <w:r w:rsidRPr="007E1D6C">
        <w:rPr>
          <w:rFonts w:ascii="Times New Roman" w:hAnsi="Times New Roman" w:cs="Times New Roman"/>
          <w:sz w:val="24"/>
          <w:szCs w:val="24"/>
          <w:lang w:eastAsia="ar-SA"/>
        </w:rPr>
        <w:t xml:space="preserve"> </w:t>
      </w:r>
    </w:p>
    <w:p w:rsidR="00430796" w:rsidRPr="007E1D6C" w:rsidRDefault="00430796" w:rsidP="007E1D6C">
      <w:pPr>
        <w:pStyle w:val="Listaszerbekezds"/>
        <w:numPr>
          <w:ilvl w:val="0"/>
          <w:numId w:val="11"/>
        </w:numPr>
        <w:spacing w:after="0"/>
        <w:ind w:left="426" w:hanging="426"/>
        <w:contextualSpacing/>
        <w:jc w:val="both"/>
        <w:rPr>
          <w:rFonts w:ascii="Times New Roman" w:eastAsia="MS Mincho" w:hAnsi="Times New Roman" w:cs="Times New Roman"/>
          <w:sz w:val="24"/>
          <w:szCs w:val="24"/>
          <w:lang w:eastAsia="ja-JP"/>
        </w:rPr>
      </w:pPr>
      <w:r w:rsidRPr="007E1D6C">
        <w:rPr>
          <w:rFonts w:ascii="Times New Roman" w:eastAsia="MS Mincho" w:hAnsi="Times New Roman" w:cs="Times New Roman"/>
          <w:sz w:val="24"/>
          <w:szCs w:val="24"/>
          <w:lang w:eastAsia="ja-JP"/>
        </w:rPr>
        <w:t>A japanológia területén képes kutatást, fejlesztést tervezni, vezetni. A japanológia területén szükséges innovációkhoz képes tudományos érveket hozni, azokat alátámasztani.</w:t>
      </w:r>
    </w:p>
    <w:p w:rsidR="00430796" w:rsidRPr="007E1D6C" w:rsidRDefault="00430796" w:rsidP="007E1D6C">
      <w:pPr>
        <w:spacing w:after="0"/>
        <w:jc w:val="both"/>
        <w:rPr>
          <w:rFonts w:ascii="Times New Roman" w:hAnsi="Times New Roman" w:cs="Times New Roman"/>
          <w:b/>
          <w:bCs/>
          <w:iCs/>
          <w:sz w:val="24"/>
          <w:szCs w:val="24"/>
          <w:lang w:eastAsia="hu-HU"/>
        </w:rPr>
      </w:pPr>
    </w:p>
    <w:p w:rsidR="00430796" w:rsidRPr="007E1D6C" w:rsidRDefault="00430796" w:rsidP="007E1D6C">
      <w:pPr>
        <w:spacing w:after="0"/>
        <w:jc w:val="both"/>
        <w:rPr>
          <w:rFonts w:ascii="Times New Roman" w:hAnsi="Times New Roman" w:cs="Times New Roman"/>
          <w:b/>
          <w:bCs/>
          <w:iCs/>
          <w:color w:val="000000"/>
          <w:sz w:val="24"/>
          <w:szCs w:val="24"/>
          <w:lang w:eastAsia="hu-HU"/>
        </w:rPr>
      </w:pPr>
      <w:r w:rsidRPr="007E1D6C">
        <w:rPr>
          <w:rFonts w:ascii="Times New Roman" w:hAnsi="Times New Roman" w:cs="Times New Roman"/>
          <w:b/>
          <w:bCs/>
          <w:iCs/>
          <w:sz w:val="24"/>
          <w:szCs w:val="24"/>
          <w:lang w:eastAsia="hu-HU"/>
        </w:rPr>
        <w:t>b) attitűdje:</w:t>
      </w:r>
      <w:r w:rsidRPr="007E1D6C">
        <w:rPr>
          <w:rFonts w:ascii="Times New Roman" w:hAnsi="Times New Roman" w:cs="Times New Roman"/>
          <w:b/>
          <w:bCs/>
          <w:iCs/>
          <w:color w:val="000000"/>
          <w:sz w:val="24"/>
          <w:szCs w:val="24"/>
          <w:lang w:eastAsia="hu-HU"/>
        </w:rPr>
        <w:t xml:space="preserve"> </w:t>
      </w:r>
    </w:p>
    <w:p w:rsidR="00430796" w:rsidRPr="007E1D6C" w:rsidRDefault="00430796" w:rsidP="007E1D6C">
      <w:pPr>
        <w:pStyle w:val="Listaszerbekezds"/>
        <w:numPr>
          <w:ilvl w:val="0"/>
          <w:numId w:val="12"/>
        </w:numPr>
        <w:spacing w:after="0"/>
        <w:ind w:left="426" w:hanging="426"/>
        <w:contextualSpacing/>
        <w:jc w:val="both"/>
        <w:rPr>
          <w:rFonts w:ascii="Times New Roman" w:hAnsi="Times New Roman" w:cs="Times New Roman"/>
          <w:b/>
          <w:bCs/>
          <w:sz w:val="24"/>
          <w:szCs w:val="24"/>
          <w:lang w:eastAsia="hu-HU"/>
        </w:rPr>
      </w:pPr>
      <w:r w:rsidRPr="007E1D6C">
        <w:rPr>
          <w:rFonts w:ascii="Times New Roman" w:hAnsi="Times New Roman" w:cs="Times New Roman"/>
          <w:sz w:val="24"/>
          <w:szCs w:val="24"/>
          <w:lang w:eastAsia="ar-SA"/>
        </w:rPr>
        <w:t>Tudatosan és kritikusan képviseli a magyar és európai értékeket, a kulturális, vallási és társadalmi sokszínűség fontosságát.</w:t>
      </w:r>
    </w:p>
    <w:p w:rsidR="00430796" w:rsidRPr="007E1D6C" w:rsidRDefault="00430796" w:rsidP="007E1D6C">
      <w:pPr>
        <w:pStyle w:val="Listaszerbekezds"/>
        <w:numPr>
          <w:ilvl w:val="0"/>
          <w:numId w:val="12"/>
        </w:numPr>
        <w:spacing w:after="0"/>
        <w:ind w:left="426" w:hanging="426"/>
        <w:contextualSpacing/>
        <w:jc w:val="both"/>
        <w:rPr>
          <w:rFonts w:ascii="Times New Roman" w:hAnsi="Times New Roman" w:cs="Times New Roman"/>
          <w:b/>
          <w:bCs/>
          <w:sz w:val="24"/>
          <w:szCs w:val="24"/>
          <w:lang w:eastAsia="hu-HU"/>
        </w:rPr>
      </w:pPr>
      <w:r w:rsidRPr="007E1D6C">
        <w:rPr>
          <w:rFonts w:ascii="Times New Roman" w:hAnsi="Times New Roman" w:cs="Times New Roman"/>
          <w:sz w:val="24"/>
          <w:szCs w:val="24"/>
          <w:lang w:eastAsia="ar-SA"/>
        </w:rPr>
        <w:t>Igénye van az Európán kívüli kultúrákra, különösen a távol-keleti, azon belül a japán kultúrára vonatkozó ismereteinek továbbfejlesztésére.</w:t>
      </w:r>
    </w:p>
    <w:p w:rsidR="00430796" w:rsidRPr="007E1D6C" w:rsidRDefault="00430796" w:rsidP="007E1D6C">
      <w:pPr>
        <w:pStyle w:val="Listaszerbekezds"/>
        <w:keepNext/>
        <w:keepLines/>
        <w:numPr>
          <w:ilvl w:val="0"/>
          <w:numId w:val="12"/>
        </w:numPr>
        <w:suppressAutoHyphens/>
        <w:spacing w:after="0"/>
        <w:ind w:left="426" w:hanging="426"/>
        <w:contextualSpacing/>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Nyitott saját tudományterületének, a japanológiának interdiszciplináris megközelítéseire.</w:t>
      </w:r>
    </w:p>
    <w:p w:rsidR="00430796" w:rsidRPr="007E1D6C" w:rsidRDefault="00430796" w:rsidP="007E1D6C">
      <w:pPr>
        <w:pStyle w:val="Listaszerbekezds"/>
        <w:keepNext/>
        <w:keepLines/>
        <w:numPr>
          <w:ilvl w:val="0"/>
          <w:numId w:val="12"/>
        </w:numPr>
        <w:suppressAutoHyphens/>
        <w:spacing w:after="0"/>
        <w:ind w:left="426" w:hanging="426"/>
        <w:contextualSpacing/>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Törekszik arra, hogy szakmai kommunikációjában a normáknak megfelelően nyilvánuljon meg.</w:t>
      </w:r>
    </w:p>
    <w:p w:rsidR="00430796" w:rsidRPr="007E1D6C" w:rsidRDefault="00430796" w:rsidP="007E1D6C">
      <w:pPr>
        <w:pStyle w:val="Listaszerbekezds"/>
        <w:numPr>
          <w:ilvl w:val="0"/>
          <w:numId w:val="12"/>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Önműveléssel, önfejlesztéssel folyamatosan új képességek kialakítására törekszik.</w:t>
      </w:r>
    </w:p>
    <w:p w:rsidR="00430796" w:rsidRPr="007E1D6C" w:rsidRDefault="00430796" w:rsidP="007E1D6C">
      <w:pPr>
        <w:pStyle w:val="Listaszerbekezds"/>
        <w:numPr>
          <w:ilvl w:val="0"/>
          <w:numId w:val="12"/>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Az információkat kritikusan elemzi, önállóan kidolgozott szempontok szerint dolgozza fel, új összefüggésekre mutat rá.</w:t>
      </w:r>
    </w:p>
    <w:p w:rsidR="00430796" w:rsidRPr="007E1D6C" w:rsidRDefault="00430796" w:rsidP="007E1D6C">
      <w:pPr>
        <w:pStyle w:val="Listaszerbekezds"/>
        <w:numPr>
          <w:ilvl w:val="0"/>
          <w:numId w:val="12"/>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Képes szakterülete, a japanológia tanulásához szükséges alaptudások, képességek, attitűdök hiányának elemző, kritikus, szükség esetén önkritikus feltárására, képes korrekciós terveit adatokkal alátámasztva elkészíteni, ebben másokat is segíteni.</w:t>
      </w:r>
    </w:p>
    <w:p w:rsidR="00430796" w:rsidRPr="007E1D6C" w:rsidRDefault="00430796" w:rsidP="007E1D6C">
      <w:pPr>
        <w:pStyle w:val="Listaszerbekezds"/>
        <w:numPr>
          <w:ilvl w:val="0"/>
          <w:numId w:val="12"/>
        </w:numPr>
        <w:spacing w:after="0"/>
        <w:ind w:left="426" w:hanging="426"/>
        <w:contextualSpacing/>
        <w:jc w:val="both"/>
        <w:rPr>
          <w:rFonts w:ascii="Times New Roman" w:hAnsi="Times New Roman" w:cs="Times New Roman"/>
          <w:sz w:val="24"/>
          <w:szCs w:val="24"/>
          <w:lang w:eastAsia="ar-SA"/>
        </w:rPr>
      </w:pPr>
      <w:r w:rsidRPr="007E1D6C">
        <w:rPr>
          <w:rFonts w:ascii="Times New Roman" w:eastAsia="MS Mincho" w:hAnsi="Times New Roman" w:cs="Times New Roman"/>
          <w:sz w:val="24"/>
          <w:szCs w:val="24"/>
          <w:lang w:eastAsia="ja-JP"/>
        </w:rPr>
        <w:t xml:space="preserve">Kritikai nézőpontot, új látásmódot, megoldásokat, módszertanokat alkalmaz a japanológia szakterületén /tudományterületén. </w:t>
      </w:r>
    </w:p>
    <w:p w:rsidR="00430796" w:rsidRPr="007E1D6C" w:rsidRDefault="00430796" w:rsidP="007E1D6C">
      <w:pPr>
        <w:pStyle w:val="Listaszerbekezds"/>
        <w:numPr>
          <w:ilvl w:val="0"/>
          <w:numId w:val="12"/>
        </w:numPr>
        <w:spacing w:after="0"/>
        <w:ind w:left="426" w:hanging="426"/>
        <w:contextualSpacing/>
        <w:jc w:val="both"/>
        <w:rPr>
          <w:rFonts w:ascii="Times New Roman" w:hAnsi="Times New Roman" w:cs="Times New Roman"/>
          <w:b/>
          <w:bCs/>
          <w:sz w:val="24"/>
          <w:szCs w:val="24"/>
          <w:lang w:eastAsia="hu-HU"/>
        </w:rPr>
      </w:pPr>
      <w:r w:rsidRPr="007E1D6C">
        <w:rPr>
          <w:rFonts w:ascii="Times New Roman" w:hAnsi="Times New Roman" w:cs="Times New Roman"/>
          <w:sz w:val="24"/>
          <w:szCs w:val="24"/>
          <w:lang w:eastAsia="ar-SA"/>
        </w:rPr>
        <w:t>Munkája és kutatásai során figyelembe veszi a távol-keleti, elsősorban a japán kulturális jelenségek történeti, kulturális és társadalmi meghatározottságát.</w:t>
      </w:r>
    </w:p>
    <w:p w:rsidR="00430796" w:rsidRPr="007E1D6C" w:rsidRDefault="00430796" w:rsidP="007E1D6C">
      <w:pPr>
        <w:pStyle w:val="Listaszerbekezds"/>
        <w:keepNext/>
        <w:keepLines/>
        <w:numPr>
          <w:ilvl w:val="0"/>
          <w:numId w:val="12"/>
        </w:numPr>
        <w:suppressAutoHyphens/>
        <w:spacing w:after="0"/>
        <w:ind w:left="426" w:hanging="426"/>
        <w:contextualSpacing/>
        <w:jc w:val="both"/>
        <w:outlineLvl w:val="1"/>
        <w:rPr>
          <w:rFonts w:ascii="Times New Roman" w:hAnsi="Times New Roman" w:cs="Times New Roman"/>
          <w:sz w:val="24"/>
          <w:szCs w:val="24"/>
        </w:rPr>
      </w:pPr>
      <w:r w:rsidRPr="007E1D6C">
        <w:rPr>
          <w:rFonts w:ascii="Times New Roman" w:hAnsi="Times New Roman" w:cs="Times New Roman"/>
          <w:sz w:val="24"/>
          <w:szCs w:val="24"/>
        </w:rPr>
        <w:t>Motivációval, elkötelezettséggel és minőségtudattal rendelkezik a japán nyelvet és kultúrát illetően.</w:t>
      </w:r>
    </w:p>
    <w:p w:rsidR="00430796" w:rsidRPr="007E1D6C" w:rsidRDefault="00430796" w:rsidP="007E1D6C">
      <w:pPr>
        <w:pStyle w:val="Listaszerbekezds"/>
        <w:keepNext/>
        <w:keepLines/>
        <w:numPr>
          <w:ilvl w:val="0"/>
          <w:numId w:val="12"/>
        </w:numPr>
        <w:suppressAutoHyphens/>
        <w:spacing w:after="0"/>
        <w:ind w:left="426" w:hanging="426"/>
        <w:contextualSpacing/>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Törekszik a japanológia szakterületén speciális szakmai érdeklődése elmélyítésére, megszilárdítására.</w:t>
      </w:r>
    </w:p>
    <w:p w:rsidR="00430796" w:rsidRPr="007E1D6C" w:rsidRDefault="00430796" w:rsidP="007E1D6C">
      <w:pPr>
        <w:pStyle w:val="Listaszerbekezds"/>
        <w:keepNext/>
        <w:keepLines/>
        <w:numPr>
          <w:ilvl w:val="0"/>
          <w:numId w:val="12"/>
        </w:numPr>
        <w:suppressAutoHyphens/>
        <w:spacing w:after="0"/>
        <w:ind w:left="426" w:hanging="426"/>
        <w:contextualSpacing/>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Felhasználja a japanológia szakterületén szerzett tudását a jelenkori társadalmi változások megértésére.</w:t>
      </w:r>
    </w:p>
    <w:p w:rsidR="00430796" w:rsidRPr="007E1D6C" w:rsidRDefault="00430796" w:rsidP="007E1D6C">
      <w:pPr>
        <w:pStyle w:val="Listaszerbekezds"/>
        <w:keepNext/>
        <w:keepLines/>
        <w:numPr>
          <w:ilvl w:val="0"/>
          <w:numId w:val="12"/>
        </w:numPr>
        <w:suppressAutoHyphens/>
        <w:spacing w:after="0"/>
        <w:ind w:left="426" w:hanging="426"/>
        <w:contextualSpacing/>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Szem előtt tartja a japanológia szakterületén résztémájának szakmai és társadalmi összefüggéseit.</w:t>
      </w:r>
    </w:p>
    <w:p w:rsidR="00430796" w:rsidRPr="007E1D6C" w:rsidRDefault="00430796" w:rsidP="007E1D6C">
      <w:pPr>
        <w:pStyle w:val="Listaszerbekezds"/>
        <w:keepNext/>
        <w:keepLines/>
        <w:numPr>
          <w:ilvl w:val="0"/>
          <w:numId w:val="12"/>
        </w:numPr>
        <w:suppressAutoHyphens/>
        <w:spacing w:after="0"/>
        <w:ind w:left="426" w:hanging="426"/>
        <w:contextualSpacing/>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Törekszik a japanológia szakterületén szakmai nyelvtudásának elmélyítésére.</w:t>
      </w:r>
    </w:p>
    <w:p w:rsidR="00430796" w:rsidRPr="007E1D6C" w:rsidRDefault="00430796" w:rsidP="007E1D6C">
      <w:pPr>
        <w:pStyle w:val="Listaszerbekezds"/>
        <w:numPr>
          <w:ilvl w:val="0"/>
          <w:numId w:val="12"/>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Kritikusan elemzi a magyar és európai identitás konstrukciói mellett a távol-keleti, elsősorban a japán identitás konstrukcióit. </w:t>
      </w:r>
    </w:p>
    <w:p w:rsidR="00430796" w:rsidRPr="007E1D6C" w:rsidRDefault="00430796" w:rsidP="007E1D6C">
      <w:pPr>
        <w:pStyle w:val="Listaszerbekezds"/>
        <w:numPr>
          <w:ilvl w:val="0"/>
          <w:numId w:val="12"/>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lastRenderedPageBreak/>
        <w:t>A japanológia szakterületén tudását és képességeit folyamatosan fejleszti, kezdeményezéseiben, döntéseiben a siker közös értekét tartja szem előtt.</w:t>
      </w:r>
    </w:p>
    <w:p w:rsidR="00430796" w:rsidRPr="007E1D6C" w:rsidRDefault="00430796" w:rsidP="007E1D6C">
      <w:pPr>
        <w:spacing w:after="0"/>
        <w:ind w:left="284"/>
        <w:jc w:val="both"/>
        <w:rPr>
          <w:rFonts w:ascii="Times New Roman" w:hAnsi="Times New Roman" w:cs="Times New Roman"/>
          <w:sz w:val="24"/>
          <w:szCs w:val="24"/>
          <w:lang w:eastAsia="ar-SA"/>
        </w:rPr>
      </w:pPr>
    </w:p>
    <w:p w:rsidR="00430796" w:rsidRPr="007E1D6C" w:rsidRDefault="00430796" w:rsidP="007E1D6C">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t>d) autonómiája és felelőssége</w:t>
      </w:r>
    </w:p>
    <w:p w:rsidR="00430796" w:rsidRPr="007E1D6C" w:rsidRDefault="00430796" w:rsidP="007E1D6C">
      <w:pPr>
        <w:pStyle w:val="Listaszerbekezds"/>
        <w:numPr>
          <w:ilvl w:val="0"/>
          <w:numId w:val="13"/>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Szakterületével, a japanológiával összefüggésben tudatosan reflektál saját történeti és kulturális beágyazottságára.</w:t>
      </w:r>
    </w:p>
    <w:p w:rsidR="00430796" w:rsidRPr="007E1D6C" w:rsidRDefault="00430796" w:rsidP="007E1D6C">
      <w:pPr>
        <w:pStyle w:val="Listaszerbekezds"/>
        <w:numPr>
          <w:ilvl w:val="0"/>
          <w:numId w:val="13"/>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Felelős európaiként képviseli a japanológia szakterültén szakmai, szellemi identitását.</w:t>
      </w:r>
    </w:p>
    <w:p w:rsidR="00430796" w:rsidRPr="007E1D6C" w:rsidRDefault="00430796" w:rsidP="007E1D6C">
      <w:pPr>
        <w:pStyle w:val="Listaszerbekezds"/>
        <w:numPr>
          <w:ilvl w:val="0"/>
          <w:numId w:val="13"/>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Etikai és szakmai felelősséget vállal saját és az általa vezetett csoport produktumaiért.</w:t>
      </w:r>
    </w:p>
    <w:p w:rsidR="00430796" w:rsidRPr="007E1D6C" w:rsidRDefault="00430796" w:rsidP="007E1D6C">
      <w:pPr>
        <w:pStyle w:val="Listaszerbekezds"/>
        <w:numPr>
          <w:ilvl w:val="0"/>
          <w:numId w:val="13"/>
        </w:numPr>
        <w:spacing w:after="0"/>
        <w:ind w:left="426" w:hanging="426"/>
        <w:contextualSpacing/>
        <w:jc w:val="both"/>
        <w:rPr>
          <w:rFonts w:ascii="Times New Roman" w:hAnsi="Times New Roman" w:cs="Times New Roman"/>
          <w:sz w:val="24"/>
          <w:szCs w:val="24"/>
          <w:lang w:eastAsia="ar-SA"/>
        </w:rPr>
      </w:pPr>
      <w:r w:rsidRPr="007E1D6C">
        <w:rPr>
          <w:rFonts w:ascii="Times New Roman" w:eastAsia="MS Mincho" w:hAnsi="Times New Roman" w:cs="Times New Roman"/>
          <w:sz w:val="24"/>
          <w:szCs w:val="24"/>
          <w:lang w:eastAsia="ja-JP"/>
        </w:rPr>
        <w:t>Felelősséget érez az egyéni, társas, szervezeti és rendszer-tanulásért, érti ezek jelentőségét.</w:t>
      </w:r>
    </w:p>
    <w:p w:rsidR="00430796" w:rsidRPr="007E1D6C" w:rsidRDefault="00430796" w:rsidP="007E1D6C">
      <w:pPr>
        <w:pStyle w:val="Listaszerbekezds"/>
        <w:numPr>
          <w:ilvl w:val="0"/>
          <w:numId w:val="13"/>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Munkája során kezdeményezi az európai és Európán kívüli, távol-keleti és japán szakmai közösségekkel, vitapartnerekkel való kooperációt.</w:t>
      </w:r>
    </w:p>
    <w:p w:rsidR="00430796" w:rsidRPr="007E1D6C" w:rsidRDefault="00430796" w:rsidP="007E1D6C">
      <w:pPr>
        <w:pStyle w:val="Listaszerbekezds"/>
        <w:numPr>
          <w:ilvl w:val="0"/>
          <w:numId w:val="13"/>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Kritikus tudatosság jellemzi szakmájához, a japanológiához kapcsolódó kérdésekben.</w:t>
      </w:r>
    </w:p>
    <w:p w:rsidR="00430796" w:rsidRPr="007E1D6C" w:rsidRDefault="00430796" w:rsidP="007E1D6C">
      <w:pPr>
        <w:pStyle w:val="Listaszerbekezds"/>
        <w:numPr>
          <w:ilvl w:val="0"/>
          <w:numId w:val="13"/>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Felelősen képviseli azon módszereket, amelyekkel szakterületén, a japanológia területén dolgozik, és elfogadja más tudományágak autonómiáját, módszertani sajátosságait.</w:t>
      </w:r>
    </w:p>
    <w:p w:rsidR="00430796" w:rsidRPr="007E1D6C" w:rsidRDefault="00430796" w:rsidP="007E1D6C">
      <w:pPr>
        <w:pStyle w:val="Listaszerbekezds"/>
        <w:numPr>
          <w:ilvl w:val="0"/>
          <w:numId w:val="13"/>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japanológia szakterületén képviseli saját tudományos felismeréseit, eredményeit.</w:t>
      </w:r>
    </w:p>
    <w:p w:rsidR="00430796" w:rsidRPr="007E1D6C" w:rsidRDefault="00430796" w:rsidP="007E1D6C">
      <w:pPr>
        <w:pStyle w:val="Listaszerbekezds"/>
        <w:numPr>
          <w:ilvl w:val="0"/>
          <w:numId w:val="13"/>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Önállóan és kritikai szempontokat érvényesítve tárja fel a japanológia szakterületén résztémája összefüggéseit. </w:t>
      </w:r>
    </w:p>
    <w:p w:rsidR="00430796" w:rsidRPr="007E1D6C" w:rsidRDefault="00430796" w:rsidP="007E1D6C">
      <w:pPr>
        <w:spacing w:after="0"/>
        <w:ind w:left="284"/>
        <w:jc w:val="both"/>
        <w:rPr>
          <w:rFonts w:ascii="Times New Roman" w:hAnsi="Times New Roman" w:cs="Times New Roman"/>
          <w:sz w:val="24"/>
          <w:szCs w:val="24"/>
          <w:lang w:eastAsia="ar-SA"/>
        </w:rPr>
      </w:pPr>
    </w:p>
    <w:p w:rsidR="00430796" w:rsidRPr="007E1D6C" w:rsidRDefault="00430796" w:rsidP="007E1D6C">
      <w:pPr>
        <w:spacing w:after="0"/>
        <w:jc w:val="both"/>
        <w:rPr>
          <w:rFonts w:ascii="Times New Roman" w:hAnsi="Times New Roman" w:cs="Times New Roman"/>
          <w:b/>
          <w:bCs/>
          <w:color w:val="000000"/>
          <w:sz w:val="24"/>
          <w:szCs w:val="24"/>
          <w:lang w:eastAsia="ar-SA"/>
        </w:rPr>
      </w:pPr>
      <w:r w:rsidRPr="007E1D6C">
        <w:rPr>
          <w:rFonts w:ascii="Times New Roman" w:hAnsi="Times New Roman" w:cs="Times New Roman"/>
          <w:b/>
          <w:bCs/>
          <w:color w:val="000000"/>
          <w:sz w:val="24"/>
          <w:szCs w:val="24"/>
          <w:lang w:eastAsia="ar-SA"/>
        </w:rPr>
        <w:t xml:space="preserve">9. A mesterképzés </w:t>
      </w:r>
      <w:r w:rsidRPr="007E1D6C">
        <w:rPr>
          <w:rFonts w:ascii="Times New Roman" w:hAnsi="Times New Roman" w:cs="Times New Roman"/>
          <w:b/>
          <w:bCs/>
          <w:sz w:val="24"/>
          <w:szCs w:val="24"/>
          <w:lang w:eastAsia="ar-SA"/>
        </w:rPr>
        <w:t>jellemzői</w:t>
      </w:r>
      <w:r w:rsidRPr="007E1D6C">
        <w:rPr>
          <w:rFonts w:ascii="Times New Roman" w:hAnsi="Times New Roman" w:cs="Times New Roman"/>
          <w:b/>
          <w:bCs/>
          <w:color w:val="000000"/>
          <w:sz w:val="24"/>
          <w:szCs w:val="24"/>
          <w:lang w:eastAsia="ar-SA"/>
        </w:rPr>
        <w:t>:</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7E1D6C">
        <w:rPr>
          <w:rFonts w:ascii="Times New Roman" w:hAnsi="Times New Roman" w:cs="Times New Roman"/>
          <w:b/>
          <w:bCs/>
          <w:color w:val="000000"/>
          <w:sz w:val="24"/>
          <w:szCs w:val="24"/>
          <w:lang w:eastAsia="ar-SA"/>
        </w:rPr>
        <w:t>9.1. A szakmai ismeretek jellemzői</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7E1D6C">
        <w:rPr>
          <w:rFonts w:ascii="Times New Roman" w:hAnsi="Times New Roman" w:cs="Times New Roman"/>
          <w:sz w:val="24"/>
          <w:szCs w:val="24"/>
          <w:lang w:eastAsia="ar-SA"/>
        </w:rPr>
        <w:t>A szakképzettséghez vezető tudományágak, szakterületek, amelyekből a szak felépül:</w:t>
      </w:r>
    </w:p>
    <w:p w:rsidR="00430796" w:rsidRPr="007E1D6C" w:rsidRDefault="00430796" w:rsidP="007E1D6C">
      <w:pPr>
        <w:tabs>
          <w:tab w:val="left" w:pos="567"/>
        </w:tabs>
        <w:suppressAutoHyphens/>
        <w:autoSpaceDE w:val="0"/>
        <w:autoSpaceDN w:val="0"/>
        <w:adjustRightInd w:val="0"/>
        <w:spacing w:after="0"/>
        <w:ind w:left="284"/>
        <w:jc w:val="both"/>
        <w:rPr>
          <w:rFonts w:ascii="Times New Roman" w:hAnsi="Times New Roman" w:cs="Times New Roman"/>
          <w:b/>
          <w:bCs/>
          <w:color w:val="000000"/>
          <w:sz w:val="24"/>
          <w:szCs w:val="24"/>
          <w:lang w:eastAsia="ar-SA"/>
        </w:rPr>
      </w:pPr>
      <w:r w:rsidRPr="007E1D6C">
        <w:rPr>
          <w:rFonts w:ascii="Times New Roman" w:hAnsi="Times New Roman" w:cs="Times New Roman"/>
          <w:sz w:val="24"/>
          <w:szCs w:val="24"/>
          <w:lang w:eastAsia="ar-SA"/>
        </w:rPr>
        <w:t>- japán nyelvészet és nyelvtudomány 6–20 kredit;</w:t>
      </w:r>
    </w:p>
    <w:p w:rsidR="00430796" w:rsidRPr="007E1D6C" w:rsidRDefault="00430796" w:rsidP="007E1D6C">
      <w:pPr>
        <w:tabs>
          <w:tab w:val="left" w:pos="567"/>
        </w:tabs>
        <w:suppressAutoHyphens/>
        <w:autoSpaceDE w:val="0"/>
        <w:autoSpaceDN w:val="0"/>
        <w:adjustRightInd w:val="0"/>
        <w:spacing w:after="0"/>
        <w:ind w:left="284"/>
        <w:jc w:val="both"/>
        <w:rPr>
          <w:rFonts w:ascii="Times New Roman" w:hAnsi="Times New Roman" w:cs="Times New Roman"/>
          <w:b/>
          <w:bCs/>
          <w:color w:val="000000"/>
          <w:sz w:val="24"/>
          <w:szCs w:val="24"/>
          <w:lang w:eastAsia="ar-SA"/>
        </w:rPr>
      </w:pPr>
      <w:r w:rsidRPr="007E1D6C">
        <w:rPr>
          <w:rFonts w:ascii="Times New Roman" w:hAnsi="Times New Roman" w:cs="Times New Roman"/>
          <w:sz w:val="24"/>
          <w:szCs w:val="24"/>
          <w:lang w:eastAsia="ar-SA"/>
        </w:rPr>
        <w:t>- japán irodalomtudomány 5–10 kredit;</w:t>
      </w:r>
    </w:p>
    <w:p w:rsidR="00430796" w:rsidRPr="007E1D6C" w:rsidRDefault="00430796" w:rsidP="007E1D6C">
      <w:pPr>
        <w:tabs>
          <w:tab w:val="left" w:pos="567"/>
        </w:tabs>
        <w:suppressAutoHyphens/>
        <w:autoSpaceDE w:val="0"/>
        <w:autoSpaceDN w:val="0"/>
        <w:adjustRightInd w:val="0"/>
        <w:spacing w:after="0"/>
        <w:ind w:left="284"/>
        <w:jc w:val="both"/>
        <w:rPr>
          <w:rFonts w:ascii="Times New Roman" w:hAnsi="Times New Roman" w:cs="Times New Roman"/>
          <w:b/>
          <w:bCs/>
          <w:color w:val="000000"/>
          <w:sz w:val="24"/>
          <w:szCs w:val="24"/>
          <w:lang w:eastAsia="ar-SA"/>
        </w:rPr>
      </w:pPr>
      <w:r w:rsidRPr="007E1D6C">
        <w:rPr>
          <w:rFonts w:ascii="Times New Roman" w:hAnsi="Times New Roman" w:cs="Times New Roman"/>
          <w:sz w:val="24"/>
          <w:szCs w:val="24"/>
          <w:lang w:eastAsia="ar-SA"/>
        </w:rPr>
        <w:t>- nyelvfejlesztés 12–15 kredit;</w:t>
      </w:r>
    </w:p>
    <w:p w:rsidR="00430796" w:rsidRPr="007E1D6C" w:rsidRDefault="00430796" w:rsidP="007E1D6C">
      <w:pPr>
        <w:tabs>
          <w:tab w:val="left" w:pos="567"/>
        </w:tabs>
        <w:suppressAutoHyphens/>
        <w:autoSpaceDE w:val="0"/>
        <w:autoSpaceDN w:val="0"/>
        <w:adjustRightInd w:val="0"/>
        <w:spacing w:after="0"/>
        <w:ind w:left="284"/>
        <w:jc w:val="both"/>
        <w:rPr>
          <w:rFonts w:ascii="Times New Roman" w:hAnsi="Times New Roman" w:cs="Times New Roman"/>
          <w:b/>
          <w:bCs/>
          <w:color w:val="000000"/>
          <w:sz w:val="24"/>
          <w:szCs w:val="24"/>
          <w:lang w:eastAsia="ar-SA"/>
        </w:rPr>
      </w:pPr>
      <w:r w:rsidRPr="007E1D6C">
        <w:rPr>
          <w:rFonts w:ascii="Times New Roman" w:hAnsi="Times New Roman" w:cs="Times New Roman"/>
          <w:sz w:val="24"/>
          <w:szCs w:val="24"/>
          <w:lang w:eastAsia="ar-SA"/>
        </w:rPr>
        <w:t>- japán kultúratudomány 18–25 kredit;</w:t>
      </w:r>
    </w:p>
    <w:p w:rsidR="00430796" w:rsidRPr="007E1D6C" w:rsidRDefault="00430796" w:rsidP="007E1D6C">
      <w:pPr>
        <w:tabs>
          <w:tab w:val="left" w:pos="567"/>
        </w:tabs>
        <w:suppressAutoHyphens/>
        <w:autoSpaceDE w:val="0"/>
        <w:autoSpaceDN w:val="0"/>
        <w:adjustRightInd w:val="0"/>
        <w:spacing w:after="0"/>
        <w:ind w:left="284"/>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klasszikus japán nyelv 4–5 kredit.</w:t>
      </w:r>
    </w:p>
    <w:p w:rsidR="00430796" w:rsidRPr="007E1D6C" w:rsidRDefault="00430796" w:rsidP="007E1D6C">
      <w:pPr>
        <w:tabs>
          <w:tab w:val="left" w:pos="567"/>
        </w:tabs>
        <w:suppressAutoHyphens/>
        <w:autoSpaceDE w:val="0"/>
        <w:autoSpaceDN w:val="0"/>
        <w:adjustRightInd w:val="0"/>
        <w:spacing w:after="0"/>
        <w:ind w:left="284"/>
        <w:jc w:val="both"/>
        <w:rPr>
          <w:rFonts w:ascii="Times New Roman" w:hAnsi="Times New Roman" w:cs="Times New Roman"/>
          <w:b/>
          <w:bCs/>
          <w:color w:val="000000"/>
          <w:sz w:val="24"/>
          <w:szCs w:val="24"/>
          <w:lang w:eastAsia="ar-SA"/>
        </w:rPr>
      </w:pPr>
    </w:p>
    <w:p w:rsidR="00430796" w:rsidRPr="007E1D6C" w:rsidRDefault="00430796" w:rsidP="007E1D6C">
      <w:pPr>
        <w:suppressAutoHyphens/>
        <w:autoSpaceDE w:val="0"/>
        <w:autoSpaceDN w:val="0"/>
        <w:adjustRightInd w:val="0"/>
        <w:spacing w:after="0"/>
        <w:jc w:val="both"/>
        <w:rPr>
          <w:rFonts w:ascii="Times New Roman" w:hAnsi="Times New Roman" w:cs="Times New Roman"/>
          <w:sz w:val="24"/>
          <w:szCs w:val="24"/>
          <w:lang w:eastAsia="ar-SA"/>
        </w:rPr>
      </w:pPr>
      <w:r w:rsidRPr="007E1D6C">
        <w:rPr>
          <w:rFonts w:ascii="Times New Roman" w:hAnsi="Times New Roman" w:cs="Times New Roman"/>
          <w:color w:val="000000"/>
          <w:sz w:val="24"/>
          <w:szCs w:val="24"/>
          <w:lang w:eastAsia="ar-SA"/>
        </w:rPr>
        <w:t xml:space="preserve">A képzés részeként, a felsőoktatási intézmény által ajánlott speciális programok választhatók, amelynek kreditaránya </w:t>
      </w:r>
      <w:r w:rsidRPr="007E1D6C">
        <w:rPr>
          <w:rFonts w:ascii="Times New Roman" w:hAnsi="Times New Roman" w:cs="Times New Roman"/>
          <w:sz w:val="24"/>
          <w:szCs w:val="24"/>
          <w:lang w:eastAsia="ar-SA"/>
        </w:rPr>
        <w:t>25-45 kredit.</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7E1D6C">
        <w:rPr>
          <w:rFonts w:ascii="Times New Roman" w:hAnsi="Times New Roman" w:cs="Times New Roman"/>
          <w:b/>
          <w:bCs/>
          <w:sz w:val="24"/>
          <w:szCs w:val="24"/>
          <w:lang w:eastAsia="ar-SA"/>
        </w:rPr>
        <w:t xml:space="preserve">9.2. Idegennyelvi követelmény: </w:t>
      </w:r>
      <w:r w:rsidRPr="007E1D6C">
        <w:rPr>
          <w:rFonts w:ascii="Times New Roman" w:hAnsi="Times New Roman" w:cs="Times New Roman"/>
          <w:sz w:val="24"/>
          <w:szCs w:val="24"/>
          <w:lang w:eastAsia="ar-SA"/>
        </w:rPr>
        <w:t>A mesterfokozat megszerzéséhez angol nyelvből államilag elismert, felsőfokú (C1) komplex típusú nyelvvizsga vagy egy, az alapfokozat megszerzéséhez szükséges nyelvtől eltérő további nyelvből államilag elismert középfokú (B2) komplex típusú nyelvvizsga vagy ezekkel egyenértékű érettségi bizonyítvány vagy oklevél szükséges.</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430796" w:rsidRPr="007E1D6C" w:rsidRDefault="00430796" w:rsidP="007E1D6C">
      <w:pPr>
        <w:tabs>
          <w:tab w:val="left" w:pos="567"/>
        </w:tabs>
        <w:suppressAutoHyphens/>
        <w:spacing w:after="0"/>
        <w:jc w:val="both"/>
        <w:rPr>
          <w:rFonts w:ascii="Times New Roman" w:hAnsi="Times New Roman" w:cs="Times New Roman"/>
          <w:b/>
          <w:color w:val="000000"/>
          <w:sz w:val="24"/>
          <w:szCs w:val="24"/>
          <w:lang w:eastAsia="hu-HU"/>
        </w:rPr>
      </w:pPr>
      <w:r w:rsidRPr="007E1D6C">
        <w:rPr>
          <w:rFonts w:ascii="Times New Roman" w:hAnsi="Times New Roman" w:cs="Times New Roman"/>
          <w:b/>
          <w:color w:val="000000"/>
          <w:sz w:val="24"/>
          <w:szCs w:val="24"/>
          <w:lang w:eastAsia="ar-SA"/>
        </w:rPr>
        <w:t>9.4.</w:t>
      </w:r>
      <w:r w:rsidRPr="007E1D6C">
        <w:rPr>
          <w:rFonts w:ascii="Times New Roman" w:hAnsi="Times New Roman" w:cs="Times New Roman"/>
          <w:color w:val="000000"/>
          <w:sz w:val="24"/>
          <w:szCs w:val="24"/>
          <w:lang w:eastAsia="ar-SA"/>
        </w:rPr>
        <w:t xml:space="preserve"> </w:t>
      </w:r>
      <w:r w:rsidRPr="007E1D6C">
        <w:rPr>
          <w:rFonts w:ascii="Times New Roman" w:hAnsi="Times New Roman" w:cs="Times New Roman"/>
          <w:b/>
          <w:sz w:val="24"/>
          <w:szCs w:val="24"/>
        </w:rPr>
        <w:t>A 4.2. és 4.3. pontban megadott oklevéllel rendelkezők esetén</w:t>
      </w:r>
      <w:r w:rsidRPr="007E1D6C">
        <w:rPr>
          <w:rFonts w:ascii="Times New Roman" w:hAnsi="Times New Roman" w:cs="Times New Roman"/>
          <w:sz w:val="24"/>
          <w:szCs w:val="24"/>
        </w:rPr>
        <w:t xml:space="preserve"> </w:t>
      </w:r>
      <w:r w:rsidRPr="007E1D6C">
        <w:rPr>
          <w:rFonts w:ascii="Times New Roman" w:hAnsi="Times New Roman" w:cs="Times New Roman"/>
          <w:b/>
          <w:sz w:val="24"/>
          <w:szCs w:val="24"/>
        </w:rPr>
        <w:t>a</w:t>
      </w:r>
      <w:r w:rsidRPr="007E1D6C">
        <w:rPr>
          <w:rFonts w:ascii="Times New Roman" w:hAnsi="Times New Roman" w:cs="Times New Roman"/>
          <w:b/>
          <w:color w:val="000000"/>
          <w:sz w:val="24"/>
          <w:szCs w:val="24"/>
          <w:lang w:eastAsia="hu-HU"/>
        </w:rPr>
        <w:t xml:space="preserve"> mesterképzési képzési ciklusba való belépés minimális feltételei:</w:t>
      </w:r>
    </w:p>
    <w:p w:rsidR="00430796" w:rsidRPr="007E1D6C" w:rsidRDefault="00430796" w:rsidP="007E1D6C">
      <w:pPr>
        <w:tabs>
          <w:tab w:val="left" w:pos="567"/>
        </w:tabs>
        <w:spacing w:after="0"/>
        <w:jc w:val="both"/>
        <w:rPr>
          <w:rFonts w:ascii="Times New Roman" w:eastAsia="Times New Roman" w:hAnsi="Times New Roman" w:cs="Times New Roman"/>
          <w:bCs/>
          <w:sz w:val="24"/>
          <w:szCs w:val="24"/>
          <w:lang w:eastAsia="hu-HU"/>
        </w:rPr>
      </w:pPr>
      <w:r w:rsidRPr="007E1D6C">
        <w:rPr>
          <w:rFonts w:ascii="Times New Roman" w:hAnsi="Times New Roman" w:cs="Times New Roman"/>
          <w:color w:val="000000"/>
          <w:sz w:val="24"/>
          <w:szCs w:val="24"/>
          <w:lang w:eastAsia="hu-HU"/>
        </w:rPr>
        <w:t xml:space="preserve">A japán szakiránytól eltérő </w:t>
      </w:r>
      <w:r w:rsidRPr="007E1D6C">
        <w:rPr>
          <w:rFonts w:ascii="Times New Roman" w:eastAsia="Times New Roman" w:hAnsi="Times New Roman" w:cs="Times New Roman"/>
          <w:iCs/>
          <w:sz w:val="24"/>
          <w:szCs w:val="24"/>
          <w:lang w:val="cs-CZ" w:eastAsia="hu-HU"/>
        </w:rPr>
        <w:t xml:space="preserve">korábbi </w:t>
      </w:r>
      <w:r w:rsidRPr="007E1D6C">
        <w:rPr>
          <w:rFonts w:ascii="Times New Roman" w:hAnsi="Times New Roman" w:cs="Times New Roman"/>
          <w:color w:val="000000"/>
          <w:sz w:val="24"/>
          <w:szCs w:val="24"/>
          <w:lang w:eastAsia="hu-HU"/>
        </w:rPr>
        <w:t xml:space="preserve">keleti nyelvek és kultúrák </w:t>
      </w:r>
      <w:r w:rsidRPr="007E1D6C">
        <w:rPr>
          <w:rFonts w:ascii="Times New Roman" w:eastAsia="Times New Roman" w:hAnsi="Times New Roman" w:cs="Times New Roman"/>
          <w:iCs/>
          <w:sz w:val="24"/>
          <w:szCs w:val="24"/>
          <w:lang w:val="cs-CZ" w:eastAsia="hu-HU"/>
        </w:rPr>
        <w:t xml:space="preserve">alapképzési tanulmányok estén és más alapképzési oklevél birtokában a </w:t>
      </w:r>
      <w:r w:rsidRPr="007E1D6C">
        <w:rPr>
          <w:rFonts w:ascii="Times New Roman" w:hAnsi="Times New Roman" w:cs="Times New Roman"/>
          <w:color w:val="000000"/>
          <w:sz w:val="24"/>
          <w:szCs w:val="24"/>
          <w:lang w:eastAsia="hu-HU"/>
        </w:rPr>
        <w:t>mesterképzésbe való belépéshez 50 kredit szükséges a keleti nyelvek és kultúrák alapképzési szak japán szakirányának történettudományi, nyelvtudományi, irodalomtudományi és kultúratudományi ismeretköreiből</w:t>
      </w:r>
      <w:r w:rsidRPr="007E1D6C">
        <w:rPr>
          <w:rFonts w:ascii="Times New Roman" w:eastAsia="Times New Roman" w:hAnsi="Times New Roman" w:cs="Times New Roman"/>
          <w:bCs/>
          <w:sz w:val="24"/>
          <w:szCs w:val="24"/>
          <w:lang w:eastAsia="hu-HU"/>
        </w:rPr>
        <w:t xml:space="preserve">, továbbá </w:t>
      </w:r>
    </w:p>
    <w:p w:rsidR="00430796" w:rsidRPr="007E1D6C" w:rsidRDefault="00430796" w:rsidP="007E1D6C">
      <w:pPr>
        <w:tabs>
          <w:tab w:val="left" w:pos="567"/>
        </w:tabs>
        <w:spacing w:after="0"/>
        <w:jc w:val="both"/>
        <w:rPr>
          <w:rFonts w:ascii="Times New Roman" w:eastAsia="Times New Roman" w:hAnsi="Times New Roman" w:cs="Times New Roman"/>
          <w:bCs/>
          <w:sz w:val="24"/>
          <w:szCs w:val="24"/>
          <w:lang w:eastAsia="hu-HU"/>
        </w:rPr>
      </w:pPr>
    </w:p>
    <w:p w:rsidR="00430796" w:rsidRPr="007E1D6C" w:rsidRDefault="00430796" w:rsidP="007E1D6C">
      <w:pPr>
        <w:tabs>
          <w:tab w:val="left" w:pos="567"/>
        </w:tabs>
        <w:spacing w:after="0"/>
        <w:jc w:val="both"/>
        <w:rPr>
          <w:rFonts w:ascii="Times New Roman" w:eastAsia="Times New Roman" w:hAnsi="Times New Roman" w:cs="Times New Roman"/>
          <w:bCs/>
          <w:sz w:val="24"/>
          <w:szCs w:val="24"/>
          <w:lang w:eastAsia="hu-HU"/>
        </w:rPr>
      </w:pPr>
      <w:r w:rsidRPr="007E1D6C">
        <w:rPr>
          <w:rFonts w:ascii="Times New Roman" w:hAnsi="Times New Roman" w:cs="Times New Roman"/>
          <w:color w:val="000000"/>
          <w:sz w:val="24"/>
          <w:szCs w:val="24"/>
          <w:lang w:eastAsia="hu-HU"/>
        </w:rPr>
        <w:t xml:space="preserve">- a 4.2. pontban felsorolt alapképzési szakon végzettek esetében továbbá a </w:t>
      </w:r>
      <w:r w:rsidRPr="007E1D6C">
        <w:rPr>
          <w:rFonts w:ascii="Times New Roman" w:hAnsi="Times New Roman" w:cs="Times New Roman"/>
          <w:sz w:val="24"/>
          <w:szCs w:val="24"/>
        </w:rPr>
        <w:t xml:space="preserve">Közös Európai Referenciakeret B2, </w:t>
      </w:r>
      <w:proofErr w:type="gramStart"/>
      <w:r w:rsidRPr="007E1D6C">
        <w:rPr>
          <w:rFonts w:ascii="Times New Roman" w:hAnsi="Times New Roman" w:cs="Times New Roman"/>
          <w:sz w:val="24"/>
          <w:szCs w:val="24"/>
        </w:rPr>
        <w:t>közép, szintű</w:t>
      </w:r>
      <w:proofErr w:type="gramEnd"/>
      <w:r w:rsidRPr="007E1D6C">
        <w:rPr>
          <w:rFonts w:ascii="Times New Roman" w:hAnsi="Times New Roman" w:cs="Times New Roman"/>
          <w:sz w:val="24"/>
          <w:szCs w:val="24"/>
        </w:rPr>
        <w:t xml:space="preserve"> nyelvtudás </w:t>
      </w:r>
      <w:r w:rsidRPr="007E1D6C">
        <w:rPr>
          <w:rFonts w:ascii="Times New Roman" w:hAnsi="Times New Roman" w:cs="Times New Roman"/>
          <w:color w:val="000000"/>
          <w:sz w:val="24"/>
          <w:szCs w:val="24"/>
          <w:lang w:eastAsia="hu-HU"/>
        </w:rPr>
        <w:t>szükséges japán nyelvből,</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b/>
          <w:i/>
          <w:color w:val="000000"/>
          <w:sz w:val="24"/>
          <w:szCs w:val="24"/>
          <w:lang w:eastAsia="hu-HU"/>
        </w:rPr>
      </w:pP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 xml:space="preserve">- a 4.3. pontban felsorolt alapképzési szakon végzettek esetében </w:t>
      </w:r>
      <w:r w:rsidRPr="007E1D6C">
        <w:rPr>
          <w:rFonts w:ascii="Times New Roman" w:hAnsi="Times New Roman" w:cs="Times New Roman"/>
          <w:sz w:val="24"/>
          <w:szCs w:val="24"/>
          <w:lang w:eastAsia="hu-HU"/>
        </w:rPr>
        <w:t>továbbá</w:t>
      </w:r>
      <w:r w:rsidRPr="007E1D6C">
        <w:rPr>
          <w:rFonts w:ascii="Times New Roman" w:hAnsi="Times New Roman" w:cs="Times New Roman"/>
          <w:color w:val="FF0000"/>
          <w:sz w:val="24"/>
          <w:szCs w:val="24"/>
          <w:lang w:eastAsia="hu-HU"/>
        </w:rPr>
        <w:t xml:space="preserve"> </w:t>
      </w:r>
      <w:r w:rsidRPr="007E1D6C">
        <w:rPr>
          <w:rFonts w:ascii="Times New Roman" w:hAnsi="Times New Roman" w:cs="Times New Roman"/>
          <w:color w:val="000000"/>
          <w:sz w:val="24"/>
          <w:szCs w:val="24"/>
          <w:lang w:eastAsia="hu-HU"/>
        </w:rPr>
        <w:t xml:space="preserve">a Japán Nyelvi Alkalmassági Vizsgán (Nihongo Nōryoku Shiken) megszerzett N2 szintű vagy a </w:t>
      </w:r>
      <w:r w:rsidRPr="007E1D6C">
        <w:rPr>
          <w:rFonts w:ascii="Times New Roman" w:hAnsi="Times New Roman" w:cs="Times New Roman"/>
          <w:sz w:val="24"/>
          <w:szCs w:val="24"/>
        </w:rPr>
        <w:t xml:space="preserve">Közös Európai Referenciakeret B2+ </w:t>
      </w:r>
      <w:r w:rsidRPr="007E1D6C">
        <w:rPr>
          <w:rFonts w:ascii="Times New Roman" w:hAnsi="Times New Roman" w:cs="Times New Roman"/>
          <w:color w:val="000000"/>
          <w:sz w:val="24"/>
          <w:szCs w:val="24"/>
          <w:lang w:eastAsia="hu-HU"/>
        </w:rPr>
        <w:t>típusú államilag elismert vagy azzal egyenértékű nyelvvizsga szükséges japán nyelvből.</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p>
    <w:p w:rsidR="00430796" w:rsidRPr="007E1D6C" w:rsidRDefault="00430796" w:rsidP="007E1D6C">
      <w:pPr>
        <w:pStyle w:val="Cmsor1"/>
      </w:pPr>
      <w:bookmarkStart w:id="9" w:name="_Toc441590281"/>
      <w:r w:rsidRPr="007E1D6C">
        <w:t>KLASSZIKA-FILOLÓGIA MESTERKÉPZÉSI SZAK</w:t>
      </w:r>
      <w:bookmarkEnd w:id="9"/>
    </w:p>
    <w:p w:rsidR="00430796" w:rsidRPr="007E1D6C" w:rsidRDefault="00430796" w:rsidP="007E1D6C">
      <w:pPr>
        <w:jc w:val="both"/>
        <w:rPr>
          <w:rFonts w:ascii="Times New Roman" w:hAnsi="Times New Roman" w:cs="Times New Roman"/>
          <w:sz w:val="24"/>
          <w:szCs w:val="24"/>
          <w:lang w:eastAsia="ar-SA"/>
        </w:rPr>
      </w:pPr>
    </w:p>
    <w:p w:rsidR="00430796" w:rsidRPr="007E1D6C" w:rsidRDefault="00430796" w:rsidP="007E1D6C">
      <w:pPr>
        <w:jc w:val="both"/>
        <w:rPr>
          <w:rFonts w:ascii="Times New Roman" w:hAnsi="Times New Roman" w:cs="Times New Roman"/>
          <w:sz w:val="24"/>
          <w:szCs w:val="24"/>
          <w:lang w:eastAsia="hu-HU"/>
        </w:rPr>
      </w:pPr>
      <w:r w:rsidRPr="007E1D6C">
        <w:rPr>
          <w:rFonts w:ascii="Times New Roman" w:hAnsi="Times New Roman" w:cs="Times New Roman"/>
          <w:b/>
          <w:sz w:val="24"/>
          <w:szCs w:val="24"/>
          <w:lang w:eastAsia="hu-HU"/>
        </w:rPr>
        <w:t>1. A mesterképzési szak megnevezése:</w:t>
      </w:r>
      <w:r w:rsidRPr="007E1D6C">
        <w:rPr>
          <w:rFonts w:ascii="Times New Roman" w:hAnsi="Times New Roman" w:cs="Times New Roman"/>
          <w:sz w:val="24"/>
          <w:szCs w:val="24"/>
          <w:lang w:eastAsia="hu-HU"/>
        </w:rPr>
        <w:t xml:space="preserve"> klasszika-filológia </w:t>
      </w:r>
      <w:r w:rsidRPr="007E1D6C">
        <w:rPr>
          <w:rFonts w:ascii="Times New Roman" w:hAnsi="Times New Roman" w:cs="Times New Roman"/>
          <w:sz w:val="24"/>
          <w:szCs w:val="24"/>
          <w:lang w:eastAsia="ar-SA"/>
        </w:rPr>
        <w:t>(Classical Philology)</w:t>
      </w:r>
    </w:p>
    <w:p w:rsidR="00430796" w:rsidRPr="007E1D6C" w:rsidRDefault="00430796" w:rsidP="007E1D6C">
      <w:pPr>
        <w:jc w:val="both"/>
        <w:rPr>
          <w:rFonts w:ascii="Times New Roman" w:hAnsi="Times New Roman" w:cs="Times New Roman"/>
          <w:sz w:val="24"/>
          <w:szCs w:val="24"/>
          <w:lang w:eastAsia="hu-HU"/>
        </w:rPr>
      </w:pPr>
    </w:p>
    <w:p w:rsidR="00430796" w:rsidRPr="007E1D6C" w:rsidRDefault="00430796" w:rsidP="007E1D6C">
      <w:pPr>
        <w:jc w:val="both"/>
        <w:rPr>
          <w:rFonts w:ascii="Times New Roman" w:hAnsi="Times New Roman" w:cs="Times New Roman"/>
          <w:b/>
          <w:sz w:val="24"/>
          <w:szCs w:val="24"/>
          <w:lang w:eastAsia="hu-HU"/>
        </w:rPr>
      </w:pPr>
      <w:r w:rsidRPr="007E1D6C">
        <w:rPr>
          <w:rFonts w:ascii="Times New Roman" w:hAnsi="Times New Roman" w:cs="Times New Roman"/>
          <w:b/>
          <w:sz w:val="24"/>
          <w:szCs w:val="24"/>
          <w:lang w:eastAsia="hu-HU"/>
        </w:rPr>
        <w:t>2. A mesterképzési szakon szerezhető végzettségi szint és a szakképzettség oklevélben szereplő megjelölése</w:t>
      </w:r>
    </w:p>
    <w:p w:rsidR="00430796" w:rsidRPr="007E1D6C" w:rsidRDefault="00430796" w:rsidP="007E1D6C">
      <w:pPr>
        <w:keepNext/>
        <w:keepLines/>
        <w:numPr>
          <w:ilvl w:val="0"/>
          <w:numId w:val="15"/>
        </w:numPr>
        <w:suppressAutoHyphens/>
        <w:spacing w:after="0"/>
        <w:ind w:left="284" w:firstLine="0"/>
        <w:jc w:val="both"/>
        <w:outlineLvl w:val="1"/>
        <w:rPr>
          <w:rFonts w:ascii="Times New Roman" w:hAnsi="Times New Roman" w:cs="Times New Roman"/>
          <w:bCs/>
          <w:iCs/>
          <w:sz w:val="24"/>
          <w:szCs w:val="24"/>
          <w:lang w:eastAsia="hu-HU"/>
        </w:rPr>
      </w:pPr>
      <w:r w:rsidRPr="007E1D6C">
        <w:rPr>
          <w:rFonts w:ascii="Times New Roman" w:hAnsi="Times New Roman" w:cs="Times New Roman"/>
          <w:sz w:val="24"/>
          <w:szCs w:val="24"/>
          <w:lang w:eastAsia="hu-HU"/>
        </w:rPr>
        <w:t>végzettségi szint: mesterfokozat (magister, master; rövidítve: MA.</w:t>
      </w:r>
    </w:p>
    <w:p w:rsidR="00430796" w:rsidRPr="007E1D6C" w:rsidRDefault="00430796" w:rsidP="007E1D6C">
      <w:pPr>
        <w:keepNext/>
        <w:keepLines/>
        <w:numPr>
          <w:ilvl w:val="0"/>
          <w:numId w:val="14"/>
        </w:numPr>
        <w:suppressAutoHyphens/>
        <w:spacing w:after="0"/>
        <w:ind w:left="284" w:firstLine="0"/>
        <w:jc w:val="both"/>
        <w:outlineLvl w:val="1"/>
        <w:rPr>
          <w:rFonts w:ascii="Times New Roman" w:hAnsi="Times New Roman" w:cs="Times New Roman"/>
          <w:b/>
          <w:bCs/>
          <w:color w:val="000000"/>
          <w:sz w:val="24"/>
          <w:szCs w:val="24"/>
          <w:lang w:eastAsia="hu-HU"/>
        </w:rPr>
      </w:pPr>
      <w:r w:rsidRPr="007E1D6C">
        <w:rPr>
          <w:rFonts w:ascii="Times New Roman" w:hAnsi="Times New Roman" w:cs="Times New Roman"/>
          <w:color w:val="000000"/>
          <w:sz w:val="24"/>
          <w:szCs w:val="24"/>
          <w:lang w:eastAsia="hu-HU"/>
        </w:rPr>
        <w:t xml:space="preserve">szakképzettség: </w:t>
      </w:r>
      <w:r w:rsidRPr="007E1D6C">
        <w:rPr>
          <w:rFonts w:ascii="Times New Roman" w:hAnsi="Times New Roman" w:cs="Times New Roman"/>
          <w:sz w:val="24"/>
          <w:szCs w:val="24"/>
          <w:lang w:eastAsia="hu-HU"/>
        </w:rPr>
        <w:t>okleveles klasszika-filológia szakos bölcsész.</w:t>
      </w:r>
    </w:p>
    <w:p w:rsidR="00430796" w:rsidRPr="007E1D6C" w:rsidRDefault="00430796" w:rsidP="007E1D6C">
      <w:pPr>
        <w:keepNext/>
        <w:keepLines/>
        <w:numPr>
          <w:ilvl w:val="0"/>
          <w:numId w:val="14"/>
        </w:numPr>
        <w:suppressAutoHyphens/>
        <w:spacing w:after="0"/>
        <w:ind w:left="284" w:firstLine="0"/>
        <w:jc w:val="both"/>
        <w:outlineLvl w:val="1"/>
        <w:rPr>
          <w:rFonts w:ascii="Times New Roman" w:hAnsi="Times New Roman" w:cs="Times New Roman"/>
          <w:b/>
          <w:bCs/>
          <w:sz w:val="24"/>
          <w:szCs w:val="24"/>
          <w:lang w:eastAsia="hu-HU"/>
        </w:rPr>
      </w:pPr>
      <w:r w:rsidRPr="007E1D6C">
        <w:rPr>
          <w:rFonts w:ascii="Times New Roman" w:hAnsi="Times New Roman" w:cs="Times New Roman"/>
          <w:sz w:val="24"/>
          <w:szCs w:val="24"/>
          <w:lang w:eastAsia="hu-HU"/>
        </w:rPr>
        <w:t xml:space="preserve">a szakképzettség angol nyelvű megjelölése: </w:t>
      </w:r>
      <w:r w:rsidRPr="007E1D6C">
        <w:rPr>
          <w:rFonts w:ascii="Times New Roman" w:hAnsi="Times New Roman" w:cs="Times New Roman"/>
          <w:sz w:val="24"/>
          <w:szCs w:val="24"/>
          <w:lang w:eastAsia="ar-SA"/>
        </w:rPr>
        <w:t>Classical Philologist.</w:t>
      </w:r>
    </w:p>
    <w:p w:rsidR="00430796" w:rsidRPr="007E1D6C" w:rsidRDefault="00430796" w:rsidP="007E1D6C">
      <w:pPr>
        <w:jc w:val="both"/>
        <w:rPr>
          <w:rFonts w:ascii="Times New Roman" w:hAnsi="Times New Roman" w:cs="Times New Roman"/>
          <w:sz w:val="24"/>
          <w:szCs w:val="24"/>
          <w:lang w:eastAsia="hu-HU"/>
        </w:rPr>
      </w:pPr>
    </w:p>
    <w:p w:rsidR="00430796" w:rsidRPr="007E1D6C" w:rsidRDefault="00430796" w:rsidP="007E1D6C">
      <w:pPr>
        <w:jc w:val="both"/>
        <w:rPr>
          <w:rFonts w:ascii="Times New Roman" w:hAnsi="Times New Roman" w:cs="Times New Roman"/>
          <w:sz w:val="24"/>
          <w:szCs w:val="24"/>
          <w:lang w:eastAsia="hu-HU"/>
        </w:rPr>
      </w:pPr>
      <w:r w:rsidRPr="007E1D6C">
        <w:rPr>
          <w:rFonts w:ascii="Times New Roman" w:hAnsi="Times New Roman" w:cs="Times New Roman"/>
          <w:b/>
          <w:sz w:val="24"/>
          <w:szCs w:val="24"/>
          <w:lang w:eastAsia="hu-HU"/>
        </w:rPr>
        <w:t>3. Képzési terület</w:t>
      </w:r>
      <w:r w:rsidRPr="007E1D6C">
        <w:rPr>
          <w:rFonts w:ascii="Times New Roman" w:hAnsi="Times New Roman" w:cs="Times New Roman"/>
          <w:sz w:val="24"/>
          <w:szCs w:val="24"/>
          <w:lang w:eastAsia="hu-HU"/>
        </w:rPr>
        <w:t>: bölcsészettudomány.</w:t>
      </w:r>
    </w:p>
    <w:p w:rsidR="00430796" w:rsidRPr="007E1D6C" w:rsidRDefault="00430796" w:rsidP="007E1D6C">
      <w:pPr>
        <w:jc w:val="both"/>
        <w:rPr>
          <w:rFonts w:ascii="Times New Roman" w:hAnsi="Times New Roman" w:cs="Times New Roman"/>
          <w:sz w:val="24"/>
          <w:szCs w:val="24"/>
          <w:lang w:eastAsia="hu-HU"/>
        </w:rPr>
      </w:pPr>
    </w:p>
    <w:p w:rsidR="00430796" w:rsidRPr="007E1D6C" w:rsidRDefault="00430796" w:rsidP="007E1D6C">
      <w:pPr>
        <w:jc w:val="both"/>
        <w:rPr>
          <w:rFonts w:ascii="Times New Roman" w:hAnsi="Times New Roman" w:cs="Times New Roman"/>
          <w:b/>
          <w:sz w:val="24"/>
          <w:szCs w:val="24"/>
          <w:lang w:eastAsia="hu-HU"/>
        </w:rPr>
      </w:pPr>
      <w:r w:rsidRPr="007E1D6C">
        <w:rPr>
          <w:rFonts w:ascii="Times New Roman" w:hAnsi="Times New Roman" w:cs="Times New Roman"/>
          <w:b/>
          <w:sz w:val="24"/>
          <w:szCs w:val="24"/>
          <w:lang w:eastAsia="hu-HU"/>
        </w:rPr>
        <w:t>4. A mesterképzésbe történő belépésnél előzményként elfogadott szakok</w:t>
      </w:r>
    </w:p>
    <w:p w:rsidR="00430796" w:rsidRPr="007E1D6C" w:rsidRDefault="00430796" w:rsidP="007E1D6C">
      <w:pPr>
        <w:jc w:val="both"/>
        <w:rPr>
          <w:rFonts w:ascii="Times New Roman" w:hAnsi="Times New Roman" w:cs="Times New Roman"/>
          <w:sz w:val="24"/>
          <w:szCs w:val="24"/>
          <w:lang w:eastAsia="hu-HU"/>
        </w:rPr>
      </w:pPr>
      <w:r w:rsidRPr="007E1D6C">
        <w:rPr>
          <w:rFonts w:ascii="Times New Roman" w:hAnsi="Times New Roman" w:cs="Times New Roman"/>
          <w:b/>
          <w:sz w:val="24"/>
          <w:szCs w:val="24"/>
          <w:lang w:eastAsia="hu-HU"/>
        </w:rPr>
        <w:t>4.1. Teljes kreditérték beszámításával vehető figyelembe:</w:t>
      </w:r>
      <w:r w:rsidRPr="007E1D6C">
        <w:rPr>
          <w:rFonts w:ascii="Times New Roman" w:hAnsi="Times New Roman" w:cs="Times New Roman"/>
          <w:sz w:val="24"/>
          <w:szCs w:val="24"/>
          <w:lang w:eastAsia="hu-HU"/>
        </w:rPr>
        <w:t xml:space="preserve"> ókori nyelvek és kultúrák alapképzési szak klasszika-filológiai szakiránya.</w:t>
      </w:r>
    </w:p>
    <w:p w:rsidR="00430796" w:rsidRPr="007E1D6C" w:rsidRDefault="00430796" w:rsidP="007E1D6C">
      <w:pPr>
        <w:tabs>
          <w:tab w:val="left" w:pos="567"/>
        </w:tabs>
        <w:autoSpaceDE w:val="0"/>
        <w:autoSpaceDN w:val="0"/>
        <w:adjustRightInd w:val="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4.2.</w:t>
      </w:r>
      <w:r w:rsidRPr="007E1D6C">
        <w:rPr>
          <w:rFonts w:ascii="Times New Roman" w:hAnsi="Times New Roman" w:cs="Times New Roman"/>
          <w:color w:val="000000"/>
          <w:sz w:val="24"/>
          <w:szCs w:val="24"/>
          <w:lang w:eastAsia="hu-HU"/>
        </w:rPr>
        <w:t xml:space="preserve"> </w:t>
      </w:r>
      <w:r w:rsidRPr="007E1D6C">
        <w:rPr>
          <w:rFonts w:ascii="Times New Roman" w:hAnsi="Times New Roman" w:cs="Times New Roman"/>
          <w:b/>
          <w:color w:val="000000"/>
          <w:sz w:val="24"/>
          <w:szCs w:val="24"/>
        </w:rPr>
        <w:t>A 9.3. pontban meghatározott kreditek teljesítésével vehetők figyelembe továbbá</w:t>
      </w:r>
      <w:r w:rsidRPr="007E1D6C">
        <w:rPr>
          <w:rFonts w:ascii="Times New Roman" w:hAnsi="Times New Roman" w:cs="Times New Roman"/>
          <w:color w:val="000000"/>
          <w:sz w:val="24"/>
          <w:szCs w:val="24"/>
        </w:rPr>
        <w:t xml:space="preserve"> azok az alapképzési és mesterképzési szakok, illetve </w:t>
      </w:r>
      <w:r w:rsidRPr="007E1D6C">
        <w:rPr>
          <w:rFonts w:ascii="Times New Roman" w:hAnsi="Times New Roman" w:cs="Times New Roman"/>
          <w:sz w:val="24"/>
          <w:szCs w:val="24"/>
        </w:rPr>
        <w:t>a felsőoktatásról szóló 1993. évi LXXX. törvény szerinti</w:t>
      </w:r>
      <w:r w:rsidRPr="007E1D6C">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7E1D6C">
        <w:rPr>
          <w:rFonts w:ascii="Times New Roman" w:hAnsi="Times New Roman" w:cs="Times New Roman"/>
          <w:sz w:val="24"/>
          <w:szCs w:val="24"/>
        </w:rPr>
        <w:t>.</w:t>
      </w:r>
    </w:p>
    <w:p w:rsidR="00430796" w:rsidRPr="007E1D6C" w:rsidRDefault="00430796" w:rsidP="007E1D6C">
      <w:pPr>
        <w:jc w:val="both"/>
        <w:rPr>
          <w:rFonts w:ascii="Times New Roman" w:hAnsi="Times New Roman" w:cs="Times New Roman"/>
          <w:sz w:val="24"/>
          <w:szCs w:val="24"/>
          <w:lang w:eastAsia="hu-HU"/>
        </w:rPr>
      </w:pPr>
    </w:p>
    <w:p w:rsidR="00430796" w:rsidRPr="007E1D6C" w:rsidRDefault="00430796" w:rsidP="007E1D6C">
      <w:pPr>
        <w:jc w:val="both"/>
        <w:rPr>
          <w:rFonts w:ascii="Times New Roman" w:hAnsi="Times New Roman" w:cs="Times New Roman"/>
          <w:sz w:val="24"/>
          <w:szCs w:val="24"/>
          <w:lang w:eastAsia="hu-HU"/>
        </w:rPr>
      </w:pPr>
      <w:r w:rsidRPr="007E1D6C">
        <w:rPr>
          <w:rFonts w:ascii="Times New Roman" w:hAnsi="Times New Roman" w:cs="Times New Roman"/>
          <w:b/>
          <w:bCs/>
          <w:sz w:val="24"/>
          <w:szCs w:val="24"/>
          <w:lang w:eastAsia="hu-HU"/>
        </w:rPr>
        <w:t xml:space="preserve">5. A képzési idő félévekben: </w:t>
      </w:r>
      <w:r w:rsidRPr="007E1D6C">
        <w:rPr>
          <w:rFonts w:ascii="Times New Roman" w:hAnsi="Times New Roman" w:cs="Times New Roman"/>
          <w:bCs/>
          <w:sz w:val="24"/>
          <w:szCs w:val="24"/>
          <w:lang w:eastAsia="hu-HU"/>
        </w:rPr>
        <w:t>4</w:t>
      </w:r>
      <w:r w:rsidRPr="007E1D6C">
        <w:rPr>
          <w:rFonts w:ascii="Times New Roman" w:hAnsi="Times New Roman" w:cs="Times New Roman"/>
          <w:sz w:val="24"/>
          <w:szCs w:val="24"/>
          <w:lang w:eastAsia="hu-HU"/>
        </w:rPr>
        <w:t xml:space="preserve"> félév </w:t>
      </w:r>
    </w:p>
    <w:p w:rsidR="00430796" w:rsidRPr="007E1D6C" w:rsidRDefault="00430796" w:rsidP="007E1D6C">
      <w:pPr>
        <w:jc w:val="both"/>
        <w:rPr>
          <w:rFonts w:ascii="Times New Roman" w:hAnsi="Times New Roman" w:cs="Times New Roman"/>
          <w:sz w:val="24"/>
          <w:szCs w:val="24"/>
          <w:lang w:eastAsia="hu-HU"/>
        </w:rPr>
      </w:pPr>
      <w:r w:rsidRPr="007E1D6C">
        <w:rPr>
          <w:rFonts w:ascii="Times New Roman" w:hAnsi="Times New Roman" w:cs="Times New Roman"/>
          <w:b/>
          <w:sz w:val="24"/>
          <w:szCs w:val="24"/>
          <w:lang w:eastAsia="hu-HU"/>
        </w:rPr>
        <w:t>6. A mesterfokozat megszerzéséhez összegyűjtendő kreditek száma</w:t>
      </w:r>
      <w:r w:rsidRPr="007E1D6C">
        <w:rPr>
          <w:rFonts w:ascii="Times New Roman" w:hAnsi="Times New Roman" w:cs="Times New Roman"/>
          <w:sz w:val="24"/>
          <w:szCs w:val="24"/>
          <w:lang w:eastAsia="hu-HU"/>
        </w:rPr>
        <w:t xml:space="preserve">: 120 kredit. </w:t>
      </w:r>
    </w:p>
    <w:p w:rsidR="00430796" w:rsidRPr="007E1D6C" w:rsidRDefault="00430796" w:rsidP="007E1D6C">
      <w:pPr>
        <w:keepNext/>
        <w:keepLines/>
        <w:numPr>
          <w:ilvl w:val="0"/>
          <w:numId w:val="16"/>
        </w:numPr>
        <w:suppressAutoHyphens/>
        <w:spacing w:after="0"/>
        <w:ind w:hanging="436"/>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rPr>
        <w:t>a szak</w:t>
      </w:r>
      <w:r w:rsidRPr="007E1D6C">
        <w:rPr>
          <w:rFonts w:ascii="Times New Roman" w:hAnsi="Times New Roman" w:cs="Times New Roman"/>
          <w:i/>
          <w:iCs/>
          <w:sz w:val="24"/>
          <w:szCs w:val="24"/>
        </w:rPr>
        <w:t xml:space="preserve"> </w:t>
      </w:r>
      <w:r w:rsidRPr="007E1D6C">
        <w:rPr>
          <w:rFonts w:ascii="Times New Roman" w:hAnsi="Times New Roman" w:cs="Times New Roman"/>
          <w:sz w:val="24"/>
          <w:szCs w:val="24"/>
        </w:rPr>
        <w:t>orientációja: kiegyensúlyozott (40-60 százalék)</w:t>
      </w:r>
    </w:p>
    <w:p w:rsidR="00430796" w:rsidRPr="007E1D6C" w:rsidRDefault="00430796" w:rsidP="007E1D6C">
      <w:pPr>
        <w:keepNext/>
        <w:keepLines/>
        <w:numPr>
          <w:ilvl w:val="0"/>
          <w:numId w:val="16"/>
        </w:numPr>
        <w:suppressAutoHyphens/>
        <w:spacing w:after="0"/>
        <w:ind w:hanging="436"/>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diplomamunka elkészítéséhez rendelt kreditérték: 20 kredit</w:t>
      </w:r>
    </w:p>
    <w:p w:rsidR="00430796" w:rsidRPr="007E1D6C" w:rsidRDefault="00430796" w:rsidP="007E1D6C">
      <w:pPr>
        <w:keepNext/>
        <w:keepLines/>
        <w:numPr>
          <w:ilvl w:val="0"/>
          <w:numId w:val="16"/>
        </w:numPr>
        <w:suppressAutoHyphens/>
        <w:spacing w:after="0"/>
        <w:ind w:hanging="436"/>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szabadon választható tantárgyakhoz rendelhető minimális kreditérték: 6 kredit</w:t>
      </w:r>
    </w:p>
    <w:p w:rsidR="00430796" w:rsidRPr="007E1D6C" w:rsidRDefault="00430796" w:rsidP="007E1D6C">
      <w:pPr>
        <w:jc w:val="both"/>
        <w:rPr>
          <w:rFonts w:ascii="Times New Roman" w:hAnsi="Times New Roman" w:cs="Times New Roman"/>
          <w:sz w:val="24"/>
          <w:szCs w:val="24"/>
          <w:lang w:eastAsia="ar-SA"/>
        </w:rPr>
      </w:pPr>
    </w:p>
    <w:p w:rsidR="00430796" w:rsidRPr="007E1D6C" w:rsidRDefault="00430796" w:rsidP="007E1D6C">
      <w:pPr>
        <w:jc w:val="both"/>
        <w:rPr>
          <w:rFonts w:ascii="Times New Roman" w:hAnsi="Times New Roman" w:cs="Times New Roman"/>
          <w:sz w:val="24"/>
          <w:szCs w:val="24"/>
          <w:lang w:eastAsia="ar-SA"/>
        </w:rPr>
      </w:pPr>
      <w:r w:rsidRPr="007E1D6C">
        <w:rPr>
          <w:rFonts w:ascii="Times New Roman" w:hAnsi="Times New Roman" w:cs="Times New Roman"/>
          <w:b/>
          <w:sz w:val="24"/>
          <w:szCs w:val="24"/>
          <w:lang w:eastAsia="ar-SA"/>
        </w:rPr>
        <w:lastRenderedPageBreak/>
        <w:t>7. A szakképzettség képzési területek egységes osztályozási rendszere szerinti) tanulmányi területi besorolása</w:t>
      </w:r>
      <w:r w:rsidRPr="007E1D6C">
        <w:rPr>
          <w:rFonts w:ascii="Times New Roman" w:hAnsi="Times New Roman" w:cs="Times New Roman"/>
          <w:sz w:val="24"/>
          <w:szCs w:val="24"/>
          <w:lang w:eastAsia="ar-SA"/>
        </w:rPr>
        <w:t>: 222</w:t>
      </w:r>
    </w:p>
    <w:p w:rsidR="00430796" w:rsidRPr="007E1D6C" w:rsidRDefault="00430796" w:rsidP="007E1D6C">
      <w:pPr>
        <w:jc w:val="both"/>
        <w:rPr>
          <w:rFonts w:ascii="Times New Roman" w:hAnsi="Times New Roman" w:cs="Times New Roman"/>
          <w:sz w:val="24"/>
          <w:szCs w:val="24"/>
          <w:lang w:eastAsia="ar-SA"/>
        </w:rPr>
      </w:pPr>
    </w:p>
    <w:p w:rsidR="00430796" w:rsidRPr="007E1D6C" w:rsidRDefault="00430796" w:rsidP="007E1D6C">
      <w:pPr>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8. </w:t>
      </w:r>
      <w:r w:rsidRPr="007E1D6C">
        <w:rPr>
          <w:rFonts w:ascii="Times New Roman" w:hAnsi="Times New Roman" w:cs="Times New Roman"/>
          <w:b/>
          <w:sz w:val="24"/>
          <w:szCs w:val="24"/>
          <w:lang w:eastAsia="ar-SA"/>
        </w:rPr>
        <w:t xml:space="preserve">A mesterképzési </w:t>
      </w:r>
      <w:proofErr w:type="gramStart"/>
      <w:r w:rsidRPr="007E1D6C">
        <w:rPr>
          <w:rFonts w:ascii="Times New Roman" w:hAnsi="Times New Roman" w:cs="Times New Roman"/>
          <w:b/>
          <w:sz w:val="24"/>
          <w:szCs w:val="24"/>
          <w:lang w:eastAsia="ar-SA"/>
        </w:rPr>
        <w:t>szak képzési</w:t>
      </w:r>
      <w:proofErr w:type="gramEnd"/>
      <w:r w:rsidRPr="007E1D6C">
        <w:rPr>
          <w:rFonts w:ascii="Times New Roman" w:hAnsi="Times New Roman" w:cs="Times New Roman"/>
          <w:b/>
          <w:sz w:val="24"/>
          <w:szCs w:val="24"/>
          <w:lang w:eastAsia="ar-SA"/>
        </w:rPr>
        <w:t xml:space="preserve"> célja, az általános és a szakmai kompetenciák</w:t>
      </w:r>
      <w:r w:rsidRPr="007E1D6C">
        <w:rPr>
          <w:rFonts w:ascii="Times New Roman" w:hAnsi="Times New Roman" w:cs="Times New Roman"/>
          <w:sz w:val="24"/>
          <w:szCs w:val="24"/>
          <w:lang w:eastAsia="ar-SA"/>
        </w:rPr>
        <w:t>:</w:t>
      </w:r>
    </w:p>
    <w:p w:rsidR="00430796" w:rsidRPr="007E1D6C" w:rsidRDefault="00430796" w:rsidP="007E1D6C">
      <w:pPr>
        <w:jc w:val="both"/>
        <w:rPr>
          <w:rFonts w:ascii="Times New Roman" w:hAnsi="Times New Roman" w:cs="Times New Roman"/>
          <w:sz w:val="24"/>
          <w:szCs w:val="24"/>
        </w:rPr>
      </w:pPr>
      <w:r w:rsidRPr="007E1D6C">
        <w:rPr>
          <w:rFonts w:ascii="Times New Roman" w:hAnsi="Times New Roman" w:cs="Times New Roman"/>
          <w:sz w:val="24"/>
          <w:szCs w:val="24"/>
        </w:rPr>
        <w:t>A képzés célja olyan szakemberek képzése, akik átfogó ismeretekkel rendelkeznek a klasszikus antikvitásról vagy az annak örökségét folytató középkori - adott esetben kora újkori - európai kultúráról. A választott specializációnak megfelelő nyelvet (latin, ógörög, középkori latin, újkori latin vagy bizánci görög) magas szinten ismerik. Képesek az adott nyelven született kiemelkedő irodalmi művek sokoldalú elemzésére, és ismerik a megfelelő történeti és kultúrtörténeti forrásokat. Felkészültek tanulmányaik doktori képzés keretében történő folytatására.</w:t>
      </w:r>
    </w:p>
    <w:p w:rsidR="00430796" w:rsidRPr="007E1D6C" w:rsidRDefault="00430796" w:rsidP="007E1D6C">
      <w:pPr>
        <w:jc w:val="both"/>
        <w:rPr>
          <w:rFonts w:ascii="Times New Roman" w:hAnsi="Times New Roman" w:cs="Times New Roman"/>
          <w:sz w:val="24"/>
          <w:szCs w:val="24"/>
        </w:rPr>
      </w:pPr>
    </w:p>
    <w:p w:rsidR="00430796" w:rsidRPr="007E1D6C" w:rsidRDefault="00430796" w:rsidP="007E1D6C">
      <w:pPr>
        <w:jc w:val="both"/>
        <w:rPr>
          <w:rFonts w:ascii="Times New Roman" w:hAnsi="Times New Roman" w:cs="Times New Roman"/>
          <w:b/>
          <w:sz w:val="24"/>
          <w:szCs w:val="24"/>
        </w:rPr>
      </w:pPr>
      <w:r w:rsidRPr="007E1D6C">
        <w:rPr>
          <w:rFonts w:ascii="Times New Roman" w:hAnsi="Times New Roman" w:cs="Times New Roman"/>
          <w:b/>
          <w:sz w:val="24"/>
          <w:szCs w:val="24"/>
          <w:lang w:eastAsia="hu-HU"/>
        </w:rPr>
        <w:t>Az elsajátítandó szakmai kompetenciák</w:t>
      </w:r>
    </w:p>
    <w:p w:rsidR="00430796" w:rsidRPr="007E1D6C" w:rsidRDefault="00430796" w:rsidP="007E1D6C">
      <w:pPr>
        <w:jc w:val="both"/>
        <w:rPr>
          <w:rFonts w:ascii="Times New Roman" w:hAnsi="Times New Roman" w:cs="Times New Roman"/>
          <w:b/>
          <w:sz w:val="24"/>
          <w:szCs w:val="24"/>
          <w:lang w:eastAsia="hu-HU"/>
        </w:rPr>
      </w:pPr>
      <w:r w:rsidRPr="007E1D6C">
        <w:rPr>
          <w:rFonts w:ascii="Times New Roman" w:hAnsi="Times New Roman" w:cs="Times New Roman"/>
          <w:b/>
          <w:sz w:val="24"/>
          <w:szCs w:val="24"/>
          <w:lang w:eastAsia="hu-HU"/>
        </w:rPr>
        <w:t>A klasszika-filológia szakos bölcsész</w:t>
      </w:r>
    </w:p>
    <w:p w:rsidR="00430796" w:rsidRPr="007E1D6C" w:rsidRDefault="00430796" w:rsidP="007E1D6C">
      <w:pPr>
        <w:jc w:val="both"/>
        <w:rPr>
          <w:rFonts w:ascii="Times New Roman" w:hAnsi="Times New Roman" w:cs="Times New Roman"/>
          <w:b/>
          <w:sz w:val="24"/>
          <w:szCs w:val="24"/>
          <w:lang w:eastAsia="hu-HU"/>
        </w:rPr>
      </w:pPr>
      <w:proofErr w:type="gramStart"/>
      <w:r w:rsidRPr="007E1D6C">
        <w:rPr>
          <w:rFonts w:ascii="Times New Roman" w:hAnsi="Times New Roman" w:cs="Times New Roman"/>
          <w:b/>
          <w:sz w:val="24"/>
          <w:szCs w:val="24"/>
          <w:lang w:eastAsia="hu-HU"/>
        </w:rPr>
        <w:t>a</w:t>
      </w:r>
      <w:proofErr w:type="gramEnd"/>
      <w:r w:rsidRPr="007E1D6C">
        <w:rPr>
          <w:rFonts w:ascii="Times New Roman" w:hAnsi="Times New Roman" w:cs="Times New Roman"/>
          <w:b/>
          <w:sz w:val="24"/>
          <w:szCs w:val="24"/>
          <w:lang w:eastAsia="hu-HU"/>
        </w:rPr>
        <w:t>) tudása</w:t>
      </w:r>
      <w:r w:rsidRPr="007E1D6C">
        <w:rPr>
          <w:rFonts w:ascii="Times New Roman" w:hAnsi="Times New Roman" w:cs="Times New Roman"/>
          <w:b/>
          <w:sz w:val="24"/>
          <w:szCs w:val="24"/>
          <w:lang w:eastAsia="hu-HU"/>
        </w:rPr>
        <w:tab/>
      </w:r>
    </w:p>
    <w:p w:rsidR="00430796" w:rsidRPr="007E1D6C" w:rsidRDefault="00430796" w:rsidP="007E1D6C">
      <w:pPr>
        <w:keepNext/>
        <w:keepLines/>
        <w:numPr>
          <w:ilvl w:val="0"/>
          <w:numId w:val="17"/>
        </w:numPr>
        <w:suppressAutoHyphens/>
        <w:spacing w:after="0"/>
        <w:ind w:left="426" w:hanging="426"/>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rPr>
        <w:t xml:space="preserve">Felsőfokon ismeri a latin és/vagy az ógörög nyelvet, nyelvtudása megfelel a specializációjuk szerinti nyelvből a C1-es szintnek. Az antik örökség specializáció C1-es szintű latin nyelvtudást eredményez. </w:t>
      </w:r>
    </w:p>
    <w:p w:rsidR="00430796" w:rsidRPr="007E1D6C" w:rsidRDefault="00430796" w:rsidP="007E1D6C">
      <w:pPr>
        <w:keepNext/>
        <w:keepLines/>
        <w:numPr>
          <w:ilvl w:val="0"/>
          <w:numId w:val="17"/>
        </w:numPr>
        <w:suppressAutoHyphens/>
        <w:spacing w:after="0"/>
        <w:ind w:left="426" w:hanging="426"/>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t xml:space="preserve">Ismeri </w:t>
      </w:r>
      <w:r w:rsidRPr="007E1D6C">
        <w:rPr>
          <w:rFonts w:ascii="Times New Roman" w:hAnsi="Times New Roman" w:cs="Times New Roman"/>
          <w:sz w:val="24"/>
          <w:szCs w:val="24"/>
        </w:rPr>
        <w:t>a klasszikus (antik) latin és/vagy görög (vagy az antik örökségre építő közép- és újkori latin és/vagy görög) nyelv, irodalom és kultúra mélyebb összefüggéseinek megértéséhez és magyarázatához szükséges kutatási módszereket.</w:t>
      </w:r>
    </w:p>
    <w:p w:rsidR="00430796" w:rsidRPr="007E1D6C" w:rsidRDefault="00430796" w:rsidP="007E1D6C">
      <w:pPr>
        <w:keepNext/>
        <w:keepLines/>
        <w:numPr>
          <w:ilvl w:val="0"/>
          <w:numId w:val="17"/>
        </w:numPr>
        <w:suppressAutoHyphens/>
        <w:spacing w:after="0"/>
        <w:ind w:left="426" w:hanging="426"/>
        <w:jc w:val="both"/>
        <w:outlineLvl w:val="1"/>
        <w:rPr>
          <w:rFonts w:ascii="Times New Roman" w:hAnsi="Times New Roman" w:cs="Times New Roman"/>
          <w:bCs/>
          <w:iCs/>
          <w:sz w:val="24"/>
          <w:szCs w:val="24"/>
          <w:lang w:eastAsia="hu-HU"/>
        </w:rPr>
      </w:pPr>
      <w:r w:rsidRPr="007E1D6C">
        <w:rPr>
          <w:rFonts w:ascii="Times New Roman" w:hAnsi="Times New Roman" w:cs="Times New Roman"/>
          <w:sz w:val="24"/>
          <w:szCs w:val="24"/>
        </w:rPr>
        <w:t>Áttekintő módon ismeri az antikvitás (vagy az annak örökségére építő középkor) irodalmának és kultúrájának egészét.</w:t>
      </w:r>
    </w:p>
    <w:p w:rsidR="00430796" w:rsidRPr="007E1D6C" w:rsidRDefault="00430796" w:rsidP="007E1D6C">
      <w:pPr>
        <w:keepNext/>
        <w:keepLines/>
        <w:numPr>
          <w:ilvl w:val="0"/>
          <w:numId w:val="17"/>
        </w:numPr>
        <w:suppressAutoHyphens/>
        <w:spacing w:after="0"/>
        <w:ind w:left="426" w:hanging="426"/>
        <w:jc w:val="both"/>
        <w:outlineLvl w:val="1"/>
        <w:rPr>
          <w:rFonts w:ascii="Times New Roman" w:hAnsi="Times New Roman" w:cs="Times New Roman"/>
          <w:sz w:val="24"/>
          <w:szCs w:val="24"/>
        </w:rPr>
      </w:pPr>
      <w:r w:rsidRPr="007E1D6C">
        <w:rPr>
          <w:rFonts w:ascii="Times New Roman" w:hAnsi="Times New Roman" w:cs="Times New Roman"/>
          <w:bCs/>
          <w:iCs/>
          <w:sz w:val="24"/>
          <w:szCs w:val="24"/>
          <w:lang w:eastAsia="hu-HU"/>
        </w:rPr>
        <w:t xml:space="preserve">Átlátja a </w:t>
      </w:r>
      <w:r w:rsidRPr="007E1D6C">
        <w:rPr>
          <w:rFonts w:ascii="Times New Roman" w:hAnsi="Times New Roman" w:cs="Times New Roman"/>
          <w:sz w:val="24"/>
          <w:szCs w:val="24"/>
        </w:rPr>
        <w:t>fentebbiek jelentőségét az európai kultúrában és az ókortól máig terjedő gondolkodástörténetben és egyetemes civilizációs folyamatokban.</w:t>
      </w:r>
    </w:p>
    <w:p w:rsidR="00430796" w:rsidRPr="007E1D6C" w:rsidRDefault="00430796" w:rsidP="007E1D6C">
      <w:pPr>
        <w:keepNext/>
        <w:keepLines/>
        <w:numPr>
          <w:ilvl w:val="0"/>
          <w:numId w:val="17"/>
        </w:numPr>
        <w:suppressAutoHyphens/>
        <w:spacing w:after="0"/>
        <w:ind w:left="426" w:hanging="426"/>
        <w:jc w:val="both"/>
        <w:outlineLvl w:val="1"/>
        <w:rPr>
          <w:rFonts w:ascii="Times New Roman" w:hAnsi="Times New Roman" w:cs="Times New Roman"/>
          <w:bCs/>
          <w:iCs/>
          <w:sz w:val="24"/>
          <w:szCs w:val="24"/>
          <w:lang w:eastAsia="hu-HU"/>
        </w:rPr>
      </w:pPr>
      <w:r w:rsidRPr="007E1D6C">
        <w:rPr>
          <w:rFonts w:ascii="Times New Roman" w:hAnsi="Times New Roman" w:cs="Times New Roman"/>
          <w:sz w:val="24"/>
          <w:szCs w:val="24"/>
        </w:rPr>
        <w:t>Ismeri a premodern és a modern nyelv-, irodalom- és kultúratudomány (különböző módszereinek) alkalmazhatóságát a fenti nyelvek, irodalmi alkotások, műfajok, kulturális jelenségek stb. megismerésében.</w:t>
      </w:r>
    </w:p>
    <w:p w:rsidR="00430796" w:rsidRPr="007E1D6C" w:rsidRDefault="00430796" w:rsidP="007E1D6C">
      <w:pPr>
        <w:jc w:val="both"/>
        <w:rPr>
          <w:rFonts w:ascii="Times New Roman" w:hAnsi="Times New Roman" w:cs="Times New Roman"/>
          <w:sz w:val="24"/>
          <w:szCs w:val="24"/>
          <w:lang w:eastAsia="hu-HU"/>
        </w:rPr>
      </w:pPr>
    </w:p>
    <w:p w:rsidR="00430796" w:rsidRPr="007E1D6C" w:rsidRDefault="00430796" w:rsidP="007E1D6C">
      <w:pPr>
        <w:jc w:val="both"/>
        <w:rPr>
          <w:rFonts w:ascii="Times New Roman" w:hAnsi="Times New Roman" w:cs="Times New Roman"/>
          <w:b/>
          <w:color w:val="000000"/>
          <w:sz w:val="24"/>
          <w:szCs w:val="24"/>
          <w:lang w:eastAsia="hu-HU"/>
        </w:rPr>
      </w:pPr>
      <w:r w:rsidRPr="007E1D6C">
        <w:rPr>
          <w:rFonts w:ascii="Times New Roman" w:hAnsi="Times New Roman" w:cs="Times New Roman"/>
          <w:b/>
          <w:sz w:val="24"/>
          <w:szCs w:val="24"/>
          <w:lang w:eastAsia="hu-HU"/>
        </w:rPr>
        <w:t>b) képességei</w:t>
      </w:r>
    </w:p>
    <w:p w:rsidR="00430796" w:rsidRPr="007E1D6C" w:rsidRDefault="00430796" w:rsidP="007E1D6C">
      <w:pPr>
        <w:keepNext/>
        <w:keepLines/>
        <w:numPr>
          <w:ilvl w:val="0"/>
          <w:numId w:val="18"/>
        </w:numPr>
        <w:suppressAutoHyphens/>
        <w:spacing w:after="0"/>
        <w:ind w:left="426" w:hanging="426"/>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lastRenderedPageBreak/>
        <w:t>Képes az</w:t>
      </w:r>
      <w:r w:rsidRPr="007E1D6C">
        <w:rPr>
          <w:rFonts w:ascii="Times New Roman" w:hAnsi="Times New Roman" w:cs="Times New Roman"/>
          <w:sz w:val="24"/>
          <w:szCs w:val="24"/>
        </w:rPr>
        <w:t xml:space="preserve"> irodalomtudományban és a nyelvtudományban, illetve interdiszciplináris területeken az aktuális kutatások és a tudományos munka kritikus értékelésére</w:t>
      </w:r>
    </w:p>
    <w:p w:rsidR="00430796" w:rsidRPr="007E1D6C" w:rsidRDefault="00430796" w:rsidP="007E1D6C">
      <w:pPr>
        <w:keepNext/>
        <w:keepLines/>
        <w:numPr>
          <w:ilvl w:val="0"/>
          <w:numId w:val="18"/>
        </w:numPr>
        <w:suppressAutoHyphens/>
        <w:spacing w:after="0"/>
        <w:ind w:left="426" w:hanging="426"/>
        <w:jc w:val="both"/>
        <w:outlineLvl w:val="1"/>
        <w:rPr>
          <w:rFonts w:ascii="Times New Roman" w:hAnsi="Times New Roman" w:cs="Times New Roman"/>
          <w:sz w:val="24"/>
          <w:szCs w:val="24"/>
        </w:rPr>
      </w:pPr>
      <w:r w:rsidRPr="007E1D6C">
        <w:rPr>
          <w:rFonts w:ascii="Times New Roman" w:hAnsi="Times New Roman" w:cs="Times New Roman"/>
          <w:sz w:val="24"/>
          <w:szCs w:val="24"/>
          <w:lang w:eastAsia="ar-SA"/>
        </w:rPr>
        <w:t xml:space="preserve">Képes </w:t>
      </w:r>
      <w:r w:rsidRPr="007E1D6C">
        <w:rPr>
          <w:rFonts w:ascii="Times New Roman" w:hAnsi="Times New Roman" w:cs="Times New Roman"/>
          <w:sz w:val="24"/>
          <w:szCs w:val="24"/>
        </w:rPr>
        <w:t>eredeti látás- és gondolkodásmód birtokában a nyelvi, irodalmi és kulturális jelenségekről szerzett tudás gyakorlati alkalmazására.</w:t>
      </w:r>
    </w:p>
    <w:p w:rsidR="00430796" w:rsidRPr="007E1D6C" w:rsidRDefault="00430796" w:rsidP="007E1D6C">
      <w:pPr>
        <w:keepNext/>
        <w:keepLines/>
        <w:numPr>
          <w:ilvl w:val="0"/>
          <w:numId w:val="18"/>
        </w:numPr>
        <w:suppressAutoHyphens/>
        <w:spacing w:after="0"/>
        <w:ind w:left="426" w:hanging="426"/>
        <w:jc w:val="both"/>
        <w:outlineLvl w:val="1"/>
        <w:rPr>
          <w:rFonts w:ascii="Times New Roman" w:hAnsi="Times New Roman" w:cs="Times New Roman"/>
          <w:sz w:val="24"/>
          <w:szCs w:val="24"/>
        </w:rPr>
      </w:pPr>
      <w:r w:rsidRPr="007E1D6C">
        <w:rPr>
          <w:rFonts w:ascii="Times New Roman" w:hAnsi="Times New Roman" w:cs="Times New Roman"/>
          <w:sz w:val="24"/>
          <w:szCs w:val="24"/>
          <w:lang w:eastAsia="ar-SA"/>
        </w:rPr>
        <w:t xml:space="preserve">Képes </w:t>
      </w:r>
      <w:r w:rsidRPr="007E1D6C">
        <w:rPr>
          <w:rFonts w:ascii="Times New Roman" w:hAnsi="Times New Roman" w:cs="Times New Roman"/>
          <w:sz w:val="24"/>
          <w:szCs w:val="24"/>
        </w:rPr>
        <w:t>saját tudása magasabb szintre emelésére, képzési területe belső törvényszerűségei megértésének elmélyítésére és önműveléssel, önfejlesztéssel folyamatosan új képességek kialakítására.</w:t>
      </w:r>
    </w:p>
    <w:p w:rsidR="00430796" w:rsidRPr="007E1D6C" w:rsidRDefault="00430796" w:rsidP="007E1D6C">
      <w:pPr>
        <w:keepNext/>
        <w:keepLines/>
        <w:numPr>
          <w:ilvl w:val="0"/>
          <w:numId w:val="18"/>
        </w:numPr>
        <w:suppressAutoHyphens/>
        <w:spacing w:after="0"/>
        <w:ind w:left="426" w:hanging="426"/>
        <w:jc w:val="both"/>
        <w:outlineLvl w:val="1"/>
        <w:rPr>
          <w:rFonts w:ascii="Times New Roman" w:hAnsi="Times New Roman" w:cs="Times New Roman"/>
          <w:sz w:val="24"/>
          <w:szCs w:val="24"/>
        </w:rPr>
      </w:pPr>
      <w:r w:rsidRPr="007E1D6C">
        <w:rPr>
          <w:rFonts w:ascii="Times New Roman" w:hAnsi="Times New Roman" w:cs="Times New Roman"/>
          <w:sz w:val="24"/>
          <w:szCs w:val="24"/>
          <w:lang w:eastAsia="ar-SA"/>
        </w:rPr>
        <w:t xml:space="preserve">Képes </w:t>
      </w:r>
      <w:r w:rsidRPr="007E1D6C">
        <w:rPr>
          <w:rFonts w:ascii="Times New Roman" w:hAnsi="Times New Roman" w:cs="Times New Roman"/>
          <w:sz w:val="24"/>
          <w:szCs w:val="24"/>
        </w:rPr>
        <w:t>a klasszikus latin és/vagy görög nyelvvel és kultúrával (vagy az antik örökségre építő közép- és újkori latin és/vagy görög nyelvvel) összefüggő elmélyült ismereteket igénylő munkakör ellátására.</w:t>
      </w:r>
    </w:p>
    <w:p w:rsidR="00430796" w:rsidRPr="007E1D6C" w:rsidRDefault="00430796" w:rsidP="007E1D6C">
      <w:pPr>
        <w:keepNext/>
        <w:keepLines/>
        <w:numPr>
          <w:ilvl w:val="0"/>
          <w:numId w:val="18"/>
        </w:numPr>
        <w:suppressAutoHyphens/>
        <w:spacing w:after="0"/>
        <w:ind w:left="426" w:hanging="426"/>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Együttműködésre képes más szakmák képviselőivel.</w:t>
      </w:r>
    </w:p>
    <w:p w:rsidR="00430796" w:rsidRPr="007E1D6C" w:rsidRDefault="00430796" w:rsidP="007E1D6C">
      <w:pPr>
        <w:jc w:val="both"/>
        <w:rPr>
          <w:rFonts w:ascii="Times New Roman" w:hAnsi="Times New Roman" w:cs="Times New Roman"/>
          <w:sz w:val="24"/>
          <w:szCs w:val="24"/>
          <w:lang w:eastAsia="hu-HU"/>
        </w:rPr>
      </w:pPr>
    </w:p>
    <w:p w:rsidR="00430796" w:rsidRPr="007E1D6C" w:rsidRDefault="00430796" w:rsidP="007E1D6C">
      <w:pPr>
        <w:jc w:val="both"/>
        <w:rPr>
          <w:rFonts w:ascii="Times New Roman" w:hAnsi="Times New Roman" w:cs="Times New Roman"/>
          <w:color w:val="000000"/>
          <w:sz w:val="24"/>
          <w:szCs w:val="24"/>
          <w:lang w:eastAsia="hu-HU"/>
        </w:rPr>
      </w:pPr>
      <w:r w:rsidRPr="007E1D6C">
        <w:rPr>
          <w:rFonts w:ascii="Times New Roman" w:hAnsi="Times New Roman" w:cs="Times New Roman"/>
          <w:b/>
          <w:sz w:val="24"/>
          <w:szCs w:val="24"/>
          <w:lang w:eastAsia="hu-HU"/>
        </w:rPr>
        <w:t>c) attitűdje</w:t>
      </w:r>
      <w:r w:rsidRPr="007E1D6C">
        <w:rPr>
          <w:rFonts w:ascii="Times New Roman" w:hAnsi="Times New Roman" w:cs="Times New Roman"/>
          <w:color w:val="000000"/>
          <w:sz w:val="24"/>
          <w:szCs w:val="24"/>
          <w:lang w:eastAsia="hu-HU"/>
        </w:rPr>
        <w:t xml:space="preserve"> </w:t>
      </w:r>
    </w:p>
    <w:p w:rsidR="00430796" w:rsidRPr="007E1D6C" w:rsidRDefault="00430796" w:rsidP="007E1D6C">
      <w:pPr>
        <w:keepNext/>
        <w:keepLines/>
        <w:numPr>
          <w:ilvl w:val="0"/>
          <w:numId w:val="19"/>
        </w:numPr>
        <w:suppressAutoHyphens/>
        <w:spacing w:after="0"/>
        <w:ind w:left="426" w:hanging="426"/>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rPr>
        <w:t xml:space="preserve">Alapos értelmiségi tájékozottsággal és nagyfokú kreativitással rendelkezik. </w:t>
      </w:r>
    </w:p>
    <w:p w:rsidR="00430796" w:rsidRPr="007E1D6C" w:rsidRDefault="00430796" w:rsidP="007E1D6C">
      <w:pPr>
        <w:keepNext/>
        <w:keepLines/>
        <w:numPr>
          <w:ilvl w:val="0"/>
          <w:numId w:val="19"/>
        </w:numPr>
        <w:suppressAutoHyphens/>
        <w:spacing w:after="0"/>
        <w:ind w:left="426" w:hanging="426"/>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Igyekszik az antikvitásról szerzett tudását saját kora keretei között értelmezni és hasznosítani.</w:t>
      </w:r>
    </w:p>
    <w:p w:rsidR="00430796" w:rsidRPr="007E1D6C" w:rsidRDefault="00430796" w:rsidP="007E1D6C">
      <w:pPr>
        <w:keepNext/>
        <w:keepLines/>
        <w:numPr>
          <w:ilvl w:val="0"/>
          <w:numId w:val="19"/>
        </w:numPr>
        <w:suppressAutoHyphens/>
        <w:spacing w:after="0"/>
        <w:ind w:left="426" w:hanging="426"/>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Szellemi nyitottsággal tudja értékelni az elméleti megfontolások változását.</w:t>
      </w:r>
    </w:p>
    <w:p w:rsidR="00430796" w:rsidRPr="007E1D6C" w:rsidRDefault="00430796" w:rsidP="007E1D6C">
      <w:pPr>
        <w:keepNext/>
        <w:keepLines/>
        <w:numPr>
          <w:ilvl w:val="0"/>
          <w:numId w:val="19"/>
        </w:numPr>
        <w:suppressAutoHyphens/>
        <w:spacing w:after="0"/>
        <w:ind w:left="426" w:hanging="426"/>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Az antikvitás megismerése közben kialakított módszertanát adaptálni tudja más megismerési formákra is. </w:t>
      </w:r>
    </w:p>
    <w:p w:rsidR="00430796" w:rsidRPr="007E1D6C" w:rsidRDefault="00430796" w:rsidP="007E1D6C">
      <w:pPr>
        <w:keepNext/>
        <w:keepLines/>
        <w:numPr>
          <w:ilvl w:val="0"/>
          <w:numId w:val="19"/>
        </w:numPr>
        <w:suppressAutoHyphens/>
        <w:spacing w:after="0"/>
        <w:ind w:left="426" w:hanging="426"/>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Nyitottság jellemzi a számunkra jól ismert moderntől eltérő kultúrák megértésére, értékeinek felismerésére.</w:t>
      </w:r>
    </w:p>
    <w:p w:rsidR="00430796" w:rsidRPr="007E1D6C" w:rsidRDefault="00430796" w:rsidP="007E1D6C">
      <w:pPr>
        <w:keepNext/>
        <w:keepLines/>
        <w:numPr>
          <w:ilvl w:val="0"/>
          <w:numId w:val="19"/>
        </w:numPr>
        <w:suppressAutoHyphens/>
        <w:spacing w:after="0"/>
        <w:ind w:left="426" w:hanging="426"/>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t>Kritikai attitűd jellemzi a megismerési folyamatokban, illetve a szakmai, kulturális, társadalmi ítéletalkotásban.</w:t>
      </w:r>
    </w:p>
    <w:p w:rsidR="00430796" w:rsidRPr="007E1D6C" w:rsidRDefault="00430796" w:rsidP="007E1D6C">
      <w:pPr>
        <w:jc w:val="both"/>
        <w:rPr>
          <w:rFonts w:ascii="Times New Roman" w:hAnsi="Times New Roman" w:cs="Times New Roman"/>
          <w:sz w:val="24"/>
          <w:szCs w:val="24"/>
          <w:lang w:eastAsia="hu-HU"/>
        </w:rPr>
      </w:pPr>
    </w:p>
    <w:p w:rsidR="00430796" w:rsidRPr="007E1D6C" w:rsidRDefault="00430796" w:rsidP="007E1D6C">
      <w:pPr>
        <w:jc w:val="both"/>
        <w:rPr>
          <w:rFonts w:ascii="Times New Roman" w:hAnsi="Times New Roman" w:cs="Times New Roman"/>
          <w:b/>
          <w:sz w:val="24"/>
          <w:szCs w:val="24"/>
          <w:lang w:eastAsia="hu-HU"/>
        </w:rPr>
      </w:pPr>
      <w:r w:rsidRPr="007E1D6C">
        <w:rPr>
          <w:rFonts w:ascii="Times New Roman" w:hAnsi="Times New Roman" w:cs="Times New Roman"/>
          <w:b/>
          <w:sz w:val="24"/>
          <w:szCs w:val="24"/>
          <w:lang w:eastAsia="hu-HU"/>
        </w:rPr>
        <w:t>d) autonómiája és felelőssége</w:t>
      </w:r>
    </w:p>
    <w:p w:rsidR="00430796" w:rsidRPr="007E1D6C" w:rsidRDefault="00430796" w:rsidP="007E1D6C">
      <w:pPr>
        <w:keepNext/>
        <w:keepLines/>
        <w:numPr>
          <w:ilvl w:val="0"/>
          <w:numId w:val="20"/>
        </w:numPr>
        <w:suppressAutoHyphens/>
        <w:spacing w:after="0"/>
        <w:ind w:left="426" w:hanging="426"/>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t>Elkötelezett az ókori világ kulturális értékeinek megőrzése és megismertetése iránt.</w:t>
      </w:r>
    </w:p>
    <w:p w:rsidR="00430796" w:rsidRPr="007E1D6C" w:rsidRDefault="00430796" w:rsidP="007E1D6C">
      <w:pPr>
        <w:keepNext/>
        <w:keepLines/>
        <w:numPr>
          <w:ilvl w:val="0"/>
          <w:numId w:val="20"/>
        </w:numPr>
        <w:suppressAutoHyphens/>
        <w:spacing w:after="0"/>
        <w:ind w:left="426" w:hanging="426"/>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Igényli az egyetemi oktatásban szerzett ismeretek további szélesítését. </w:t>
      </w:r>
    </w:p>
    <w:p w:rsidR="00430796" w:rsidRPr="007E1D6C" w:rsidRDefault="00430796" w:rsidP="007E1D6C">
      <w:pPr>
        <w:keepNext/>
        <w:keepLines/>
        <w:numPr>
          <w:ilvl w:val="0"/>
          <w:numId w:val="20"/>
        </w:numPr>
        <w:suppressAutoHyphens/>
        <w:spacing w:after="0"/>
        <w:ind w:left="426" w:hanging="426"/>
        <w:jc w:val="both"/>
        <w:outlineLvl w:val="1"/>
        <w:rPr>
          <w:rFonts w:ascii="Times New Roman" w:hAnsi="Times New Roman" w:cs="Times New Roman"/>
          <w:sz w:val="24"/>
          <w:szCs w:val="24"/>
          <w:lang w:eastAsia="hu-HU"/>
        </w:rPr>
      </w:pPr>
      <w:r w:rsidRPr="007E1D6C">
        <w:rPr>
          <w:rFonts w:ascii="Times New Roman" w:hAnsi="Times New Roman" w:cs="Times New Roman"/>
          <w:sz w:val="24"/>
          <w:szCs w:val="24"/>
          <w:lang w:eastAsia="hu-HU"/>
        </w:rPr>
        <w:t>Etikai és szakmai felelősséget vállal saját, és az általa esetleg vezetett csoport szellemi termékeiért.</w:t>
      </w:r>
    </w:p>
    <w:p w:rsidR="00430796" w:rsidRPr="007E1D6C" w:rsidRDefault="00430796" w:rsidP="007E1D6C">
      <w:pPr>
        <w:keepNext/>
        <w:keepLines/>
        <w:numPr>
          <w:ilvl w:val="0"/>
          <w:numId w:val="20"/>
        </w:numPr>
        <w:suppressAutoHyphens/>
        <w:spacing w:after="0"/>
        <w:ind w:left="426" w:hanging="426"/>
        <w:jc w:val="both"/>
        <w:outlineLvl w:val="1"/>
        <w:rPr>
          <w:rFonts w:ascii="Times New Roman" w:hAnsi="Times New Roman" w:cs="Times New Roman"/>
          <w:sz w:val="24"/>
          <w:szCs w:val="24"/>
          <w:lang w:eastAsia="hu-HU"/>
        </w:rPr>
      </w:pPr>
      <w:r w:rsidRPr="007E1D6C">
        <w:rPr>
          <w:rFonts w:ascii="Times New Roman" w:hAnsi="Times New Roman" w:cs="Times New Roman"/>
          <w:sz w:val="24"/>
          <w:szCs w:val="24"/>
          <w:lang w:eastAsia="hu-HU"/>
        </w:rPr>
        <w:t>Felelősen képviseli azon módszereket, amelyekkel szakterületén dolgozik, és elfogadja más tudományágak autonómiáját, módszertani sajátosságait.</w:t>
      </w:r>
    </w:p>
    <w:p w:rsidR="00430796" w:rsidRPr="007E1D6C" w:rsidRDefault="00430796" w:rsidP="007E1D6C">
      <w:pPr>
        <w:keepNext/>
        <w:keepLines/>
        <w:numPr>
          <w:ilvl w:val="0"/>
          <w:numId w:val="20"/>
        </w:numPr>
        <w:suppressAutoHyphens/>
        <w:spacing w:after="0"/>
        <w:ind w:left="426" w:hanging="426"/>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t>R</w:t>
      </w:r>
      <w:r w:rsidRPr="007E1D6C">
        <w:rPr>
          <w:rFonts w:ascii="Times New Roman" w:hAnsi="Times New Roman" w:cs="Times New Roman"/>
          <w:sz w:val="24"/>
          <w:szCs w:val="24"/>
          <w:lang w:eastAsia="hu-HU"/>
        </w:rPr>
        <w:t>eflektál saját történeti és kulturális beágyazottságára.</w:t>
      </w:r>
    </w:p>
    <w:p w:rsidR="00430796" w:rsidRPr="007E1D6C" w:rsidRDefault="00430796" w:rsidP="007E1D6C">
      <w:pPr>
        <w:jc w:val="both"/>
        <w:rPr>
          <w:rFonts w:ascii="Times New Roman" w:hAnsi="Times New Roman" w:cs="Times New Roman"/>
          <w:sz w:val="24"/>
          <w:szCs w:val="24"/>
          <w:lang w:eastAsia="ar-SA"/>
        </w:rPr>
      </w:pPr>
    </w:p>
    <w:p w:rsidR="00430796" w:rsidRPr="007E1D6C" w:rsidRDefault="00430796" w:rsidP="007E1D6C">
      <w:pPr>
        <w:jc w:val="both"/>
        <w:rPr>
          <w:rFonts w:ascii="Times New Roman" w:hAnsi="Times New Roman" w:cs="Times New Roman"/>
          <w:b/>
          <w:sz w:val="24"/>
          <w:szCs w:val="24"/>
          <w:lang w:eastAsia="ar-SA"/>
        </w:rPr>
      </w:pPr>
      <w:r w:rsidRPr="007E1D6C">
        <w:rPr>
          <w:rFonts w:ascii="Times New Roman" w:hAnsi="Times New Roman" w:cs="Times New Roman"/>
          <w:b/>
          <w:sz w:val="24"/>
          <w:szCs w:val="24"/>
          <w:lang w:eastAsia="ar-SA"/>
        </w:rPr>
        <w:t>9. A mesterképzés jellemzői:</w:t>
      </w:r>
    </w:p>
    <w:p w:rsidR="00430796" w:rsidRPr="007E1D6C" w:rsidRDefault="00430796" w:rsidP="007E1D6C">
      <w:pPr>
        <w:jc w:val="both"/>
        <w:rPr>
          <w:rFonts w:ascii="Times New Roman" w:hAnsi="Times New Roman" w:cs="Times New Roman"/>
          <w:b/>
          <w:sz w:val="24"/>
          <w:szCs w:val="24"/>
          <w:lang w:eastAsia="ar-SA"/>
        </w:rPr>
      </w:pPr>
      <w:r w:rsidRPr="007E1D6C">
        <w:rPr>
          <w:rFonts w:ascii="Times New Roman" w:hAnsi="Times New Roman" w:cs="Times New Roman"/>
          <w:b/>
          <w:sz w:val="24"/>
          <w:szCs w:val="24"/>
          <w:lang w:eastAsia="ar-SA"/>
        </w:rPr>
        <w:t>9.1. A szakmai ismeretek jellemzői</w:t>
      </w:r>
    </w:p>
    <w:p w:rsidR="00430796" w:rsidRPr="007E1D6C" w:rsidRDefault="00430796" w:rsidP="007E1D6C">
      <w:pPr>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szakképzettséghez vezető tudományágak, szakterületek, amelyekből a szak felépül:</w:t>
      </w:r>
    </w:p>
    <w:p w:rsidR="00430796" w:rsidRPr="007E1D6C" w:rsidRDefault="00430796" w:rsidP="007E1D6C">
      <w:pPr>
        <w:jc w:val="both"/>
        <w:rPr>
          <w:rFonts w:ascii="Times New Roman" w:hAnsi="Times New Roman" w:cs="Times New Roman"/>
          <w:sz w:val="24"/>
          <w:szCs w:val="24"/>
          <w:lang w:eastAsia="ar-SA"/>
        </w:rPr>
      </w:pPr>
    </w:p>
    <w:p w:rsidR="00430796" w:rsidRPr="007E1D6C" w:rsidRDefault="00430796" w:rsidP="007E1D6C">
      <w:pPr>
        <w:jc w:val="both"/>
        <w:rPr>
          <w:rFonts w:ascii="Times New Roman" w:hAnsi="Times New Roman" w:cs="Times New Roman"/>
          <w:sz w:val="24"/>
          <w:szCs w:val="24"/>
        </w:rPr>
      </w:pPr>
      <w:r w:rsidRPr="007E1D6C">
        <w:rPr>
          <w:rFonts w:ascii="Times New Roman" w:hAnsi="Times New Roman" w:cs="Times New Roman"/>
          <w:sz w:val="24"/>
          <w:szCs w:val="24"/>
          <w:lang w:eastAsia="ar-SA"/>
        </w:rPr>
        <w:t>- klasszika-filológia szakmai ismeretei</w:t>
      </w:r>
      <w:r w:rsidRPr="007E1D6C">
        <w:rPr>
          <w:rFonts w:ascii="Times New Roman" w:hAnsi="Times New Roman" w:cs="Times New Roman"/>
          <w:sz w:val="24"/>
          <w:szCs w:val="24"/>
        </w:rPr>
        <w:t xml:space="preserve"> 20-30 kredit:</w:t>
      </w:r>
    </w:p>
    <w:p w:rsidR="00430796" w:rsidRPr="007E1D6C" w:rsidRDefault="00430796" w:rsidP="007E1D6C">
      <w:pPr>
        <w:ind w:left="142"/>
        <w:jc w:val="both"/>
        <w:rPr>
          <w:rFonts w:ascii="Times New Roman" w:hAnsi="Times New Roman" w:cs="Times New Roman"/>
          <w:sz w:val="24"/>
          <w:szCs w:val="24"/>
        </w:rPr>
      </w:pPr>
      <w:proofErr w:type="gramStart"/>
      <w:r w:rsidRPr="007E1D6C">
        <w:rPr>
          <w:rFonts w:ascii="Times New Roman" w:hAnsi="Times New Roman" w:cs="Times New Roman"/>
          <w:sz w:val="24"/>
          <w:szCs w:val="24"/>
        </w:rPr>
        <w:lastRenderedPageBreak/>
        <w:t>filológia (paleográfia, szövegkritika-szövegkiadás), irodalomtörténet, irodalmi művek értelmezése, leíró nyelvészet (fonológia, morfológia, szintaxis), nyelvfejlesztési ismeretek, történeti és összehasonlító nyelvtudomány, nyelvtörténet, a görögséggel (Bizánccal) és Rómával (a középkori Nyugat-Európával) érintkező népek, nyelvek, kultúrák, filozófia, esztétika, vallástörténet, egyháztörténet, régészet-művészettörténet, retorika és poétika, természettudomány, kultúrtörténet (a fentieken túl a kultúra további területei, pl. jog, színháztörténet).</w:t>
      </w:r>
      <w:proofErr w:type="gramEnd"/>
    </w:p>
    <w:p w:rsidR="00430796" w:rsidRPr="007E1D6C" w:rsidRDefault="00430796" w:rsidP="007E1D6C">
      <w:pPr>
        <w:jc w:val="both"/>
        <w:rPr>
          <w:rFonts w:ascii="Times New Roman" w:hAnsi="Times New Roman" w:cs="Times New Roman"/>
          <w:sz w:val="24"/>
          <w:szCs w:val="24"/>
        </w:rPr>
      </w:pPr>
      <w:r w:rsidRPr="007E1D6C">
        <w:rPr>
          <w:rFonts w:ascii="Times New Roman" w:hAnsi="Times New Roman" w:cs="Times New Roman"/>
          <w:iCs/>
          <w:sz w:val="24"/>
          <w:szCs w:val="24"/>
        </w:rPr>
        <w:t>- v</w:t>
      </w:r>
      <w:r w:rsidRPr="007E1D6C">
        <w:rPr>
          <w:rFonts w:ascii="Times New Roman" w:hAnsi="Times New Roman" w:cs="Times New Roman"/>
          <w:sz w:val="24"/>
          <w:szCs w:val="24"/>
        </w:rPr>
        <w:t>álasztható speciális programok ismeretei 40-45 kredit:</w:t>
      </w:r>
    </w:p>
    <w:p w:rsidR="00430796" w:rsidRPr="007E1D6C" w:rsidRDefault="00430796" w:rsidP="007E1D6C">
      <w:pPr>
        <w:ind w:left="142"/>
        <w:jc w:val="both"/>
        <w:rPr>
          <w:rFonts w:ascii="Times New Roman" w:hAnsi="Times New Roman" w:cs="Times New Roman"/>
          <w:sz w:val="24"/>
          <w:szCs w:val="24"/>
        </w:rPr>
      </w:pPr>
      <w:proofErr w:type="gramStart"/>
      <w:r w:rsidRPr="007E1D6C">
        <w:rPr>
          <w:rFonts w:ascii="Times New Roman" w:hAnsi="Times New Roman" w:cs="Times New Roman"/>
          <w:sz w:val="24"/>
          <w:szCs w:val="24"/>
        </w:rPr>
        <w:t>választható</w:t>
      </w:r>
      <w:proofErr w:type="gramEnd"/>
      <w:r w:rsidRPr="007E1D6C">
        <w:rPr>
          <w:rFonts w:ascii="Times New Roman" w:hAnsi="Times New Roman" w:cs="Times New Roman"/>
          <w:sz w:val="24"/>
          <w:szCs w:val="24"/>
        </w:rPr>
        <w:t xml:space="preserve"> programok (latin, ógörög, antik örökség) szerint: nyelvfejlesztés (ógörög, latin grammatika, stilisztika, stb.), különböző műfajú, az alapfokon tanultakhoz képest nehezebb irodalmi és egyéb szövegek elemző olvasása (szövegolvasás, auktorolvasás), speciálkollégiumok, szakszemináriumok, kutatószemináriumi munka, konferencia-részvétel beszámolóval; </w:t>
      </w:r>
    </w:p>
    <w:p w:rsidR="00430796" w:rsidRPr="007E1D6C" w:rsidRDefault="00430796" w:rsidP="007E1D6C">
      <w:pPr>
        <w:ind w:left="142" w:hanging="142"/>
        <w:jc w:val="both"/>
        <w:rPr>
          <w:rFonts w:ascii="Times New Roman" w:hAnsi="Times New Roman" w:cs="Times New Roman"/>
          <w:sz w:val="24"/>
          <w:szCs w:val="24"/>
          <w:lang w:eastAsia="ar-SA"/>
        </w:rPr>
      </w:pPr>
      <w:r w:rsidRPr="007E1D6C">
        <w:rPr>
          <w:rFonts w:ascii="Times New Roman" w:hAnsi="Times New Roman" w:cs="Times New Roman"/>
          <w:sz w:val="24"/>
          <w:szCs w:val="24"/>
        </w:rPr>
        <w:t>- a szakhoz kötődő területeken további nyelvi, irodalmi, művelődéstörténeti vagy más speciális kérdéskörök ismeretei 20-30 kredit.</w:t>
      </w:r>
    </w:p>
    <w:p w:rsidR="00430796" w:rsidRPr="007E1D6C" w:rsidRDefault="00430796" w:rsidP="007E1D6C">
      <w:pPr>
        <w:jc w:val="both"/>
        <w:rPr>
          <w:rFonts w:ascii="Times New Roman" w:hAnsi="Times New Roman" w:cs="Times New Roman"/>
          <w:sz w:val="24"/>
          <w:szCs w:val="24"/>
          <w:lang w:eastAsia="ar-SA"/>
        </w:rPr>
      </w:pPr>
    </w:p>
    <w:p w:rsidR="00430796" w:rsidRPr="007E1D6C" w:rsidRDefault="00430796" w:rsidP="007E1D6C">
      <w:pPr>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 xml:space="preserve">9.2.Idegennyelvi követelmény: </w:t>
      </w:r>
    </w:p>
    <w:p w:rsidR="00430796" w:rsidRPr="007E1D6C" w:rsidRDefault="00430796" w:rsidP="007E1D6C">
      <w:pPr>
        <w:jc w:val="both"/>
        <w:rPr>
          <w:rFonts w:ascii="Times New Roman" w:hAnsi="Times New Roman" w:cs="Times New Roman"/>
          <w:sz w:val="24"/>
          <w:szCs w:val="24"/>
          <w:lang w:eastAsia="ar-SA"/>
        </w:rPr>
      </w:pPr>
      <w:r w:rsidRPr="007E1D6C">
        <w:rPr>
          <w:rFonts w:ascii="Times New Roman" w:hAnsi="Times New Roman" w:cs="Times New Roman"/>
          <w:sz w:val="24"/>
          <w:szCs w:val="24"/>
        </w:rPr>
        <w:t>A mesterfokozat megszerzéséhez angol, német, francia, olasz, orosz vagy spanyol nyelvből államilag elismert, felsőfokú (C1) komplex típusú nyelvvizsga, ezzel egyenértékű érettségi bizonyítvány vagy oklevél, vagy egy, az alapfokozat megszerzéséhez szükséges idegen nyelvtől eltérő további nyelvből államilag elismert, középfokú (B2) komplex típusú nyelvvizsga vagy ezzel egyenértékű érettségi bizonyítvány vagy oklevél szükséges.</w:t>
      </w:r>
    </w:p>
    <w:p w:rsidR="00430796" w:rsidRPr="007E1D6C" w:rsidRDefault="00430796" w:rsidP="007E1D6C">
      <w:pPr>
        <w:jc w:val="both"/>
        <w:rPr>
          <w:rFonts w:ascii="Times New Roman" w:hAnsi="Times New Roman" w:cs="Times New Roman"/>
          <w:sz w:val="24"/>
          <w:szCs w:val="24"/>
          <w:lang w:eastAsia="ar-SA"/>
        </w:rPr>
      </w:pPr>
    </w:p>
    <w:p w:rsidR="00430796" w:rsidRPr="007E1D6C" w:rsidRDefault="00430796" w:rsidP="007E1D6C">
      <w:pPr>
        <w:tabs>
          <w:tab w:val="left" w:pos="567"/>
        </w:tabs>
        <w:jc w:val="both"/>
        <w:rPr>
          <w:rFonts w:ascii="Times New Roman" w:hAnsi="Times New Roman" w:cs="Times New Roman"/>
          <w:b/>
          <w:color w:val="000000"/>
          <w:sz w:val="24"/>
          <w:szCs w:val="24"/>
          <w:lang w:eastAsia="hu-HU"/>
        </w:rPr>
      </w:pPr>
      <w:r w:rsidRPr="007E1D6C">
        <w:rPr>
          <w:rFonts w:ascii="Times New Roman" w:hAnsi="Times New Roman" w:cs="Times New Roman"/>
          <w:b/>
          <w:color w:val="000000"/>
          <w:sz w:val="24"/>
          <w:szCs w:val="24"/>
          <w:lang w:eastAsia="ar-SA"/>
        </w:rPr>
        <w:t>9.3.</w:t>
      </w:r>
      <w:r w:rsidRPr="007E1D6C">
        <w:rPr>
          <w:rFonts w:ascii="Times New Roman" w:hAnsi="Times New Roman" w:cs="Times New Roman"/>
          <w:color w:val="000000"/>
          <w:sz w:val="24"/>
          <w:szCs w:val="24"/>
          <w:lang w:eastAsia="ar-SA"/>
        </w:rPr>
        <w:t xml:space="preserve"> </w:t>
      </w:r>
      <w:r w:rsidRPr="007E1D6C">
        <w:rPr>
          <w:rFonts w:ascii="Times New Roman" w:hAnsi="Times New Roman" w:cs="Times New Roman"/>
          <w:b/>
          <w:sz w:val="24"/>
          <w:szCs w:val="24"/>
        </w:rPr>
        <w:t>A 4.2 pontban megadott oklevéllel rendelkezők esetén</w:t>
      </w:r>
      <w:r w:rsidRPr="007E1D6C">
        <w:rPr>
          <w:rFonts w:ascii="Times New Roman" w:hAnsi="Times New Roman" w:cs="Times New Roman"/>
          <w:sz w:val="24"/>
          <w:szCs w:val="24"/>
        </w:rPr>
        <w:t xml:space="preserve"> </w:t>
      </w:r>
      <w:r w:rsidRPr="007E1D6C">
        <w:rPr>
          <w:rFonts w:ascii="Times New Roman" w:hAnsi="Times New Roman" w:cs="Times New Roman"/>
          <w:b/>
          <w:sz w:val="24"/>
          <w:szCs w:val="24"/>
        </w:rPr>
        <w:t>a</w:t>
      </w:r>
      <w:r w:rsidRPr="007E1D6C">
        <w:rPr>
          <w:rFonts w:ascii="Times New Roman" w:hAnsi="Times New Roman" w:cs="Times New Roman"/>
          <w:b/>
          <w:color w:val="000000"/>
          <w:sz w:val="24"/>
          <w:szCs w:val="24"/>
          <w:lang w:eastAsia="hu-HU"/>
        </w:rPr>
        <w:t xml:space="preserve"> mesterképzési képzési ciklusba való belépés minimális feltételei:</w:t>
      </w:r>
    </w:p>
    <w:p w:rsidR="00430796" w:rsidRPr="007E1D6C" w:rsidRDefault="00430796" w:rsidP="007E1D6C">
      <w:pPr>
        <w:tabs>
          <w:tab w:val="left" w:pos="567"/>
        </w:tabs>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 xml:space="preserve">A mesterképzésbe való belépéshez szükséges minimális kreditek száma 50 kredit </w:t>
      </w:r>
      <w:r w:rsidRPr="007E1D6C">
        <w:rPr>
          <w:rFonts w:ascii="Times New Roman" w:hAnsi="Times New Roman" w:cs="Times New Roman"/>
          <w:sz w:val="24"/>
          <w:szCs w:val="24"/>
        </w:rPr>
        <w:t>a korábbi tanulmányok alapján az ókori nyelvek és kultúrák alapképzési szak latin vagy (ó</w:t>
      </w:r>
      <w:proofErr w:type="gramStart"/>
      <w:r w:rsidRPr="007E1D6C">
        <w:rPr>
          <w:rFonts w:ascii="Times New Roman" w:hAnsi="Times New Roman" w:cs="Times New Roman"/>
          <w:sz w:val="24"/>
          <w:szCs w:val="24"/>
        </w:rPr>
        <w:t>)görög</w:t>
      </w:r>
      <w:proofErr w:type="gramEnd"/>
      <w:r w:rsidRPr="007E1D6C">
        <w:rPr>
          <w:rFonts w:ascii="Times New Roman" w:hAnsi="Times New Roman" w:cs="Times New Roman"/>
          <w:sz w:val="24"/>
          <w:szCs w:val="24"/>
        </w:rPr>
        <w:t xml:space="preserve"> szakirányának nyelvi, nyelvtudományi, irodalomtudományi és kultúratudományi ismeretköreiből.</w:t>
      </w:r>
    </w:p>
    <w:p w:rsidR="00430796" w:rsidRPr="007E1D6C" w:rsidRDefault="00430796" w:rsidP="007E1D6C">
      <w:pPr>
        <w:pStyle w:val="Cmsor1"/>
      </w:pPr>
      <w:bookmarkStart w:id="10" w:name="_Toc441590282"/>
      <w:r w:rsidRPr="007E1D6C">
        <w:t>KOREANISZTIKA MESTERKÉPZÉSI SZAK</w:t>
      </w:r>
      <w:bookmarkEnd w:id="10"/>
    </w:p>
    <w:p w:rsidR="00430796" w:rsidRPr="007E1D6C" w:rsidRDefault="00430796" w:rsidP="007E1D6C">
      <w:pPr>
        <w:suppressAutoHyphens/>
        <w:spacing w:after="0"/>
        <w:jc w:val="both"/>
        <w:rPr>
          <w:rFonts w:ascii="Times New Roman" w:hAnsi="Times New Roman" w:cs="Times New Roman"/>
          <w:sz w:val="24"/>
          <w:szCs w:val="24"/>
          <w:lang w:eastAsia="ar-SA"/>
        </w:rPr>
      </w:pPr>
    </w:p>
    <w:p w:rsidR="00430796" w:rsidRPr="007E1D6C" w:rsidRDefault="00430796" w:rsidP="007E1D6C">
      <w:pPr>
        <w:tabs>
          <w:tab w:val="left" w:pos="567"/>
        </w:tabs>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1. A mesterképzési szak megnevezése:</w:t>
      </w:r>
      <w:r w:rsidRPr="007E1D6C">
        <w:rPr>
          <w:rFonts w:ascii="Times New Roman" w:hAnsi="Times New Roman" w:cs="Times New Roman"/>
          <w:bCs/>
          <w:color w:val="000000"/>
          <w:sz w:val="24"/>
          <w:szCs w:val="24"/>
          <w:lang w:eastAsia="hu-HU"/>
        </w:rPr>
        <w:t xml:space="preserve"> koreanisztika (Korean Studies)</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430796" w:rsidRPr="007E1D6C" w:rsidRDefault="00430796" w:rsidP="007E1D6C">
      <w:pPr>
        <w:pStyle w:val="Listaszerbekezds"/>
        <w:keepNext/>
        <w:keepLines/>
        <w:numPr>
          <w:ilvl w:val="0"/>
          <w:numId w:val="21"/>
        </w:numPr>
        <w:suppressAutoHyphens/>
        <w:spacing w:after="0"/>
        <w:ind w:left="851" w:hanging="425"/>
        <w:contextualSpacing/>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color w:val="000000"/>
          <w:sz w:val="24"/>
          <w:szCs w:val="24"/>
          <w:lang w:eastAsia="hu-HU"/>
        </w:rPr>
        <w:t>végzettségi szint: mesterfokozat (magister, master; rövidítve: MA)</w:t>
      </w:r>
    </w:p>
    <w:p w:rsidR="00430796" w:rsidRPr="007E1D6C" w:rsidRDefault="00430796" w:rsidP="007E1D6C">
      <w:pPr>
        <w:pStyle w:val="Listaszerbekezds"/>
        <w:numPr>
          <w:ilvl w:val="0"/>
          <w:numId w:val="21"/>
        </w:numPr>
        <w:tabs>
          <w:tab w:val="num" w:pos="2127"/>
        </w:tabs>
        <w:autoSpaceDE w:val="0"/>
        <w:autoSpaceDN w:val="0"/>
        <w:adjustRightInd w:val="0"/>
        <w:spacing w:after="0"/>
        <w:ind w:left="851" w:hanging="425"/>
        <w:contextualSpacing/>
        <w:jc w:val="both"/>
        <w:rPr>
          <w:rFonts w:ascii="Times New Roman" w:hAnsi="Times New Roman" w:cs="Times New Roman"/>
          <w:b/>
          <w:bCs/>
          <w:color w:val="000000"/>
          <w:sz w:val="24"/>
          <w:szCs w:val="24"/>
          <w:lang w:eastAsia="hu-HU"/>
        </w:rPr>
      </w:pPr>
      <w:r w:rsidRPr="007E1D6C">
        <w:rPr>
          <w:rFonts w:ascii="Times New Roman" w:hAnsi="Times New Roman" w:cs="Times New Roman"/>
          <w:color w:val="000000"/>
          <w:sz w:val="24"/>
          <w:szCs w:val="24"/>
          <w:lang w:eastAsia="hu-HU"/>
        </w:rPr>
        <w:t xml:space="preserve">szakképzettség: </w:t>
      </w:r>
      <w:r w:rsidRPr="007E1D6C">
        <w:rPr>
          <w:rFonts w:ascii="Times New Roman" w:hAnsi="Times New Roman" w:cs="Times New Roman"/>
          <w:sz w:val="24"/>
          <w:szCs w:val="24"/>
          <w:lang w:eastAsia="hu-HU"/>
        </w:rPr>
        <w:t>okleveles koreanisztika szakos bölcsész</w:t>
      </w:r>
    </w:p>
    <w:p w:rsidR="00430796" w:rsidRPr="007E1D6C" w:rsidRDefault="00430796" w:rsidP="007E1D6C">
      <w:pPr>
        <w:pStyle w:val="Listaszerbekezds"/>
        <w:numPr>
          <w:ilvl w:val="0"/>
          <w:numId w:val="21"/>
        </w:numPr>
        <w:tabs>
          <w:tab w:val="num" w:pos="2127"/>
        </w:tabs>
        <w:autoSpaceDE w:val="0"/>
        <w:autoSpaceDN w:val="0"/>
        <w:adjustRightInd w:val="0"/>
        <w:spacing w:after="0"/>
        <w:ind w:left="851" w:hanging="425"/>
        <w:contextualSpacing/>
        <w:jc w:val="both"/>
        <w:rPr>
          <w:rFonts w:ascii="Times New Roman" w:hAnsi="Times New Roman" w:cs="Times New Roman"/>
          <w:b/>
          <w:bCs/>
          <w:color w:val="000000"/>
          <w:sz w:val="24"/>
          <w:szCs w:val="24"/>
          <w:lang w:eastAsia="hu-HU"/>
        </w:rPr>
      </w:pPr>
      <w:r w:rsidRPr="007E1D6C">
        <w:rPr>
          <w:rFonts w:ascii="Times New Roman" w:hAnsi="Times New Roman" w:cs="Times New Roman"/>
          <w:color w:val="000000"/>
          <w:sz w:val="24"/>
          <w:szCs w:val="24"/>
          <w:lang w:eastAsia="hu-HU"/>
        </w:rPr>
        <w:lastRenderedPageBreak/>
        <w:t>a szakképzettség angol nyelvű megjelölése: Expert in Korean Studies</w:t>
      </w:r>
      <w:r w:rsidRPr="007E1D6C">
        <w:rPr>
          <w:rFonts w:ascii="Times New Roman" w:hAnsi="Times New Roman" w:cs="Times New Roman"/>
          <w:sz w:val="24"/>
          <w:szCs w:val="24"/>
          <w:lang w:eastAsia="ar-SA"/>
        </w:rPr>
        <w:t>.</w:t>
      </w:r>
    </w:p>
    <w:p w:rsidR="00430796" w:rsidRPr="007E1D6C" w:rsidRDefault="00430796"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 xml:space="preserve">3. Képzési terület: </w:t>
      </w:r>
      <w:r w:rsidRPr="007E1D6C">
        <w:rPr>
          <w:rFonts w:ascii="Times New Roman" w:hAnsi="Times New Roman" w:cs="Times New Roman"/>
          <w:color w:val="000000"/>
          <w:sz w:val="24"/>
          <w:szCs w:val="24"/>
          <w:lang w:eastAsia="hu-HU"/>
        </w:rPr>
        <w:t>bölcsészettudomány</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4. A mesterképzésbe történő belépésnél előzményként elfogadott szakok</w:t>
      </w:r>
    </w:p>
    <w:p w:rsidR="00430796" w:rsidRPr="007E1D6C" w:rsidRDefault="00430796" w:rsidP="007E1D6C">
      <w:pPr>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4.1. Teljes kreditérték beszámításával vehető figyelembe:</w:t>
      </w:r>
      <w:r w:rsidRPr="007E1D6C">
        <w:rPr>
          <w:rFonts w:ascii="Times New Roman" w:hAnsi="Times New Roman" w:cs="Times New Roman"/>
          <w:color w:val="000000"/>
          <w:sz w:val="24"/>
          <w:szCs w:val="24"/>
          <w:lang w:eastAsia="hu-HU"/>
        </w:rPr>
        <w:t xml:space="preserve"> a </w:t>
      </w:r>
      <w:r w:rsidRPr="007E1D6C">
        <w:rPr>
          <w:rFonts w:ascii="Times New Roman" w:hAnsi="Times New Roman" w:cs="Times New Roman"/>
          <w:sz w:val="24"/>
          <w:szCs w:val="24"/>
          <w:lang w:eastAsia="hu-HU"/>
        </w:rPr>
        <w:t xml:space="preserve">keleti nyelvek és kultúrák </w:t>
      </w:r>
      <w:r w:rsidRPr="007E1D6C">
        <w:rPr>
          <w:rFonts w:ascii="Times New Roman" w:hAnsi="Times New Roman" w:cs="Times New Roman"/>
          <w:color w:val="000000"/>
          <w:sz w:val="24"/>
          <w:szCs w:val="24"/>
          <w:lang w:eastAsia="hu-HU"/>
        </w:rPr>
        <w:t>alapképzési szak koreai szakiránya</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4.2. A 9.3. pontban meghatározott kreditek teljesítésével elsősorban számításba vehetők</w:t>
      </w:r>
      <w:r w:rsidRPr="007E1D6C">
        <w:rPr>
          <w:rFonts w:ascii="Times New Roman" w:hAnsi="Times New Roman" w:cs="Times New Roman"/>
          <w:color w:val="000000"/>
          <w:sz w:val="24"/>
          <w:szCs w:val="24"/>
          <w:lang w:eastAsia="hu-HU"/>
        </w:rPr>
        <w:t xml:space="preserve"> </w:t>
      </w:r>
      <w:r w:rsidRPr="007E1D6C">
        <w:rPr>
          <w:rFonts w:ascii="Times New Roman" w:hAnsi="Times New Roman" w:cs="Times New Roman"/>
          <w:sz w:val="24"/>
          <w:szCs w:val="24"/>
          <w:lang w:eastAsia="hu-HU"/>
        </w:rPr>
        <w:t>a keleti nyelvek és kultúrák alapképzési szak további szakirányai</w:t>
      </w:r>
      <w:r w:rsidRPr="007E1D6C">
        <w:rPr>
          <w:rFonts w:ascii="Times New Roman" w:hAnsi="Times New Roman" w:cs="Times New Roman"/>
          <w:color w:val="000000"/>
          <w:sz w:val="24"/>
          <w:szCs w:val="24"/>
          <w:lang w:eastAsia="hu-HU"/>
        </w:rPr>
        <w:t>.</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 xml:space="preserve">4.3. </w:t>
      </w:r>
      <w:r w:rsidRPr="007E1D6C">
        <w:rPr>
          <w:rFonts w:ascii="Times New Roman" w:hAnsi="Times New Roman" w:cs="Times New Roman"/>
          <w:b/>
          <w:color w:val="000000"/>
          <w:sz w:val="24"/>
          <w:szCs w:val="24"/>
        </w:rPr>
        <w:t>A 9.3. pontban meghatározott kreditek teljesítésével vehetők figyelembe továbbá</w:t>
      </w:r>
      <w:r w:rsidRPr="007E1D6C">
        <w:rPr>
          <w:rFonts w:ascii="Times New Roman" w:hAnsi="Times New Roman" w:cs="Times New Roman"/>
          <w:color w:val="000000"/>
          <w:sz w:val="24"/>
          <w:szCs w:val="24"/>
        </w:rPr>
        <w:t xml:space="preserve"> azok az alapképzési és mesterképzési szakok, illetve </w:t>
      </w:r>
      <w:r w:rsidRPr="007E1D6C">
        <w:rPr>
          <w:rFonts w:ascii="Times New Roman" w:hAnsi="Times New Roman" w:cs="Times New Roman"/>
          <w:sz w:val="24"/>
          <w:szCs w:val="24"/>
        </w:rPr>
        <w:t>a felsőoktatásról szóló 1993. évi LXXX. törvény szerinti</w:t>
      </w:r>
      <w:r w:rsidRPr="007E1D6C">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7E1D6C">
        <w:rPr>
          <w:rFonts w:ascii="Times New Roman" w:hAnsi="Times New Roman" w:cs="Times New Roman"/>
          <w:sz w:val="24"/>
          <w:szCs w:val="24"/>
        </w:rPr>
        <w:t>.</w:t>
      </w:r>
    </w:p>
    <w:p w:rsidR="00430796" w:rsidRPr="007E1D6C" w:rsidRDefault="00430796" w:rsidP="007E1D6C">
      <w:pPr>
        <w:autoSpaceDE w:val="0"/>
        <w:autoSpaceDN w:val="0"/>
        <w:adjustRightInd w:val="0"/>
        <w:spacing w:after="0"/>
        <w:jc w:val="both"/>
        <w:rPr>
          <w:rFonts w:ascii="Times New Roman" w:hAnsi="Times New Roman" w:cs="Times New Roman"/>
          <w:color w:val="000000"/>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 xml:space="preserve">5. A képzési idő félévekben: </w:t>
      </w:r>
      <w:r w:rsidRPr="007E1D6C">
        <w:rPr>
          <w:rFonts w:ascii="Times New Roman" w:hAnsi="Times New Roman" w:cs="Times New Roman"/>
          <w:color w:val="000000"/>
          <w:sz w:val="24"/>
          <w:szCs w:val="24"/>
          <w:lang w:eastAsia="hu-HU"/>
        </w:rPr>
        <w:t xml:space="preserve">4 félév </w:t>
      </w:r>
    </w:p>
    <w:p w:rsidR="00430796" w:rsidRPr="007E1D6C" w:rsidRDefault="00430796"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 xml:space="preserve">6. A mesterfokozat megszerzéséhez összegyűjtendő kreditek száma: </w:t>
      </w:r>
      <w:r w:rsidRPr="007E1D6C">
        <w:rPr>
          <w:rFonts w:ascii="Times New Roman" w:hAnsi="Times New Roman" w:cs="Times New Roman"/>
          <w:color w:val="000000"/>
          <w:sz w:val="24"/>
          <w:szCs w:val="24"/>
          <w:lang w:eastAsia="hu-HU"/>
        </w:rPr>
        <w:t xml:space="preserve">120 kredit </w:t>
      </w:r>
    </w:p>
    <w:p w:rsidR="00430796" w:rsidRPr="007E1D6C" w:rsidRDefault="00430796" w:rsidP="007E1D6C">
      <w:pPr>
        <w:pStyle w:val="Listaszerbekezds"/>
        <w:numPr>
          <w:ilvl w:val="0"/>
          <w:numId w:val="22"/>
        </w:numPr>
        <w:suppressAutoHyphens/>
        <w:spacing w:after="0"/>
        <w:ind w:hanging="43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rPr>
        <w:t>a szak</w:t>
      </w:r>
      <w:r w:rsidRPr="007E1D6C">
        <w:rPr>
          <w:rFonts w:ascii="Times New Roman" w:hAnsi="Times New Roman" w:cs="Times New Roman"/>
          <w:i/>
          <w:iCs/>
          <w:sz w:val="24"/>
          <w:szCs w:val="24"/>
        </w:rPr>
        <w:t xml:space="preserve"> </w:t>
      </w:r>
      <w:r w:rsidRPr="007E1D6C">
        <w:rPr>
          <w:rFonts w:ascii="Times New Roman" w:hAnsi="Times New Roman" w:cs="Times New Roman"/>
          <w:sz w:val="24"/>
          <w:szCs w:val="24"/>
        </w:rPr>
        <w:t>orientációja: kiegyensúlyozott</w:t>
      </w:r>
      <w:r w:rsidRPr="007E1D6C">
        <w:rPr>
          <w:rFonts w:ascii="Times New Roman" w:hAnsi="Times New Roman" w:cs="Times New Roman"/>
          <w:iCs/>
          <w:sz w:val="24"/>
          <w:szCs w:val="24"/>
        </w:rPr>
        <w:t xml:space="preserve"> (</w:t>
      </w:r>
      <w:r w:rsidRPr="007E1D6C">
        <w:rPr>
          <w:rFonts w:ascii="Times New Roman" w:hAnsi="Times New Roman" w:cs="Times New Roman"/>
          <w:sz w:val="24"/>
          <w:szCs w:val="24"/>
        </w:rPr>
        <w:t>40-60 százalék)</w:t>
      </w:r>
    </w:p>
    <w:p w:rsidR="00430796" w:rsidRPr="007E1D6C" w:rsidRDefault="00430796" w:rsidP="007E1D6C">
      <w:pPr>
        <w:pStyle w:val="Listaszerbekezds"/>
        <w:numPr>
          <w:ilvl w:val="0"/>
          <w:numId w:val="22"/>
        </w:numPr>
        <w:suppressAutoHyphens/>
        <w:spacing w:after="0"/>
        <w:ind w:hanging="43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diplomamunka elkészítéséhez rendelt kreditérték</w:t>
      </w:r>
      <w:r w:rsidRPr="007E1D6C">
        <w:rPr>
          <w:rFonts w:ascii="Times New Roman" w:hAnsi="Times New Roman" w:cs="Times New Roman"/>
          <w:b/>
          <w:sz w:val="24"/>
          <w:szCs w:val="24"/>
          <w:lang w:eastAsia="ar-SA"/>
        </w:rPr>
        <w:t>:</w:t>
      </w:r>
      <w:r w:rsidRPr="007E1D6C">
        <w:rPr>
          <w:rFonts w:ascii="Times New Roman" w:hAnsi="Times New Roman" w:cs="Times New Roman"/>
          <w:sz w:val="24"/>
          <w:szCs w:val="24"/>
          <w:lang w:eastAsia="ar-SA"/>
        </w:rPr>
        <w:t xml:space="preserve"> 20 kredit</w:t>
      </w:r>
    </w:p>
    <w:p w:rsidR="00430796" w:rsidRPr="007E1D6C" w:rsidRDefault="00430796" w:rsidP="007E1D6C">
      <w:pPr>
        <w:pStyle w:val="Listaszerbekezds"/>
        <w:numPr>
          <w:ilvl w:val="0"/>
          <w:numId w:val="22"/>
        </w:numPr>
        <w:suppressAutoHyphens/>
        <w:spacing w:after="0"/>
        <w:ind w:hanging="43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szabadon választható tantárgyakhoz rendelhető minimális kreditérték: legalább 10 kredit</w:t>
      </w:r>
    </w:p>
    <w:p w:rsidR="00430796" w:rsidRPr="007E1D6C" w:rsidRDefault="00430796" w:rsidP="007E1D6C">
      <w:pPr>
        <w:suppressAutoHyphens/>
        <w:spacing w:after="0"/>
        <w:jc w:val="both"/>
        <w:rPr>
          <w:rFonts w:ascii="Times New Roman" w:hAnsi="Times New Roman" w:cs="Times New Roman"/>
          <w:sz w:val="24"/>
          <w:szCs w:val="24"/>
          <w:lang w:eastAsia="ar-SA"/>
        </w:rPr>
      </w:pPr>
    </w:p>
    <w:p w:rsidR="00430796" w:rsidRPr="007E1D6C" w:rsidRDefault="00430796" w:rsidP="007E1D6C">
      <w:pPr>
        <w:suppressAutoHyphens/>
        <w:spacing w:after="0"/>
        <w:jc w:val="both"/>
        <w:rPr>
          <w:rFonts w:ascii="Times New Roman" w:hAnsi="Times New Roman" w:cs="Times New Roman"/>
          <w:sz w:val="24"/>
          <w:szCs w:val="24"/>
          <w:lang w:eastAsia="ar-SA"/>
        </w:rPr>
      </w:pPr>
      <w:r w:rsidRPr="007E1D6C">
        <w:rPr>
          <w:rFonts w:ascii="Times New Roman" w:hAnsi="Times New Roman" w:cs="Times New Roman"/>
          <w:b/>
          <w:sz w:val="24"/>
          <w:szCs w:val="24"/>
          <w:lang w:eastAsia="ar-SA"/>
        </w:rPr>
        <w:t>7. A szakképzettség képzési területek egységes osztályozási rendszere szerinti tanulmányi területi besorolása:</w:t>
      </w:r>
      <w:r w:rsidRPr="007E1D6C">
        <w:rPr>
          <w:rFonts w:ascii="Times New Roman" w:hAnsi="Times New Roman" w:cs="Times New Roman"/>
          <w:sz w:val="24"/>
          <w:szCs w:val="24"/>
          <w:lang w:eastAsia="ar-SA"/>
        </w:rPr>
        <w:t xml:space="preserve"> 222</w:t>
      </w:r>
    </w:p>
    <w:p w:rsidR="00430796" w:rsidRPr="007E1D6C" w:rsidRDefault="00430796" w:rsidP="007E1D6C">
      <w:pPr>
        <w:suppressAutoHyphens/>
        <w:spacing w:after="0"/>
        <w:jc w:val="both"/>
        <w:rPr>
          <w:rFonts w:ascii="Times New Roman" w:hAnsi="Times New Roman" w:cs="Times New Roman"/>
          <w:sz w:val="24"/>
          <w:szCs w:val="24"/>
          <w:lang w:eastAsia="ar-SA"/>
        </w:rPr>
      </w:pPr>
    </w:p>
    <w:p w:rsidR="00430796" w:rsidRPr="007E1D6C" w:rsidRDefault="00430796" w:rsidP="007E1D6C">
      <w:pPr>
        <w:tabs>
          <w:tab w:val="left" w:pos="567"/>
        </w:tabs>
        <w:suppressAutoHyphens/>
        <w:spacing w:after="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 xml:space="preserve">8. A mesterképzési </w:t>
      </w:r>
      <w:proofErr w:type="gramStart"/>
      <w:r w:rsidRPr="007E1D6C">
        <w:rPr>
          <w:rFonts w:ascii="Times New Roman" w:hAnsi="Times New Roman" w:cs="Times New Roman"/>
          <w:b/>
          <w:bCs/>
          <w:sz w:val="24"/>
          <w:szCs w:val="24"/>
          <w:lang w:eastAsia="ar-SA"/>
        </w:rPr>
        <w:t>szak képzési</w:t>
      </w:r>
      <w:proofErr w:type="gramEnd"/>
      <w:r w:rsidRPr="007E1D6C">
        <w:rPr>
          <w:rFonts w:ascii="Times New Roman" w:hAnsi="Times New Roman" w:cs="Times New Roman"/>
          <w:b/>
          <w:bCs/>
          <w:sz w:val="24"/>
          <w:szCs w:val="24"/>
          <w:lang w:eastAsia="ar-SA"/>
        </w:rPr>
        <w:t xml:space="preserve"> célja, az általános és a szakmai kompetenciák:</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sidRPr="007E1D6C">
        <w:rPr>
          <w:rFonts w:ascii="Times New Roman" w:hAnsi="Times New Roman" w:cs="Times New Roman"/>
          <w:iCs/>
          <w:sz w:val="24"/>
          <w:szCs w:val="24"/>
          <w:lang w:eastAsia="hu-HU"/>
        </w:rPr>
        <w:t xml:space="preserve">A képzés célja olyan szakemberek képzése, akik jól ismerik a koreai nyelvet, a koreai kultúrát. </w:t>
      </w:r>
      <w:r w:rsidRPr="007E1D6C">
        <w:rPr>
          <w:rFonts w:ascii="Times New Roman" w:hAnsi="Times New Roman" w:cs="Times New Roman"/>
          <w:sz w:val="24"/>
          <w:szCs w:val="24"/>
        </w:rPr>
        <w:t xml:space="preserve">A </w:t>
      </w:r>
      <w:r w:rsidRPr="007E1D6C">
        <w:rPr>
          <w:rStyle w:val="Kiemels"/>
          <w:rFonts w:ascii="Times New Roman" w:hAnsi="Times New Roman"/>
          <w:color w:val="000000"/>
          <w:sz w:val="24"/>
          <w:szCs w:val="24"/>
          <w:shd w:val="clear" w:color="auto" w:fill="FFFFFF"/>
        </w:rPr>
        <w:t>Közös Európai Referenciakeret</w:t>
      </w:r>
      <w:r w:rsidRPr="007E1D6C">
        <w:rPr>
          <w:rFonts w:ascii="Times New Roman" w:hAnsi="Times New Roman" w:cs="Times New Roman"/>
          <w:color w:val="000000"/>
          <w:sz w:val="24"/>
          <w:szCs w:val="24"/>
          <w:shd w:val="clear" w:color="auto" w:fill="FFFFFF"/>
        </w:rPr>
        <w:t xml:space="preserve"> C1-es szintjén </w:t>
      </w:r>
      <w:r w:rsidRPr="007E1D6C">
        <w:rPr>
          <w:rFonts w:ascii="Times New Roman" w:hAnsi="Times New Roman" w:cs="Times New Roman"/>
          <w:sz w:val="24"/>
          <w:szCs w:val="24"/>
        </w:rPr>
        <w:t xml:space="preserve">képesek koreai nyelvű hétköznapi, kulturális, politikai, gazdasági, társadalmi valamint nyelv- és irodalomtudományi szövegeket felelősen értelmezni, közvetíteni és alkotni írásban és szóban. Koreai </w:t>
      </w:r>
      <w:r w:rsidRPr="007E1D6C">
        <w:rPr>
          <w:rFonts w:ascii="Times New Roman" w:hAnsi="Times New Roman" w:cs="Times New Roman"/>
          <w:iCs/>
          <w:sz w:val="24"/>
          <w:szCs w:val="24"/>
          <w:lang w:eastAsia="hu-HU"/>
        </w:rPr>
        <w:t xml:space="preserve">nyelvtudásuk és a Koreai-félszigetre vonatkozó ismereteik birtokában, az üzleti életben, a tudományban, az államigazgatásban, a diplomáciában magas szintű szakmai munka végzésére képesek koreai nyelvismeretet igénylő feladatok ellátásával. Felkészültek tanulmányaik mesterképzésben történő folytatására. </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sidRPr="007E1D6C">
        <w:rPr>
          <w:rFonts w:ascii="Times New Roman" w:hAnsi="Times New Roman" w:cs="Times New Roman"/>
          <w:iCs/>
          <w:sz w:val="24"/>
          <w:szCs w:val="24"/>
          <w:lang w:eastAsia="hu-HU"/>
        </w:rPr>
        <w:t xml:space="preserve">; </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7E1D6C">
        <w:rPr>
          <w:rFonts w:ascii="Times New Roman" w:hAnsi="Times New Roman" w:cs="Times New Roman"/>
          <w:b/>
          <w:bCs/>
          <w:iCs/>
          <w:sz w:val="24"/>
          <w:szCs w:val="24"/>
          <w:lang w:eastAsia="hu-HU"/>
        </w:rPr>
        <w:t>Az elsajátítandó szakmai kompetenciák</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iCs/>
          <w:sz w:val="24"/>
          <w:szCs w:val="24"/>
          <w:highlight w:val="cyan"/>
          <w:lang w:eastAsia="hu-HU"/>
        </w:rPr>
      </w:pPr>
      <w:r w:rsidRPr="007E1D6C">
        <w:rPr>
          <w:rFonts w:ascii="Times New Roman" w:hAnsi="Times New Roman" w:cs="Times New Roman"/>
          <w:b/>
          <w:sz w:val="24"/>
          <w:szCs w:val="24"/>
          <w:lang w:eastAsia="hu-HU"/>
        </w:rPr>
        <w:t>A koreanisztika szakos bölcsész</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sidRPr="007E1D6C">
        <w:rPr>
          <w:rFonts w:ascii="Times New Roman" w:hAnsi="Times New Roman" w:cs="Times New Roman"/>
          <w:b/>
          <w:bCs/>
          <w:iCs/>
          <w:sz w:val="24"/>
          <w:szCs w:val="24"/>
          <w:lang w:eastAsia="hu-HU"/>
        </w:rPr>
        <w:t>a</w:t>
      </w:r>
      <w:proofErr w:type="gramEnd"/>
      <w:r w:rsidRPr="007E1D6C">
        <w:rPr>
          <w:rFonts w:ascii="Times New Roman" w:hAnsi="Times New Roman" w:cs="Times New Roman"/>
          <w:b/>
          <w:bCs/>
          <w:iCs/>
          <w:sz w:val="24"/>
          <w:szCs w:val="24"/>
          <w:lang w:eastAsia="hu-HU"/>
        </w:rPr>
        <w:t>) tudása</w:t>
      </w:r>
    </w:p>
    <w:p w:rsidR="00430796" w:rsidRPr="007E1D6C" w:rsidRDefault="00430796" w:rsidP="007E1D6C">
      <w:pPr>
        <w:pStyle w:val="Listaszerbekezds"/>
        <w:numPr>
          <w:ilvl w:val="0"/>
          <w:numId w:val="23"/>
        </w:numPr>
        <w:suppressAutoHyphens/>
        <w:autoSpaceDE w:val="0"/>
        <w:autoSpaceDN w:val="0"/>
        <w:adjustRightInd w:val="0"/>
        <w:spacing w:after="0"/>
        <w:ind w:left="426" w:hanging="426"/>
        <w:contextualSpacing/>
        <w:jc w:val="both"/>
        <w:rPr>
          <w:rFonts w:ascii="Times New Roman" w:hAnsi="Times New Roman" w:cs="Times New Roman"/>
          <w:iCs/>
          <w:sz w:val="24"/>
          <w:szCs w:val="24"/>
          <w:lang w:eastAsia="hu-HU"/>
        </w:rPr>
      </w:pPr>
      <w:r w:rsidRPr="007E1D6C">
        <w:rPr>
          <w:rFonts w:ascii="Times New Roman" w:hAnsi="Times New Roman" w:cs="Times New Roman"/>
          <w:sz w:val="24"/>
          <w:szCs w:val="24"/>
          <w:lang w:eastAsia="ar-SA"/>
        </w:rPr>
        <w:t>Részleteiben átlátja saját szakterületének, a koreanisztikának elméleti problémáit, ezek történeti, folyamatszerű összefüggéseit</w:t>
      </w:r>
      <w:r w:rsidRPr="007E1D6C">
        <w:rPr>
          <w:rFonts w:ascii="Times New Roman" w:hAnsi="Times New Roman" w:cs="Times New Roman"/>
          <w:bCs/>
          <w:iCs/>
          <w:color w:val="000000"/>
          <w:sz w:val="24"/>
          <w:szCs w:val="24"/>
          <w:lang w:eastAsia="hu-HU"/>
        </w:rPr>
        <w:t>;</w:t>
      </w:r>
    </w:p>
    <w:p w:rsidR="00430796" w:rsidRPr="007E1D6C" w:rsidRDefault="00430796" w:rsidP="007E1D6C">
      <w:pPr>
        <w:pStyle w:val="Listaszerbekezds"/>
        <w:numPr>
          <w:ilvl w:val="0"/>
          <w:numId w:val="23"/>
        </w:numPr>
        <w:suppressAutoHyphens/>
        <w:autoSpaceDE w:val="0"/>
        <w:autoSpaceDN w:val="0"/>
        <w:adjustRightInd w:val="0"/>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Átlátja és érti a magyar és európai identitás mellett a távol-keleti, ezen belül elsősorban a koreai identitás kulturális és szellemi konstrukcióit;</w:t>
      </w:r>
    </w:p>
    <w:p w:rsidR="00430796" w:rsidRPr="007E1D6C" w:rsidRDefault="00430796" w:rsidP="007E1D6C">
      <w:pPr>
        <w:pStyle w:val="Listaszerbekezds"/>
        <w:numPr>
          <w:ilvl w:val="0"/>
          <w:numId w:val="23"/>
        </w:numPr>
        <w:suppressAutoHyphens/>
        <w:autoSpaceDE w:val="0"/>
        <w:autoSpaceDN w:val="0"/>
        <w:adjustRightInd w:val="0"/>
        <w:spacing w:after="0"/>
        <w:ind w:left="426" w:hanging="426"/>
        <w:contextualSpacing/>
        <w:jc w:val="both"/>
        <w:rPr>
          <w:rFonts w:ascii="Times New Roman" w:hAnsi="Times New Roman" w:cs="Times New Roman"/>
          <w:bCs/>
          <w:iCs/>
          <w:color w:val="000000"/>
          <w:sz w:val="24"/>
          <w:szCs w:val="24"/>
          <w:lang w:eastAsia="hu-HU"/>
        </w:rPr>
      </w:pPr>
      <w:r w:rsidRPr="007E1D6C">
        <w:rPr>
          <w:rFonts w:ascii="Times New Roman" w:hAnsi="Times New Roman" w:cs="Times New Roman"/>
          <w:bCs/>
          <w:iCs/>
          <w:color w:val="000000"/>
          <w:sz w:val="24"/>
          <w:szCs w:val="24"/>
          <w:lang w:eastAsia="hu-HU"/>
        </w:rPr>
        <w:lastRenderedPageBreak/>
        <w:t>Alapvető ismeretekkel rendelkezik a multikulturalitás jelenségeiről és az Európán kívüli, különösen a távol-keleti kultúrákról;</w:t>
      </w:r>
    </w:p>
    <w:p w:rsidR="00430796" w:rsidRPr="007E1D6C" w:rsidRDefault="00430796" w:rsidP="007E1D6C">
      <w:pPr>
        <w:pStyle w:val="Listaszerbekezds"/>
        <w:numPr>
          <w:ilvl w:val="0"/>
          <w:numId w:val="23"/>
        </w:numPr>
        <w:suppressAutoHyphens/>
        <w:autoSpaceDE w:val="0"/>
        <w:autoSpaceDN w:val="0"/>
        <w:adjustRightInd w:val="0"/>
        <w:spacing w:after="0"/>
        <w:ind w:left="426" w:hanging="426"/>
        <w:contextualSpacing/>
        <w:jc w:val="both"/>
        <w:rPr>
          <w:rFonts w:ascii="Times New Roman" w:hAnsi="Times New Roman" w:cs="Times New Roman"/>
          <w:iCs/>
          <w:sz w:val="24"/>
          <w:szCs w:val="24"/>
          <w:lang w:eastAsia="hu-HU"/>
        </w:rPr>
      </w:pPr>
      <w:r w:rsidRPr="007E1D6C">
        <w:rPr>
          <w:rFonts w:ascii="Times New Roman" w:hAnsi="Times New Roman" w:cs="Times New Roman"/>
          <w:sz w:val="24"/>
          <w:szCs w:val="24"/>
          <w:lang w:eastAsia="ar-SA"/>
        </w:rPr>
        <w:t>Átfogó ismeretekkel rendelkezik a bölcsészettudomány saját tudományterületére, a koreanisztikára jellemző hagyományos és elektronikus forrásairól, bibliográfiáiról;</w:t>
      </w:r>
    </w:p>
    <w:p w:rsidR="00430796" w:rsidRPr="007E1D6C" w:rsidRDefault="00430796" w:rsidP="007E1D6C">
      <w:pPr>
        <w:pStyle w:val="Listaszerbekezds"/>
        <w:numPr>
          <w:ilvl w:val="0"/>
          <w:numId w:val="23"/>
        </w:numPr>
        <w:suppressAutoHyphens/>
        <w:autoSpaceDE w:val="0"/>
        <w:autoSpaceDN w:val="0"/>
        <w:adjustRightInd w:val="0"/>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bCs/>
          <w:iCs/>
          <w:color w:val="000000"/>
          <w:sz w:val="24"/>
          <w:szCs w:val="24"/>
          <w:lang w:eastAsia="hu-HU"/>
        </w:rPr>
        <w:t>Ismeri a koreanisztika alapvető ágainak, területeinek legfontosabb alapismereteit:</w:t>
      </w:r>
      <w:r w:rsidRPr="007E1D6C">
        <w:rPr>
          <w:rFonts w:ascii="Times New Roman" w:hAnsi="Times New Roman" w:cs="Times New Roman"/>
          <w:bCs/>
          <w:iCs/>
          <w:color w:val="FF0000"/>
          <w:sz w:val="24"/>
          <w:szCs w:val="24"/>
          <w:lang w:eastAsia="hu-HU"/>
        </w:rPr>
        <w:t xml:space="preserve"> </w:t>
      </w:r>
      <w:r w:rsidRPr="007E1D6C">
        <w:rPr>
          <w:rFonts w:ascii="Times New Roman" w:hAnsi="Times New Roman" w:cs="Times New Roman"/>
          <w:bCs/>
          <w:iCs/>
          <w:sz w:val="24"/>
          <w:szCs w:val="24"/>
          <w:lang w:eastAsia="hu-HU"/>
        </w:rPr>
        <w:t xml:space="preserve">alaposan és átfogóan ismeri a </w:t>
      </w:r>
      <w:r w:rsidRPr="007E1D6C">
        <w:rPr>
          <w:rFonts w:ascii="Times New Roman" w:hAnsi="Times New Roman" w:cs="Times New Roman"/>
          <w:sz w:val="24"/>
          <w:szCs w:val="24"/>
          <w:lang w:eastAsia="ar-SA"/>
        </w:rPr>
        <w:t>klasszikus koreai civilizáció, a klasszikus koreai írott nyelv, a koreai nyelvészet és nyelvtudomány, a koreai irodalomtudomány, a koreai sámánizmus, a koreai buddhizmus, a koreai nemzeti identitás, a Koreai-félsziget története, a Koreai-félsziget politikatörténete, a koreai hagyományos műveltség és a modern koreai kultúra ismereteit, a szak- és műfordítás alapjait;</w:t>
      </w:r>
    </w:p>
    <w:p w:rsidR="00430796" w:rsidRPr="007E1D6C" w:rsidRDefault="00430796" w:rsidP="007E1D6C">
      <w:pPr>
        <w:pStyle w:val="Listaszerbekezds"/>
        <w:numPr>
          <w:ilvl w:val="0"/>
          <w:numId w:val="23"/>
        </w:numPr>
        <w:suppressAutoHyphens/>
        <w:autoSpaceDE w:val="0"/>
        <w:autoSpaceDN w:val="0"/>
        <w:adjustRightInd w:val="0"/>
        <w:spacing w:after="0"/>
        <w:ind w:left="426" w:hanging="426"/>
        <w:contextualSpacing/>
        <w:jc w:val="both"/>
        <w:rPr>
          <w:rFonts w:ascii="Times New Roman" w:hAnsi="Times New Roman" w:cs="Times New Roman"/>
          <w:iCs/>
          <w:sz w:val="24"/>
          <w:szCs w:val="24"/>
          <w:lang w:eastAsia="hu-HU"/>
        </w:rPr>
      </w:pPr>
      <w:r w:rsidRPr="007E1D6C">
        <w:rPr>
          <w:rFonts w:ascii="Times New Roman" w:hAnsi="Times New Roman" w:cs="Times New Roman"/>
          <w:sz w:val="24"/>
          <w:szCs w:val="24"/>
          <w:lang w:eastAsia="ar-SA"/>
        </w:rPr>
        <w:t xml:space="preserve">Ismeri a modern koreai írott és beszélt nyelvet a </w:t>
      </w:r>
      <w:r w:rsidRPr="007E1D6C">
        <w:rPr>
          <w:rStyle w:val="Kiemels"/>
          <w:rFonts w:ascii="Times New Roman" w:hAnsi="Times New Roman"/>
          <w:sz w:val="24"/>
          <w:szCs w:val="24"/>
          <w:shd w:val="clear" w:color="auto" w:fill="FFFFFF"/>
        </w:rPr>
        <w:t>Közös Európai Referenciakeret</w:t>
      </w:r>
      <w:r w:rsidRPr="007E1D6C">
        <w:rPr>
          <w:rFonts w:ascii="Times New Roman" w:hAnsi="Times New Roman" w:cs="Times New Roman"/>
          <w:sz w:val="24"/>
          <w:szCs w:val="24"/>
          <w:shd w:val="clear" w:color="auto" w:fill="FFFFFF"/>
        </w:rPr>
        <w:t xml:space="preserve"> C1-es vagy azt meghaladó szintjén,</w:t>
      </w:r>
    </w:p>
    <w:p w:rsidR="00430796" w:rsidRPr="007E1D6C" w:rsidRDefault="00430796" w:rsidP="007E1D6C">
      <w:pPr>
        <w:pStyle w:val="Listaszerbekezds"/>
        <w:numPr>
          <w:ilvl w:val="0"/>
          <w:numId w:val="23"/>
        </w:numPr>
        <w:suppressAutoHyphens/>
        <w:autoSpaceDE w:val="0"/>
        <w:autoSpaceDN w:val="0"/>
        <w:adjustRightInd w:val="0"/>
        <w:spacing w:after="0"/>
        <w:ind w:left="426" w:hanging="426"/>
        <w:contextualSpacing/>
        <w:jc w:val="both"/>
        <w:rPr>
          <w:rFonts w:ascii="Times New Roman" w:hAnsi="Times New Roman" w:cs="Times New Roman"/>
          <w:iCs/>
          <w:sz w:val="24"/>
          <w:szCs w:val="24"/>
          <w:lang w:eastAsia="hu-HU"/>
        </w:rPr>
      </w:pPr>
      <w:r w:rsidRPr="007E1D6C">
        <w:rPr>
          <w:rFonts w:ascii="Times New Roman" w:hAnsi="Times New Roman" w:cs="Times New Roman"/>
          <w:sz w:val="24"/>
          <w:szCs w:val="24"/>
          <w:lang w:eastAsia="ar-SA"/>
        </w:rPr>
        <w:t>Elmélyült ismeretekkel rendelkezik tudományterületének, a koreanisztikának jellemző kutatási kérdéseit, elemzési és értelmezési módszereit illetően;</w:t>
      </w:r>
    </w:p>
    <w:p w:rsidR="00430796" w:rsidRPr="007E1D6C" w:rsidRDefault="00430796" w:rsidP="007E1D6C">
      <w:pPr>
        <w:pStyle w:val="Listaszerbekezds"/>
        <w:numPr>
          <w:ilvl w:val="0"/>
          <w:numId w:val="23"/>
        </w:numPr>
        <w:suppressAutoHyphens/>
        <w:autoSpaceDE w:val="0"/>
        <w:autoSpaceDN w:val="0"/>
        <w:adjustRightInd w:val="0"/>
        <w:spacing w:after="0"/>
        <w:ind w:left="426" w:hanging="426"/>
        <w:contextualSpacing/>
        <w:jc w:val="both"/>
        <w:rPr>
          <w:rFonts w:ascii="Times New Roman" w:hAnsi="Times New Roman" w:cs="Times New Roman"/>
          <w:iCs/>
          <w:sz w:val="24"/>
          <w:szCs w:val="24"/>
          <w:lang w:eastAsia="hu-HU"/>
        </w:rPr>
      </w:pPr>
      <w:r w:rsidRPr="007E1D6C">
        <w:rPr>
          <w:rFonts w:ascii="Times New Roman" w:hAnsi="Times New Roman" w:cs="Times New Roman"/>
          <w:sz w:val="24"/>
          <w:szCs w:val="24"/>
          <w:lang w:eastAsia="ar-SA"/>
        </w:rPr>
        <w:t xml:space="preserve">Érti és átlátja a koreai szövegek és kulturális jelenségek vizsgálatának eljárásait, az értelmezés változó kontextusait; </w:t>
      </w:r>
    </w:p>
    <w:p w:rsidR="00430796" w:rsidRPr="007E1D6C" w:rsidRDefault="00430796" w:rsidP="007E1D6C">
      <w:pPr>
        <w:pStyle w:val="Listaszerbekezds"/>
        <w:numPr>
          <w:ilvl w:val="0"/>
          <w:numId w:val="23"/>
        </w:numPr>
        <w:suppressAutoHyphens/>
        <w:autoSpaceDE w:val="0"/>
        <w:autoSpaceDN w:val="0"/>
        <w:adjustRightInd w:val="0"/>
        <w:spacing w:after="0"/>
        <w:ind w:left="426" w:hanging="426"/>
        <w:contextualSpacing/>
        <w:jc w:val="both"/>
        <w:rPr>
          <w:rFonts w:ascii="Times New Roman" w:hAnsi="Times New Roman" w:cs="Times New Roman"/>
          <w:iCs/>
          <w:sz w:val="24"/>
          <w:szCs w:val="24"/>
          <w:lang w:eastAsia="hu-HU"/>
        </w:rPr>
      </w:pPr>
      <w:r w:rsidRPr="007E1D6C">
        <w:rPr>
          <w:rFonts w:ascii="Times New Roman" w:hAnsi="Times New Roman" w:cs="Times New Roman"/>
          <w:sz w:val="24"/>
          <w:szCs w:val="24"/>
          <w:lang w:eastAsia="ar-SA"/>
        </w:rPr>
        <w:t>Ismeri a koreai nyelvi, koreai irodalmi és koreai kulturális jelenségekről szerzett tudás – eredeti látás- és gondolkodásmód birtokában történő – gyakorlati alkalmazását;</w:t>
      </w:r>
    </w:p>
    <w:p w:rsidR="00430796" w:rsidRPr="007E1D6C" w:rsidRDefault="00430796" w:rsidP="007E1D6C">
      <w:pPr>
        <w:pStyle w:val="Listaszerbekezds"/>
        <w:numPr>
          <w:ilvl w:val="0"/>
          <w:numId w:val="23"/>
        </w:numPr>
        <w:suppressAutoHyphens/>
        <w:autoSpaceDE w:val="0"/>
        <w:autoSpaceDN w:val="0"/>
        <w:adjustRightInd w:val="0"/>
        <w:spacing w:after="0"/>
        <w:ind w:left="426" w:hanging="426"/>
        <w:contextualSpacing/>
        <w:jc w:val="both"/>
        <w:rPr>
          <w:rFonts w:ascii="Times New Roman" w:hAnsi="Times New Roman" w:cs="Times New Roman"/>
          <w:iCs/>
          <w:sz w:val="24"/>
          <w:szCs w:val="24"/>
          <w:lang w:eastAsia="hu-HU"/>
        </w:rPr>
      </w:pPr>
      <w:r w:rsidRPr="007E1D6C">
        <w:rPr>
          <w:rFonts w:ascii="Times New Roman" w:hAnsi="Times New Roman" w:cs="Times New Roman"/>
          <w:sz w:val="24"/>
          <w:szCs w:val="24"/>
          <w:lang w:eastAsia="ar-SA"/>
        </w:rPr>
        <w:t>Ismeri a koreai nyelv, irodalom, történelem és kultúra mélyebb összefüggéseinek megértéséhez és magyarázatához szükséges megfelelő információkat és kutatási módszereket;</w:t>
      </w:r>
    </w:p>
    <w:p w:rsidR="00430796" w:rsidRPr="007E1D6C" w:rsidRDefault="00430796" w:rsidP="007E1D6C">
      <w:pPr>
        <w:pStyle w:val="Listaszerbekezds"/>
        <w:numPr>
          <w:ilvl w:val="0"/>
          <w:numId w:val="23"/>
        </w:numPr>
        <w:suppressAutoHyphens/>
        <w:autoSpaceDE w:val="0"/>
        <w:autoSpaceDN w:val="0"/>
        <w:adjustRightInd w:val="0"/>
        <w:spacing w:after="0"/>
        <w:ind w:left="426" w:hanging="426"/>
        <w:contextualSpacing/>
        <w:jc w:val="both"/>
        <w:rPr>
          <w:rFonts w:ascii="Times New Roman" w:hAnsi="Times New Roman" w:cs="Times New Roman"/>
          <w:iCs/>
          <w:sz w:val="24"/>
          <w:szCs w:val="24"/>
          <w:lang w:eastAsia="hu-HU"/>
        </w:rPr>
      </w:pPr>
      <w:r w:rsidRPr="007E1D6C">
        <w:rPr>
          <w:rFonts w:ascii="Times New Roman" w:hAnsi="Times New Roman" w:cs="Times New Roman"/>
          <w:sz w:val="24"/>
          <w:szCs w:val="24"/>
          <w:lang w:eastAsia="ar-SA"/>
        </w:rPr>
        <w:t>Alaposan és átfogóan ismeri a koreanisztika jellemző írásbeli és szóbeli, tudományos és közéleti/népszerűsítő műfajait, kontextusát;</w:t>
      </w:r>
    </w:p>
    <w:p w:rsidR="00430796" w:rsidRPr="007E1D6C" w:rsidRDefault="00430796" w:rsidP="007E1D6C">
      <w:pPr>
        <w:pStyle w:val="Listaszerbekezds"/>
        <w:numPr>
          <w:ilvl w:val="0"/>
          <w:numId w:val="23"/>
        </w:numPr>
        <w:suppressAutoHyphens/>
        <w:autoSpaceDE w:val="0"/>
        <w:autoSpaceDN w:val="0"/>
        <w:adjustRightInd w:val="0"/>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koreanisztikának legalább egy résztémájában elmélyült ismeretekkel rendelkezik.</w:t>
      </w:r>
    </w:p>
    <w:p w:rsidR="00430796" w:rsidRPr="007E1D6C" w:rsidRDefault="00430796" w:rsidP="007E1D6C">
      <w:pPr>
        <w:tabs>
          <w:tab w:val="left" w:pos="567"/>
        </w:tabs>
        <w:suppressAutoHyphens/>
        <w:autoSpaceDE w:val="0"/>
        <w:autoSpaceDN w:val="0"/>
        <w:adjustRightInd w:val="0"/>
        <w:spacing w:after="0"/>
        <w:ind w:left="284"/>
        <w:jc w:val="both"/>
        <w:rPr>
          <w:rFonts w:ascii="Times New Roman" w:hAnsi="Times New Roman" w:cs="Times New Roman"/>
          <w:iCs/>
          <w:sz w:val="24"/>
          <w:szCs w:val="24"/>
          <w:highlight w:val="cyan"/>
          <w:lang w:eastAsia="hu-HU"/>
        </w:rPr>
      </w:pPr>
    </w:p>
    <w:p w:rsidR="00430796" w:rsidRPr="007E1D6C" w:rsidRDefault="00430796" w:rsidP="007E1D6C">
      <w:pPr>
        <w:keepNext/>
        <w:keepLines/>
        <w:suppressAutoHyphens/>
        <w:spacing w:after="0"/>
        <w:jc w:val="both"/>
        <w:outlineLvl w:val="1"/>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t>b) képességei</w:t>
      </w:r>
    </w:p>
    <w:p w:rsidR="00430796" w:rsidRPr="007E1D6C" w:rsidRDefault="00430796" w:rsidP="007E1D6C">
      <w:pPr>
        <w:pStyle w:val="Listaszerbekezds"/>
        <w:numPr>
          <w:ilvl w:val="0"/>
          <w:numId w:val="24"/>
        </w:numPr>
        <w:tabs>
          <w:tab w:val="left" w:pos="567"/>
        </w:tabs>
        <w:suppressAutoHyphens/>
        <w:autoSpaceDE w:val="0"/>
        <w:autoSpaceDN w:val="0"/>
        <w:adjustRightInd w:val="0"/>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koreanisztika szakterületén képes a távol-keleti, ezen belül elsősorban a koreai civilizáció jelenségeinek történeti elemzésére, az egymásra épülő világképek megformálódásának kritikai értelmezésére.</w:t>
      </w:r>
      <w:r w:rsidRPr="007E1D6C">
        <w:rPr>
          <w:rFonts w:ascii="Times New Roman" w:hAnsi="Times New Roman" w:cs="Times New Roman"/>
          <w:color w:val="FF0000"/>
          <w:sz w:val="24"/>
          <w:szCs w:val="24"/>
          <w:lang w:eastAsia="ar-SA"/>
        </w:rPr>
        <w:t xml:space="preserve"> </w:t>
      </w:r>
      <w:r w:rsidRPr="007E1D6C">
        <w:rPr>
          <w:rFonts w:ascii="Times New Roman" w:hAnsi="Times New Roman" w:cs="Times New Roman"/>
          <w:sz w:val="24"/>
          <w:szCs w:val="24"/>
          <w:lang w:eastAsia="ar-SA"/>
        </w:rPr>
        <w:t>Képes a koreanisztikában, illetve annak interdiszciplináris területein az aktuális kutatások és a tudományos munka kritikus értékelésére</w:t>
      </w:r>
      <w:r w:rsidRPr="007E1D6C">
        <w:rPr>
          <w:rFonts w:ascii="Times New Roman" w:hAnsi="Times New Roman" w:cs="Times New Roman"/>
          <w:bCs/>
          <w:iCs/>
          <w:color w:val="000000"/>
          <w:sz w:val="24"/>
          <w:szCs w:val="24"/>
          <w:lang w:eastAsia="hu-HU"/>
        </w:rPr>
        <w:t>;</w:t>
      </w:r>
    </w:p>
    <w:p w:rsidR="00430796" w:rsidRPr="007E1D6C" w:rsidRDefault="00430796" w:rsidP="007E1D6C">
      <w:pPr>
        <w:pStyle w:val="Listaszerbekezds"/>
        <w:numPr>
          <w:ilvl w:val="0"/>
          <w:numId w:val="24"/>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Képes a koreanisztika mesterszintű, sokoldalú, interdiszciplináris és multidiszciplináris elméleti és gyakorlati művelésére és az önálló kutatásra;</w:t>
      </w:r>
    </w:p>
    <w:p w:rsidR="00430796" w:rsidRPr="007E1D6C" w:rsidRDefault="00430796" w:rsidP="007E1D6C">
      <w:pPr>
        <w:pStyle w:val="Listaszerbekezds"/>
        <w:numPr>
          <w:ilvl w:val="0"/>
          <w:numId w:val="24"/>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Képes saját tudása magasabb szintre emelésére, képzési területe belső törvényszerűségei megértésének elmélyítésére;</w:t>
      </w:r>
    </w:p>
    <w:p w:rsidR="00430796" w:rsidRPr="007E1D6C" w:rsidRDefault="00430796" w:rsidP="007E1D6C">
      <w:pPr>
        <w:pStyle w:val="Listaszerbekezds"/>
        <w:numPr>
          <w:ilvl w:val="0"/>
          <w:numId w:val="24"/>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Képes az Európán kívüli kultúrák, különösen a távol-keleti és ezen belül a koreai kultúra multikulturális szempontú szintetizáló elemzésére;</w:t>
      </w:r>
    </w:p>
    <w:p w:rsidR="00430796" w:rsidRPr="007E1D6C" w:rsidRDefault="00430796" w:rsidP="007E1D6C">
      <w:pPr>
        <w:pStyle w:val="Listaszerbekezds"/>
        <w:numPr>
          <w:ilvl w:val="0"/>
          <w:numId w:val="24"/>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koreanisztika szakterületén különböző szövegtípusokat és kulturális jelenségeket több szempont mérlegelésével, releváns értelmezési keret kidolgozásával képes vizsgálni;</w:t>
      </w:r>
    </w:p>
    <w:p w:rsidR="00430796" w:rsidRPr="007E1D6C" w:rsidRDefault="00430796" w:rsidP="007E1D6C">
      <w:pPr>
        <w:pStyle w:val="Listaszerbekezds"/>
        <w:numPr>
          <w:ilvl w:val="0"/>
          <w:numId w:val="24"/>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koreanisztika szakterületén képes önállóan szelektálni és tudatosan alkalmazni a szakmai problémának (kérdéseknek, szövegcsoportoknak, adatoknak stb.) megfelelő humán tudományi módszereket;</w:t>
      </w:r>
    </w:p>
    <w:p w:rsidR="00430796" w:rsidRPr="007E1D6C" w:rsidRDefault="00430796" w:rsidP="007E1D6C">
      <w:pPr>
        <w:pStyle w:val="Listaszerbekezds"/>
        <w:numPr>
          <w:ilvl w:val="0"/>
          <w:numId w:val="24"/>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lastRenderedPageBreak/>
        <w:t xml:space="preserve">Véleményét a szakmai-tudományos elvárásoknak megfelelően képes megfogalmazni, szakmai fórumokon megvédeni; </w:t>
      </w:r>
    </w:p>
    <w:p w:rsidR="00430796" w:rsidRPr="007E1D6C" w:rsidRDefault="00430796" w:rsidP="007E1D6C">
      <w:pPr>
        <w:pStyle w:val="Listaszerbekezds"/>
        <w:numPr>
          <w:ilvl w:val="0"/>
          <w:numId w:val="24"/>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Szakmája művelése során a koreai nyelven kívül még egy idegen nyelvet hatékonyan használ;</w:t>
      </w:r>
    </w:p>
    <w:p w:rsidR="00430796" w:rsidRPr="007E1D6C" w:rsidRDefault="00430796" w:rsidP="007E1D6C">
      <w:pPr>
        <w:pStyle w:val="Listaszerbekezds"/>
        <w:numPr>
          <w:ilvl w:val="0"/>
          <w:numId w:val="24"/>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Ismeri a fogalmi gondolkodás és az absztrakció értő használatát, mely képessé teszi mind a koreanisztikában, mind interdiszciplináris területeken az aktuális kutatások és a tudományos munka kritikus értékelésére, a különböző korok és kortárs iskolák elméleti megközelítéseinek értékelésére, önálló kritika kifejlesztésére és szükség esetén alternatív megoldások felvetésére; </w:t>
      </w:r>
    </w:p>
    <w:p w:rsidR="00430796" w:rsidRPr="007E1D6C" w:rsidRDefault="00430796" w:rsidP="007E1D6C">
      <w:pPr>
        <w:pStyle w:val="Listaszerbekezds"/>
        <w:numPr>
          <w:ilvl w:val="0"/>
          <w:numId w:val="24"/>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Képes szakterületén, a koreanisztika területén projektekben, illetve adott feladatokon dolgozó munkacsoportokban tevékenyen részt venni. Képes irányítási feladatok ellátására;</w:t>
      </w:r>
    </w:p>
    <w:p w:rsidR="00430796" w:rsidRPr="007E1D6C" w:rsidRDefault="00430796" w:rsidP="007E1D6C">
      <w:pPr>
        <w:pStyle w:val="Listaszerbekezds"/>
        <w:numPr>
          <w:ilvl w:val="0"/>
          <w:numId w:val="24"/>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Képes az egyénileg, illetve párban, csoportban szervezett tanulás, a tanulóközösségek működésének, valamint ezek egymással való kapcsolatának elemzésére, a lehetőségek előrejelzésére, ismeri az ezekhez szükséges főbb tudományos eredményeket és releváns gyakorlatokat.</w:t>
      </w:r>
    </w:p>
    <w:p w:rsidR="00430796" w:rsidRPr="007E1D6C" w:rsidRDefault="00430796" w:rsidP="007E1D6C">
      <w:pPr>
        <w:pStyle w:val="Listaszerbekezds"/>
        <w:numPr>
          <w:ilvl w:val="0"/>
          <w:numId w:val="24"/>
        </w:numPr>
        <w:spacing w:after="0"/>
        <w:ind w:left="426" w:hanging="426"/>
        <w:contextualSpacing/>
        <w:jc w:val="both"/>
        <w:rPr>
          <w:rFonts w:ascii="Times New Roman" w:eastAsia="MS Mincho" w:hAnsi="Times New Roman" w:cs="Times New Roman"/>
          <w:sz w:val="24"/>
          <w:szCs w:val="24"/>
          <w:lang w:eastAsia="ja-JP"/>
        </w:rPr>
      </w:pPr>
      <w:r w:rsidRPr="007E1D6C">
        <w:rPr>
          <w:rFonts w:ascii="Times New Roman" w:eastAsia="MS Mincho" w:hAnsi="Times New Roman" w:cs="Times New Roman"/>
          <w:sz w:val="24"/>
          <w:szCs w:val="24"/>
          <w:lang w:eastAsia="ja-JP"/>
        </w:rPr>
        <w:t xml:space="preserve">Képes saját gondolatainak és a koreanisztika szakterületén a szakmai témáknak szóban és írásban történő árnyalt kifejtésére, birtokolja a szakmai vitához szükséges beszéd- és íráskészséget </w:t>
      </w:r>
      <w:r w:rsidRPr="007E1D6C">
        <w:rPr>
          <w:rFonts w:ascii="Times New Roman" w:hAnsi="Times New Roman" w:cs="Times New Roman"/>
          <w:sz w:val="24"/>
          <w:szCs w:val="24"/>
          <w:lang w:eastAsia="ar-SA"/>
        </w:rPr>
        <w:t>a</w:t>
      </w:r>
      <w:r w:rsidRPr="007E1D6C">
        <w:rPr>
          <w:rStyle w:val="apple-converted-space"/>
          <w:rFonts w:ascii="Times New Roman" w:hAnsi="Times New Roman"/>
          <w:i/>
          <w:sz w:val="24"/>
          <w:szCs w:val="24"/>
          <w:shd w:val="clear" w:color="auto" w:fill="FFFFFF"/>
        </w:rPr>
        <w:t> </w:t>
      </w:r>
      <w:r w:rsidRPr="007E1D6C">
        <w:rPr>
          <w:rStyle w:val="Kiemels"/>
          <w:rFonts w:ascii="Times New Roman" w:hAnsi="Times New Roman"/>
          <w:sz w:val="24"/>
          <w:szCs w:val="24"/>
          <w:shd w:val="clear" w:color="auto" w:fill="FFFFFF"/>
        </w:rPr>
        <w:t>Közös Európai Referenciakeret</w:t>
      </w:r>
      <w:r w:rsidRPr="007E1D6C">
        <w:rPr>
          <w:rStyle w:val="apple-converted-space"/>
          <w:rFonts w:ascii="Times New Roman" w:hAnsi="Times New Roman"/>
          <w:i/>
          <w:sz w:val="24"/>
          <w:szCs w:val="24"/>
          <w:shd w:val="clear" w:color="auto" w:fill="FFFFFF"/>
        </w:rPr>
        <w:t> </w:t>
      </w:r>
      <w:r w:rsidRPr="007E1D6C">
        <w:rPr>
          <w:rFonts w:ascii="Times New Roman" w:hAnsi="Times New Roman" w:cs="Times New Roman"/>
          <w:sz w:val="24"/>
          <w:szCs w:val="24"/>
          <w:shd w:val="clear" w:color="auto" w:fill="FFFFFF"/>
        </w:rPr>
        <w:t>(KER) C1-es vagy azt meghaladó szintjén.</w:t>
      </w:r>
      <w:r w:rsidRPr="007E1D6C">
        <w:rPr>
          <w:rFonts w:ascii="Times New Roman" w:eastAsia="MS Mincho" w:hAnsi="Times New Roman" w:cs="Times New Roman"/>
          <w:sz w:val="24"/>
          <w:szCs w:val="24"/>
          <w:lang w:eastAsia="ja-JP"/>
        </w:rPr>
        <w:t xml:space="preserve"> </w:t>
      </w:r>
    </w:p>
    <w:p w:rsidR="00430796" w:rsidRPr="007E1D6C" w:rsidRDefault="00430796" w:rsidP="007E1D6C">
      <w:pPr>
        <w:pStyle w:val="Listaszerbekezds"/>
        <w:numPr>
          <w:ilvl w:val="0"/>
          <w:numId w:val="24"/>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Képes koreai nyelven hatékonyan kommunikálni, továbbá az információkat, érveket és elemzéseket szakmai és nem szakmabeli közönségnek különböző nézőpontok szerint magas szinten bemutatni;</w:t>
      </w:r>
    </w:p>
    <w:p w:rsidR="00430796" w:rsidRPr="007E1D6C" w:rsidRDefault="00430796" w:rsidP="007E1D6C">
      <w:pPr>
        <w:pStyle w:val="Listaszerbekezds"/>
        <w:numPr>
          <w:ilvl w:val="0"/>
          <w:numId w:val="24"/>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iCs/>
          <w:sz w:val="24"/>
          <w:szCs w:val="24"/>
          <w:lang w:eastAsia="ar-SA"/>
        </w:rPr>
        <w:t>Folyékonyan és természetes módon tudja magát kifejezni koreai nyelven</w:t>
      </w:r>
      <w:r w:rsidRPr="007E1D6C">
        <w:rPr>
          <w:rFonts w:ascii="Times New Roman" w:hAnsi="Times New Roman" w:cs="Times New Roman"/>
          <w:sz w:val="24"/>
          <w:szCs w:val="24"/>
          <w:lang w:eastAsia="ar-SA"/>
        </w:rPr>
        <w:t>, több beszédszinten, az adott műfaj szabályrendszerének megfelelően, közérthetően, választékos stílusban ír és beszél koreai nyelven;</w:t>
      </w:r>
    </w:p>
    <w:p w:rsidR="00430796" w:rsidRPr="007E1D6C" w:rsidRDefault="00430796" w:rsidP="007E1D6C">
      <w:pPr>
        <w:pStyle w:val="Listaszerbekezds"/>
        <w:numPr>
          <w:ilvl w:val="0"/>
          <w:numId w:val="24"/>
        </w:numPr>
        <w:spacing w:after="0"/>
        <w:ind w:left="426" w:hanging="426"/>
        <w:contextualSpacing/>
        <w:jc w:val="both"/>
        <w:rPr>
          <w:rFonts w:ascii="Times New Roman" w:hAnsi="Times New Roman" w:cs="Times New Roman"/>
          <w:sz w:val="24"/>
          <w:szCs w:val="24"/>
          <w:lang w:eastAsia="ar-SA"/>
        </w:rPr>
      </w:pPr>
      <w:r w:rsidRPr="007E1D6C">
        <w:rPr>
          <w:rFonts w:ascii="Times New Roman" w:eastAsia="MS Mincho" w:hAnsi="Times New Roman" w:cs="Times New Roman"/>
          <w:sz w:val="24"/>
          <w:szCs w:val="24"/>
          <w:lang w:eastAsia="ja-JP"/>
        </w:rPr>
        <w:t>Képes nagyobb mennyiségű koreai és legalább még egy idegen nyelvű szakirodalom feldolgozására.</w:t>
      </w:r>
    </w:p>
    <w:p w:rsidR="00430796" w:rsidRPr="007E1D6C" w:rsidRDefault="00430796" w:rsidP="007E1D6C">
      <w:pPr>
        <w:pStyle w:val="Listaszerbekezds"/>
        <w:numPr>
          <w:ilvl w:val="0"/>
          <w:numId w:val="24"/>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koreanisztika területén szerzett speciális jártassága és elmélyült műveltsége birtokában képes fogalmi és absztrakt gondolkodást, valamint gyakorlati készségeket igénylő feladatok és munkakörök ellátására. Képes alapos értelmiségi tájékozottságot, nagyfokú kreativitást, valamint a koreai nyelvvel és kultúrával összefüggő elmélyült ismereteket igénylő munkakör ellátására.</w:t>
      </w:r>
    </w:p>
    <w:p w:rsidR="00430796" w:rsidRPr="007E1D6C" w:rsidRDefault="00430796" w:rsidP="007E1D6C">
      <w:pPr>
        <w:pStyle w:val="Listaszerbekezds"/>
        <w:numPr>
          <w:ilvl w:val="0"/>
          <w:numId w:val="24"/>
        </w:numPr>
        <w:spacing w:after="0"/>
        <w:ind w:left="426" w:hanging="426"/>
        <w:contextualSpacing/>
        <w:jc w:val="both"/>
        <w:rPr>
          <w:rFonts w:ascii="Times New Roman" w:hAnsi="Times New Roman" w:cs="Times New Roman"/>
          <w:sz w:val="24"/>
          <w:szCs w:val="24"/>
          <w:lang w:eastAsia="ar-SA"/>
        </w:rPr>
      </w:pPr>
      <w:r w:rsidRPr="007E1D6C">
        <w:rPr>
          <w:rFonts w:ascii="Times New Roman" w:eastAsia="MS Mincho" w:hAnsi="Times New Roman" w:cs="Times New Roman"/>
          <w:sz w:val="24"/>
          <w:szCs w:val="24"/>
          <w:lang w:eastAsia="ja-JP"/>
        </w:rPr>
        <w:t xml:space="preserve">Képes a koreanisztika szakterületén az egyes médiumok, funkciók, platformok új típusú, kollaboratív használatára, kreatív alkalmazására. </w:t>
      </w:r>
      <w:r w:rsidRPr="007E1D6C">
        <w:rPr>
          <w:rFonts w:ascii="Times New Roman" w:hAnsi="Times New Roman" w:cs="Times New Roman"/>
          <w:sz w:val="24"/>
          <w:szCs w:val="24"/>
          <w:lang w:eastAsia="ar-SA"/>
        </w:rPr>
        <w:t xml:space="preserve">Képes a szakterületi feladatokhoz leginkább megfelelő megoldások kiválasztására. </w:t>
      </w:r>
    </w:p>
    <w:p w:rsidR="00430796" w:rsidRPr="007E1D6C" w:rsidRDefault="00430796" w:rsidP="007E1D6C">
      <w:pPr>
        <w:pStyle w:val="Listaszerbekezds"/>
        <w:numPr>
          <w:ilvl w:val="0"/>
          <w:numId w:val="24"/>
        </w:numPr>
        <w:spacing w:after="0"/>
        <w:ind w:left="426" w:hanging="426"/>
        <w:contextualSpacing/>
        <w:jc w:val="both"/>
        <w:rPr>
          <w:rFonts w:ascii="Times New Roman" w:eastAsia="MS Mincho" w:hAnsi="Times New Roman" w:cs="Times New Roman"/>
          <w:sz w:val="24"/>
          <w:szCs w:val="24"/>
          <w:lang w:eastAsia="ja-JP"/>
        </w:rPr>
      </w:pPr>
      <w:r w:rsidRPr="007E1D6C">
        <w:rPr>
          <w:rFonts w:ascii="Times New Roman" w:eastAsia="MS Mincho" w:hAnsi="Times New Roman" w:cs="Times New Roman"/>
          <w:sz w:val="24"/>
          <w:szCs w:val="24"/>
          <w:lang w:eastAsia="ja-JP"/>
        </w:rPr>
        <w:t>A koreanisztika területén képes kutatást, fejlesztést tervezni, vezetni. A koreanisztika területén szükséges innovációkhoz képes tudományos érveket hozni, azokat alátámasztani.</w:t>
      </w:r>
    </w:p>
    <w:p w:rsidR="00430796" w:rsidRPr="007E1D6C" w:rsidRDefault="00430796" w:rsidP="007E1D6C">
      <w:pPr>
        <w:pStyle w:val="Listaszerbekezds"/>
        <w:numPr>
          <w:ilvl w:val="0"/>
          <w:numId w:val="24"/>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Képes szakterülete, a koreanisztika tanulásához szükséges alaptudások, képességek, attitűdök hiányának elemző, kritikus, szükség esetén önkritikus feltárására, képes korrekciós terveit adatokkal alátámasztva elkészíteni, ebben másokat is segíteni;</w:t>
      </w:r>
    </w:p>
    <w:p w:rsidR="00430796" w:rsidRPr="007E1D6C" w:rsidRDefault="00430796" w:rsidP="007E1D6C">
      <w:pPr>
        <w:spacing w:after="0"/>
        <w:jc w:val="both"/>
        <w:rPr>
          <w:rFonts w:ascii="Times New Roman" w:hAnsi="Times New Roman" w:cs="Times New Roman"/>
          <w:b/>
          <w:bCs/>
          <w:color w:val="FF0000"/>
          <w:sz w:val="24"/>
          <w:szCs w:val="24"/>
          <w:highlight w:val="green"/>
          <w:lang w:eastAsia="hu-HU"/>
        </w:rPr>
      </w:pPr>
    </w:p>
    <w:p w:rsidR="00430796" w:rsidRPr="007E1D6C" w:rsidRDefault="00430796" w:rsidP="007E1D6C">
      <w:pPr>
        <w:spacing w:after="0"/>
        <w:jc w:val="both"/>
        <w:rPr>
          <w:rFonts w:ascii="Times New Roman" w:hAnsi="Times New Roman" w:cs="Times New Roman"/>
          <w:b/>
          <w:bCs/>
          <w:iCs/>
          <w:color w:val="000000"/>
          <w:sz w:val="24"/>
          <w:szCs w:val="24"/>
          <w:lang w:eastAsia="hu-HU"/>
        </w:rPr>
      </w:pPr>
      <w:r w:rsidRPr="007E1D6C">
        <w:rPr>
          <w:rFonts w:ascii="Times New Roman" w:hAnsi="Times New Roman" w:cs="Times New Roman"/>
          <w:b/>
          <w:bCs/>
          <w:iCs/>
          <w:sz w:val="24"/>
          <w:szCs w:val="24"/>
          <w:lang w:eastAsia="hu-HU"/>
        </w:rPr>
        <w:lastRenderedPageBreak/>
        <w:t>b) attitűdje</w:t>
      </w:r>
      <w:r w:rsidRPr="007E1D6C">
        <w:rPr>
          <w:rFonts w:ascii="Times New Roman" w:hAnsi="Times New Roman" w:cs="Times New Roman"/>
          <w:b/>
          <w:bCs/>
          <w:iCs/>
          <w:color w:val="000000"/>
          <w:sz w:val="24"/>
          <w:szCs w:val="24"/>
          <w:lang w:eastAsia="hu-HU"/>
        </w:rPr>
        <w:t xml:space="preserve"> </w:t>
      </w:r>
    </w:p>
    <w:p w:rsidR="00430796" w:rsidRPr="007E1D6C" w:rsidRDefault="00430796" w:rsidP="007E1D6C">
      <w:pPr>
        <w:pStyle w:val="Listaszerbekezds"/>
        <w:numPr>
          <w:ilvl w:val="0"/>
          <w:numId w:val="25"/>
        </w:numPr>
        <w:spacing w:after="0"/>
        <w:ind w:left="426" w:hanging="426"/>
        <w:contextualSpacing/>
        <w:jc w:val="both"/>
        <w:rPr>
          <w:rFonts w:ascii="Times New Roman" w:hAnsi="Times New Roman" w:cs="Times New Roman"/>
          <w:b/>
          <w:bCs/>
          <w:sz w:val="24"/>
          <w:szCs w:val="24"/>
          <w:lang w:eastAsia="hu-HU"/>
        </w:rPr>
      </w:pPr>
      <w:r w:rsidRPr="007E1D6C">
        <w:rPr>
          <w:rFonts w:ascii="Times New Roman" w:hAnsi="Times New Roman" w:cs="Times New Roman"/>
          <w:sz w:val="24"/>
          <w:szCs w:val="24"/>
          <w:lang w:eastAsia="ar-SA"/>
        </w:rPr>
        <w:t>Tudatosan és kritikusan képviseli a magyar és európai értékeket, a kulturális, vallási és társadalmi sokszínűség fontosságát;</w:t>
      </w:r>
    </w:p>
    <w:p w:rsidR="00430796" w:rsidRPr="007E1D6C" w:rsidRDefault="00430796" w:rsidP="007E1D6C">
      <w:pPr>
        <w:pStyle w:val="Listaszerbekezds"/>
        <w:numPr>
          <w:ilvl w:val="0"/>
          <w:numId w:val="25"/>
        </w:numPr>
        <w:spacing w:after="0"/>
        <w:ind w:left="426" w:hanging="426"/>
        <w:contextualSpacing/>
        <w:jc w:val="both"/>
        <w:rPr>
          <w:rFonts w:ascii="Times New Roman" w:hAnsi="Times New Roman" w:cs="Times New Roman"/>
          <w:b/>
          <w:bCs/>
          <w:sz w:val="24"/>
          <w:szCs w:val="24"/>
          <w:lang w:eastAsia="hu-HU"/>
        </w:rPr>
      </w:pPr>
      <w:r w:rsidRPr="007E1D6C">
        <w:rPr>
          <w:rFonts w:ascii="Times New Roman" w:hAnsi="Times New Roman" w:cs="Times New Roman"/>
          <w:sz w:val="24"/>
          <w:szCs w:val="24"/>
          <w:lang w:eastAsia="ar-SA"/>
        </w:rPr>
        <w:t>Igénye van az Európán kívüli kultúrákra, különösen a távol-keleti, azon belül a koreai civilizációra vonatkozó ismereteinek továbbfejlesztésére;</w:t>
      </w:r>
    </w:p>
    <w:p w:rsidR="00430796" w:rsidRPr="007E1D6C" w:rsidRDefault="00430796" w:rsidP="007E1D6C">
      <w:pPr>
        <w:pStyle w:val="Listaszerbekezds"/>
        <w:keepNext/>
        <w:keepLines/>
        <w:numPr>
          <w:ilvl w:val="0"/>
          <w:numId w:val="25"/>
        </w:numPr>
        <w:suppressAutoHyphens/>
        <w:spacing w:after="0"/>
        <w:ind w:left="426" w:hanging="426"/>
        <w:contextualSpacing/>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Nyitott saját tudományterületének, a koreanisztikának interdiszciplináris megközelítéseire;</w:t>
      </w:r>
    </w:p>
    <w:p w:rsidR="00430796" w:rsidRPr="007E1D6C" w:rsidRDefault="00430796" w:rsidP="007E1D6C">
      <w:pPr>
        <w:pStyle w:val="Listaszerbekezds"/>
        <w:keepNext/>
        <w:keepLines/>
        <w:numPr>
          <w:ilvl w:val="0"/>
          <w:numId w:val="25"/>
        </w:numPr>
        <w:suppressAutoHyphens/>
        <w:spacing w:after="0"/>
        <w:ind w:left="426" w:hanging="426"/>
        <w:contextualSpacing/>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Törekszik arra, hogy szakmai kommunikációjában a normáknak megfelelően nyilvánuljon meg;</w:t>
      </w:r>
    </w:p>
    <w:p w:rsidR="00430796" w:rsidRPr="007E1D6C" w:rsidRDefault="00430796" w:rsidP="007E1D6C">
      <w:pPr>
        <w:pStyle w:val="Listaszerbekezds"/>
        <w:numPr>
          <w:ilvl w:val="0"/>
          <w:numId w:val="25"/>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Önműveléssel, önfejlesztéssel folyamatosan új képességek kialakítására törekszik;</w:t>
      </w:r>
    </w:p>
    <w:p w:rsidR="00430796" w:rsidRPr="007E1D6C" w:rsidRDefault="00430796" w:rsidP="007E1D6C">
      <w:pPr>
        <w:pStyle w:val="Listaszerbekezds"/>
        <w:numPr>
          <w:ilvl w:val="0"/>
          <w:numId w:val="25"/>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Az információkat kritikusan elemzi, önállóan kidolgozott szempontok szerint dolgozza fel, új összefüggésekre mutat rá;</w:t>
      </w:r>
    </w:p>
    <w:p w:rsidR="00430796" w:rsidRPr="007E1D6C" w:rsidRDefault="00430796" w:rsidP="007E1D6C">
      <w:pPr>
        <w:pStyle w:val="Listaszerbekezds"/>
        <w:numPr>
          <w:ilvl w:val="0"/>
          <w:numId w:val="25"/>
        </w:numPr>
        <w:spacing w:after="0"/>
        <w:ind w:left="426" w:hanging="426"/>
        <w:contextualSpacing/>
        <w:jc w:val="both"/>
        <w:rPr>
          <w:rFonts w:ascii="Times New Roman" w:hAnsi="Times New Roman" w:cs="Times New Roman"/>
          <w:sz w:val="24"/>
          <w:szCs w:val="24"/>
          <w:lang w:eastAsia="ar-SA"/>
        </w:rPr>
      </w:pPr>
      <w:r w:rsidRPr="007E1D6C">
        <w:rPr>
          <w:rFonts w:ascii="Times New Roman" w:eastAsia="MS Mincho" w:hAnsi="Times New Roman" w:cs="Times New Roman"/>
          <w:sz w:val="24"/>
          <w:szCs w:val="24"/>
          <w:lang w:eastAsia="ja-JP"/>
        </w:rPr>
        <w:t xml:space="preserve">Kritikai nézőpontot, új látásmódot, megoldásokat, módszertanokat alkalmaz a koreanisztika szakterületén /tudományterületén; </w:t>
      </w:r>
    </w:p>
    <w:p w:rsidR="00430796" w:rsidRPr="007E1D6C" w:rsidRDefault="00430796" w:rsidP="007E1D6C">
      <w:pPr>
        <w:pStyle w:val="Listaszerbekezds"/>
        <w:numPr>
          <w:ilvl w:val="0"/>
          <w:numId w:val="25"/>
        </w:numPr>
        <w:spacing w:after="0"/>
        <w:ind w:left="426" w:hanging="426"/>
        <w:contextualSpacing/>
        <w:jc w:val="both"/>
        <w:rPr>
          <w:rFonts w:ascii="Times New Roman" w:hAnsi="Times New Roman" w:cs="Times New Roman"/>
          <w:b/>
          <w:bCs/>
          <w:sz w:val="24"/>
          <w:szCs w:val="24"/>
          <w:lang w:eastAsia="hu-HU"/>
        </w:rPr>
      </w:pPr>
      <w:r w:rsidRPr="007E1D6C">
        <w:rPr>
          <w:rFonts w:ascii="Times New Roman" w:hAnsi="Times New Roman" w:cs="Times New Roman"/>
          <w:sz w:val="24"/>
          <w:szCs w:val="24"/>
          <w:lang w:eastAsia="ar-SA"/>
        </w:rPr>
        <w:t>Munkája és kutatásai során figyelembe veszi a távol-keleti, elsősorban a koreai kulturális jelenségek történeti, kulturális és társadalmi meghatározottságát;</w:t>
      </w:r>
    </w:p>
    <w:p w:rsidR="00430796" w:rsidRPr="007E1D6C" w:rsidRDefault="00430796" w:rsidP="007E1D6C">
      <w:pPr>
        <w:pStyle w:val="Listaszerbekezds"/>
        <w:keepNext/>
        <w:keepLines/>
        <w:numPr>
          <w:ilvl w:val="0"/>
          <w:numId w:val="25"/>
        </w:numPr>
        <w:suppressAutoHyphens/>
        <w:spacing w:after="0"/>
        <w:ind w:left="426" w:hanging="426"/>
        <w:contextualSpacing/>
        <w:jc w:val="both"/>
        <w:outlineLvl w:val="1"/>
        <w:rPr>
          <w:rFonts w:ascii="Times New Roman" w:hAnsi="Times New Roman" w:cs="Times New Roman"/>
          <w:sz w:val="24"/>
          <w:szCs w:val="24"/>
        </w:rPr>
      </w:pPr>
      <w:r w:rsidRPr="007E1D6C">
        <w:rPr>
          <w:rFonts w:ascii="Times New Roman" w:hAnsi="Times New Roman" w:cs="Times New Roman"/>
          <w:sz w:val="24"/>
          <w:szCs w:val="24"/>
        </w:rPr>
        <w:t>Motivációval, elkötelezettséggel és minőségtudattal rendelkezik a koreai nyelvet és kultúrát illetően;</w:t>
      </w:r>
    </w:p>
    <w:p w:rsidR="00430796" w:rsidRPr="007E1D6C" w:rsidRDefault="00430796" w:rsidP="007E1D6C">
      <w:pPr>
        <w:pStyle w:val="Listaszerbekezds"/>
        <w:keepNext/>
        <w:keepLines/>
        <w:numPr>
          <w:ilvl w:val="0"/>
          <w:numId w:val="25"/>
        </w:numPr>
        <w:suppressAutoHyphens/>
        <w:spacing w:after="0"/>
        <w:ind w:left="426" w:hanging="426"/>
        <w:contextualSpacing/>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Törekszik a koreanisztika szakterületén speciális szakmai érdeklődése elmélyítésére, megszilárdítására;</w:t>
      </w:r>
    </w:p>
    <w:p w:rsidR="00430796" w:rsidRPr="007E1D6C" w:rsidRDefault="00430796" w:rsidP="007E1D6C">
      <w:pPr>
        <w:pStyle w:val="Listaszerbekezds"/>
        <w:keepNext/>
        <w:keepLines/>
        <w:numPr>
          <w:ilvl w:val="0"/>
          <w:numId w:val="25"/>
        </w:numPr>
        <w:suppressAutoHyphens/>
        <w:spacing w:after="0"/>
        <w:ind w:left="426" w:hanging="426"/>
        <w:contextualSpacing/>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Felhasználja a koreanisztika szakterületén szerzett tudását a jelenkori társadalmi változások megértésére;</w:t>
      </w:r>
    </w:p>
    <w:p w:rsidR="00430796" w:rsidRPr="007E1D6C" w:rsidRDefault="00430796" w:rsidP="007E1D6C">
      <w:pPr>
        <w:pStyle w:val="Listaszerbekezds"/>
        <w:keepNext/>
        <w:keepLines/>
        <w:numPr>
          <w:ilvl w:val="0"/>
          <w:numId w:val="25"/>
        </w:numPr>
        <w:suppressAutoHyphens/>
        <w:spacing w:after="0"/>
        <w:ind w:left="426" w:hanging="426"/>
        <w:contextualSpacing/>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Szem előtt tartja a koreanisztika szakterületén résztémájának szakmai és társadalmi összefüggéseit;</w:t>
      </w:r>
    </w:p>
    <w:p w:rsidR="00430796" w:rsidRPr="007E1D6C" w:rsidRDefault="00430796" w:rsidP="007E1D6C">
      <w:pPr>
        <w:pStyle w:val="Listaszerbekezds"/>
        <w:keepNext/>
        <w:keepLines/>
        <w:numPr>
          <w:ilvl w:val="0"/>
          <w:numId w:val="25"/>
        </w:numPr>
        <w:suppressAutoHyphens/>
        <w:spacing w:after="0"/>
        <w:ind w:left="426" w:hanging="426"/>
        <w:contextualSpacing/>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Törekszik a koreanisztika szakterületén szakmai nyelvtudásának elmélyítésére;</w:t>
      </w:r>
    </w:p>
    <w:p w:rsidR="00430796" w:rsidRPr="007E1D6C" w:rsidRDefault="00430796" w:rsidP="007E1D6C">
      <w:pPr>
        <w:pStyle w:val="Listaszerbekezds"/>
        <w:numPr>
          <w:ilvl w:val="0"/>
          <w:numId w:val="25"/>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Kritikusan elemzi a magyar és európai identitás konstrukciói mellett a távol-keleti, elsősorban a koreai identitás konstrukcióit. </w:t>
      </w:r>
    </w:p>
    <w:p w:rsidR="00430796" w:rsidRPr="007E1D6C" w:rsidRDefault="00430796" w:rsidP="007E1D6C">
      <w:pPr>
        <w:pStyle w:val="Listaszerbekezds"/>
        <w:numPr>
          <w:ilvl w:val="0"/>
          <w:numId w:val="25"/>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koreanisztika szakterületén tudását és képességeit folyamatosan fejleszti, kezdeményezéseiben, döntéseiben a siker közös értekét tartja szem előtt.</w:t>
      </w:r>
    </w:p>
    <w:p w:rsidR="00430796" w:rsidRPr="007E1D6C" w:rsidRDefault="00430796" w:rsidP="007E1D6C">
      <w:pPr>
        <w:spacing w:after="0"/>
        <w:ind w:left="284"/>
        <w:jc w:val="both"/>
        <w:rPr>
          <w:rFonts w:ascii="Times New Roman" w:hAnsi="Times New Roman" w:cs="Times New Roman"/>
          <w:sz w:val="24"/>
          <w:szCs w:val="24"/>
          <w:lang w:eastAsia="ar-SA"/>
        </w:rPr>
      </w:pPr>
    </w:p>
    <w:p w:rsidR="00430796" w:rsidRPr="007E1D6C" w:rsidRDefault="00430796" w:rsidP="007E1D6C">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t>d) autonómiája és felelőssége</w:t>
      </w:r>
    </w:p>
    <w:p w:rsidR="00430796" w:rsidRPr="007E1D6C" w:rsidRDefault="00430796" w:rsidP="007E1D6C">
      <w:pPr>
        <w:pStyle w:val="Listaszerbekezds"/>
        <w:numPr>
          <w:ilvl w:val="0"/>
          <w:numId w:val="26"/>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Szakterületével, a koreanisztikával összefüggésben tudatosan reflektál saját történeti és kulturális beágyazottságára.</w:t>
      </w:r>
    </w:p>
    <w:p w:rsidR="00430796" w:rsidRPr="007E1D6C" w:rsidRDefault="00430796" w:rsidP="007E1D6C">
      <w:pPr>
        <w:pStyle w:val="Listaszerbekezds"/>
        <w:numPr>
          <w:ilvl w:val="0"/>
          <w:numId w:val="26"/>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Felelős európaiként képviseli a koreanisztika szakterültén szakmai, szellemi identitását.</w:t>
      </w:r>
    </w:p>
    <w:p w:rsidR="00430796" w:rsidRPr="007E1D6C" w:rsidRDefault="00430796" w:rsidP="007E1D6C">
      <w:pPr>
        <w:pStyle w:val="Listaszerbekezds"/>
        <w:numPr>
          <w:ilvl w:val="0"/>
          <w:numId w:val="26"/>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Etikai és szakmai felelősséget vállal saját és az általa vezetett csoport produktumaiért.</w:t>
      </w:r>
    </w:p>
    <w:p w:rsidR="00430796" w:rsidRPr="007E1D6C" w:rsidRDefault="00430796" w:rsidP="007E1D6C">
      <w:pPr>
        <w:pStyle w:val="Listaszerbekezds"/>
        <w:numPr>
          <w:ilvl w:val="0"/>
          <w:numId w:val="26"/>
        </w:numPr>
        <w:spacing w:after="0"/>
        <w:ind w:left="426" w:hanging="426"/>
        <w:contextualSpacing/>
        <w:jc w:val="both"/>
        <w:rPr>
          <w:rFonts w:ascii="Times New Roman" w:hAnsi="Times New Roman" w:cs="Times New Roman"/>
          <w:sz w:val="24"/>
          <w:szCs w:val="24"/>
          <w:lang w:eastAsia="ar-SA"/>
        </w:rPr>
      </w:pPr>
      <w:r w:rsidRPr="007E1D6C">
        <w:rPr>
          <w:rFonts w:ascii="Times New Roman" w:eastAsia="MS Mincho" w:hAnsi="Times New Roman" w:cs="Times New Roman"/>
          <w:sz w:val="24"/>
          <w:szCs w:val="24"/>
          <w:lang w:eastAsia="ja-JP"/>
        </w:rPr>
        <w:t>Felelősséget érez az egyéni, társas, szervezeti és rendszer-tanulásért, érti ezek jelentőségét.</w:t>
      </w:r>
    </w:p>
    <w:p w:rsidR="00430796" w:rsidRPr="007E1D6C" w:rsidRDefault="00430796" w:rsidP="007E1D6C">
      <w:pPr>
        <w:pStyle w:val="Listaszerbekezds"/>
        <w:numPr>
          <w:ilvl w:val="0"/>
          <w:numId w:val="26"/>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Munkája során kezdeményezi az európai és Európán kívüli, elsősorban szöuli szakmai közösségekkel, vitapartnerekkel való kooperációt.</w:t>
      </w:r>
    </w:p>
    <w:p w:rsidR="00430796" w:rsidRPr="007E1D6C" w:rsidRDefault="00430796" w:rsidP="007E1D6C">
      <w:pPr>
        <w:pStyle w:val="Listaszerbekezds"/>
        <w:numPr>
          <w:ilvl w:val="0"/>
          <w:numId w:val="26"/>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Kritikus tudatosság jellemzi szakmájához, a koreanisztikához kapcsolódó kérdésekben.</w:t>
      </w:r>
    </w:p>
    <w:p w:rsidR="00430796" w:rsidRPr="007E1D6C" w:rsidRDefault="00430796" w:rsidP="007E1D6C">
      <w:pPr>
        <w:pStyle w:val="Listaszerbekezds"/>
        <w:numPr>
          <w:ilvl w:val="0"/>
          <w:numId w:val="26"/>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Felelősen képviseli azon módszereket, amelyekkel szakterületén, a koreanisztika területén dolgozik, és elfogadja más tudományágak autonómiáját, módszertani sajátosságait.</w:t>
      </w:r>
    </w:p>
    <w:p w:rsidR="00430796" w:rsidRPr="007E1D6C" w:rsidRDefault="00430796" w:rsidP="007E1D6C">
      <w:pPr>
        <w:pStyle w:val="Listaszerbekezds"/>
        <w:numPr>
          <w:ilvl w:val="0"/>
          <w:numId w:val="26"/>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lastRenderedPageBreak/>
        <w:t>A koreanisztika szakterületén képviseli saját tudományos felismeréseit, eredményeit.</w:t>
      </w:r>
    </w:p>
    <w:p w:rsidR="00430796" w:rsidRPr="007E1D6C" w:rsidRDefault="00430796" w:rsidP="007E1D6C">
      <w:pPr>
        <w:pStyle w:val="Listaszerbekezds"/>
        <w:numPr>
          <w:ilvl w:val="0"/>
          <w:numId w:val="26"/>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Önállóan és kritikai szempontokat érvényesítve tárja fel a koreanisztika szakterületén résztémája összefüggéseit. </w:t>
      </w:r>
    </w:p>
    <w:p w:rsidR="00430796" w:rsidRPr="007E1D6C" w:rsidRDefault="00430796" w:rsidP="007E1D6C">
      <w:pPr>
        <w:spacing w:after="0"/>
        <w:ind w:left="284"/>
        <w:jc w:val="both"/>
        <w:rPr>
          <w:rFonts w:ascii="Times New Roman" w:hAnsi="Times New Roman" w:cs="Times New Roman"/>
          <w:sz w:val="24"/>
          <w:szCs w:val="24"/>
          <w:lang w:eastAsia="ar-SA"/>
        </w:rPr>
      </w:pPr>
    </w:p>
    <w:p w:rsidR="00430796" w:rsidRPr="007E1D6C" w:rsidRDefault="00430796" w:rsidP="007E1D6C">
      <w:pPr>
        <w:spacing w:after="0"/>
        <w:jc w:val="both"/>
        <w:rPr>
          <w:rFonts w:ascii="Times New Roman" w:hAnsi="Times New Roman" w:cs="Times New Roman"/>
          <w:b/>
          <w:bCs/>
          <w:color w:val="000000"/>
          <w:sz w:val="24"/>
          <w:szCs w:val="24"/>
          <w:lang w:eastAsia="ar-SA"/>
        </w:rPr>
      </w:pPr>
      <w:r w:rsidRPr="007E1D6C">
        <w:rPr>
          <w:rFonts w:ascii="Times New Roman" w:hAnsi="Times New Roman" w:cs="Times New Roman"/>
          <w:b/>
          <w:bCs/>
          <w:color w:val="000000"/>
          <w:sz w:val="24"/>
          <w:szCs w:val="24"/>
          <w:lang w:eastAsia="ar-SA"/>
        </w:rPr>
        <w:t xml:space="preserve">9. A mesterképzés </w:t>
      </w:r>
      <w:r w:rsidRPr="007E1D6C">
        <w:rPr>
          <w:rFonts w:ascii="Times New Roman" w:hAnsi="Times New Roman" w:cs="Times New Roman"/>
          <w:b/>
          <w:bCs/>
          <w:sz w:val="24"/>
          <w:szCs w:val="24"/>
          <w:lang w:eastAsia="ar-SA"/>
        </w:rPr>
        <w:t>jellemzői</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7E1D6C">
        <w:rPr>
          <w:rFonts w:ascii="Times New Roman" w:hAnsi="Times New Roman" w:cs="Times New Roman"/>
          <w:b/>
          <w:bCs/>
          <w:color w:val="000000"/>
          <w:sz w:val="24"/>
          <w:szCs w:val="24"/>
          <w:lang w:eastAsia="ar-SA"/>
        </w:rPr>
        <w:t>9.1. A szakmai ismeretek jellemzői</w:t>
      </w:r>
    </w:p>
    <w:p w:rsidR="00430796" w:rsidRPr="007E1D6C" w:rsidRDefault="00430796" w:rsidP="007E1D6C">
      <w:pPr>
        <w:tabs>
          <w:tab w:val="left" w:pos="567"/>
        </w:tabs>
        <w:suppressAutoHyphens/>
        <w:autoSpaceDE w:val="0"/>
        <w:autoSpaceDN w:val="0"/>
        <w:adjustRightInd w:val="0"/>
        <w:spacing w:after="0"/>
        <w:ind w:left="284"/>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9.1.1.A szakképzettséghez vezető tudományágak, szakterületek, amelyekből a szak felépül:</w:t>
      </w:r>
    </w:p>
    <w:p w:rsidR="00430796" w:rsidRPr="007E1D6C" w:rsidRDefault="00430796" w:rsidP="007E1D6C">
      <w:pPr>
        <w:tabs>
          <w:tab w:val="left" w:pos="567"/>
        </w:tabs>
        <w:suppressAutoHyphens/>
        <w:autoSpaceDE w:val="0"/>
        <w:autoSpaceDN w:val="0"/>
        <w:adjustRightInd w:val="0"/>
        <w:spacing w:after="0"/>
        <w:ind w:left="284"/>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 </w:t>
      </w:r>
      <w:r w:rsidRPr="007E1D6C">
        <w:rPr>
          <w:rFonts w:ascii="Times New Roman" w:eastAsia="Times New Roman" w:hAnsi="Times New Roman" w:cs="Times New Roman"/>
          <w:bCs/>
          <w:sz w:val="24"/>
          <w:szCs w:val="24"/>
          <w:lang w:eastAsia="hu-HU"/>
        </w:rPr>
        <w:t xml:space="preserve">képzést alapozó </w:t>
      </w:r>
      <w:r w:rsidRPr="007E1D6C">
        <w:rPr>
          <w:rFonts w:ascii="Times New Roman" w:hAnsi="Times New Roman" w:cs="Times New Roman"/>
          <w:sz w:val="24"/>
          <w:szCs w:val="24"/>
          <w:lang w:eastAsia="ar-SA"/>
        </w:rPr>
        <w:t xml:space="preserve">irodalomtudományi, nyelvtudományi, kultúratudományi, nyelvi </w:t>
      </w:r>
      <w:r w:rsidRPr="007E1D6C">
        <w:rPr>
          <w:rFonts w:ascii="Times New Roman" w:eastAsia="Times New Roman" w:hAnsi="Times New Roman" w:cs="Times New Roman"/>
          <w:bCs/>
          <w:sz w:val="24"/>
          <w:szCs w:val="24"/>
          <w:lang w:eastAsia="hu-HU"/>
        </w:rPr>
        <w:t xml:space="preserve">ismeretek </w:t>
      </w:r>
      <w:r w:rsidRPr="007E1D6C">
        <w:rPr>
          <w:rFonts w:ascii="Times New Roman" w:hAnsi="Times New Roman" w:cs="Times New Roman"/>
          <w:sz w:val="24"/>
          <w:szCs w:val="24"/>
          <w:lang w:eastAsia="ar-SA"/>
        </w:rPr>
        <w:t>legfeljebb 15 kredit;</w:t>
      </w:r>
    </w:p>
    <w:p w:rsidR="00430796" w:rsidRPr="007E1D6C" w:rsidRDefault="00430796" w:rsidP="007E1D6C">
      <w:pPr>
        <w:tabs>
          <w:tab w:val="left" w:pos="567"/>
        </w:tabs>
        <w:suppressAutoHyphens/>
        <w:autoSpaceDE w:val="0"/>
        <w:autoSpaceDN w:val="0"/>
        <w:adjustRightInd w:val="0"/>
        <w:spacing w:after="0"/>
        <w:ind w:left="284"/>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koreanisztikai szakmai ismeretek 73-92 kredit</w:t>
      </w:r>
    </w:p>
    <w:p w:rsidR="00430796" w:rsidRPr="007E1D6C" w:rsidRDefault="00430796" w:rsidP="007E1D6C">
      <w:pPr>
        <w:pStyle w:val="Default"/>
        <w:spacing w:line="276" w:lineRule="auto"/>
        <w:ind w:left="284"/>
        <w:jc w:val="both"/>
        <w:rPr>
          <w:rFonts w:ascii="Times New Roman" w:hAnsi="Times New Roman" w:cs="Times New Roman"/>
        </w:rPr>
      </w:pPr>
      <w:r w:rsidRPr="007E1D6C">
        <w:rPr>
          <w:rFonts w:ascii="Times New Roman" w:hAnsi="Times New Roman" w:cs="Times New Roman"/>
        </w:rPr>
        <w:t>(történeti és összehasonlító nyelvtudomány, nyelvtörténet, koreai vallások és hagyományos műveltség, a buddhizmus története, népi vallásosság, sámánizmus, a különböző koreai államalakulatok - Kó-Csoszon, Kogurjó, Silla, Pekcse, Korjó, valamint Csoszon - fejlődése és egymáshoz való viszonya, a koreai nemzet 20. századi megosztottsága, hagyományos és modern kultúra);</w:t>
      </w:r>
    </w:p>
    <w:p w:rsidR="00430796" w:rsidRPr="007E1D6C" w:rsidRDefault="00430796" w:rsidP="007E1D6C">
      <w:pPr>
        <w:pStyle w:val="Default"/>
        <w:spacing w:line="276" w:lineRule="auto"/>
        <w:ind w:left="284"/>
        <w:jc w:val="both"/>
        <w:rPr>
          <w:rFonts w:ascii="Times New Roman" w:hAnsi="Times New Roman" w:cs="Times New Roman"/>
          <w:lang w:eastAsia="ar-SA"/>
        </w:rPr>
      </w:pPr>
      <w:r w:rsidRPr="007E1D6C">
        <w:rPr>
          <w:rFonts w:ascii="Times New Roman" w:hAnsi="Times New Roman" w:cs="Times New Roman"/>
        </w:rPr>
        <w:t>9.1.2.</w:t>
      </w:r>
      <w:r w:rsidRPr="007E1D6C">
        <w:rPr>
          <w:rFonts w:ascii="Times New Roman" w:hAnsi="Times New Roman" w:cs="Times New Roman"/>
          <w:lang w:eastAsia="ar-SA"/>
        </w:rPr>
        <w:t xml:space="preserve"> A képzésben a felsőoktatási intézmény által ajánlott speciális programok választhatók, amelynek kreditaránya a képzésen belül 25-45 kredit.</w:t>
      </w:r>
    </w:p>
    <w:p w:rsidR="00430796" w:rsidRPr="007E1D6C" w:rsidRDefault="00430796" w:rsidP="007E1D6C">
      <w:pPr>
        <w:pStyle w:val="Default"/>
        <w:spacing w:line="276" w:lineRule="auto"/>
        <w:ind w:left="284"/>
        <w:jc w:val="both"/>
        <w:rPr>
          <w:rFonts w:ascii="Times New Roman" w:hAnsi="Times New Roman" w:cs="Times New Roman"/>
          <w:lang w:eastAsia="ar-SA"/>
        </w:rPr>
      </w:pP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 xml:space="preserve">9.2.Idegennyelvi követelmény: </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mesterfokozat megszerzéséhez angol nyelvből államilag elismert, felsőfokú (C1) komplex típusú nyelvvizsga vagy egy, az alapfokozat megszerzéséhez szükséges nyelvtől eltérő további nyelvből államilag elismert középfokú (B2) komplex típusú nyelvvizsga vagy ezekkel egyenértékű érettségi bizonyítvány vagy oklevél szükséges.</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430796" w:rsidRPr="007E1D6C" w:rsidRDefault="00430796" w:rsidP="007E1D6C">
      <w:pPr>
        <w:tabs>
          <w:tab w:val="left" w:pos="567"/>
        </w:tabs>
        <w:suppressAutoHyphens/>
        <w:spacing w:after="0"/>
        <w:jc w:val="both"/>
        <w:rPr>
          <w:rFonts w:ascii="Times New Roman" w:hAnsi="Times New Roman" w:cs="Times New Roman"/>
          <w:b/>
          <w:color w:val="000000"/>
          <w:sz w:val="24"/>
          <w:szCs w:val="24"/>
          <w:lang w:eastAsia="hu-HU"/>
        </w:rPr>
      </w:pPr>
      <w:r w:rsidRPr="007E1D6C">
        <w:rPr>
          <w:rFonts w:ascii="Times New Roman" w:hAnsi="Times New Roman" w:cs="Times New Roman"/>
          <w:b/>
          <w:color w:val="000000"/>
          <w:sz w:val="24"/>
          <w:szCs w:val="24"/>
          <w:lang w:eastAsia="ar-SA"/>
        </w:rPr>
        <w:t>9.3.</w:t>
      </w:r>
      <w:r w:rsidRPr="007E1D6C">
        <w:rPr>
          <w:rFonts w:ascii="Times New Roman" w:hAnsi="Times New Roman" w:cs="Times New Roman"/>
          <w:color w:val="000000"/>
          <w:sz w:val="24"/>
          <w:szCs w:val="24"/>
          <w:lang w:eastAsia="ar-SA"/>
        </w:rPr>
        <w:t xml:space="preserve"> </w:t>
      </w:r>
      <w:r w:rsidRPr="007E1D6C">
        <w:rPr>
          <w:rFonts w:ascii="Times New Roman" w:hAnsi="Times New Roman" w:cs="Times New Roman"/>
          <w:b/>
          <w:sz w:val="24"/>
          <w:szCs w:val="24"/>
        </w:rPr>
        <w:t>A 4.2. és 4.3. pontban megadott oklevéllel rendelkezők esetén</w:t>
      </w:r>
      <w:r w:rsidRPr="007E1D6C">
        <w:rPr>
          <w:rFonts w:ascii="Times New Roman" w:hAnsi="Times New Roman" w:cs="Times New Roman"/>
          <w:sz w:val="24"/>
          <w:szCs w:val="24"/>
        </w:rPr>
        <w:t xml:space="preserve"> </w:t>
      </w:r>
      <w:r w:rsidRPr="007E1D6C">
        <w:rPr>
          <w:rFonts w:ascii="Times New Roman" w:hAnsi="Times New Roman" w:cs="Times New Roman"/>
          <w:b/>
          <w:sz w:val="24"/>
          <w:szCs w:val="24"/>
        </w:rPr>
        <w:t>a</w:t>
      </w:r>
      <w:r w:rsidRPr="007E1D6C">
        <w:rPr>
          <w:rFonts w:ascii="Times New Roman" w:hAnsi="Times New Roman" w:cs="Times New Roman"/>
          <w:b/>
          <w:color w:val="000000"/>
          <w:sz w:val="24"/>
          <w:szCs w:val="24"/>
          <w:lang w:eastAsia="hu-HU"/>
        </w:rPr>
        <w:t xml:space="preserve"> mesterképzési képzési ciklusba való belépés minimális feltételei:</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 xml:space="preserve">A szakirányától eltérő </w:t>
      </w:r>
      <w:r w:rsidRPr="007E1D6C">
        <w:rPr>
          <w:rFonts w:ascii="Times New Roman" w:eastAsia="Times New Roman" w:hAnsi="Times New Roman" w:cs="Times New Roman"/>
          <w:iCs/>
          <w:sz w:val="24"/>
          <w:szCs w:val="24"/>
          <w:lang w:val="cs-CZ" w:eastAsia="hu-HU"/>
        </w:rPr>
        <w:t xml:space="preserve">korábbi </w:t>
      </w:r>
      <w:r w:rsidRPr="007E1D6C">
        <w:rPr>
          <w:rFonts w:ascii="Times New Roman" w:hAnsi="Times New Roman" w:cs="Times New Roman"/>
          <w:color w:val="000000"/>
          <w:sz w:val="24"/>
          <w:szCs w:val="24"/>
          <w:lang w:eastAsia="hu-HU"/>
        </w:rPr>
        <w:t>keleti nyelvek és kultúrák</w:t>
      </w:r>
      <w:r w:rsidRPr="007E1D6C">
        <w:rPr>
          <w:rFonts w:ascii="Times New Roman" w:eastAsia="Times New Roman" w:hAnsi="Times New Roman" w:cs="Times New Roman"/>
          <w:iCs/>
          <w:sz w:val="24"/>
          <w:szCs w:val="24"/>
          <w:lang w:val="cs-CZ" w:eastAsia="hu-HU"/>
        </w:rPr>
        <w:t xml:space="preserve"> alapképzési tanulmányok estén és más alapképzési oklevél birtokában a </w:t>
      </w:r>
      <w:r w:rsidRPr="007E1D6C">
        <w:rPr>
          <w:rFonts w:ascii="Times New Roman" w:hAnsi="Times New Roman" w:cs="Times New Roman"/>
          <w:color w:val="000000"/>
          <w:sz w:val="24"/>
          <w:szCs w:val="24"/>
          <w:lang w:eastAsia="hu-HU"/>
        </w:rPr>
        <w:t xml:space="preserve">mesterképzésbe való belépéshez </w:t>
      </w:r>
      <w:r w:rsidRPr="007E1D6C">
        <w:rPr>
          <w:rFonts w:ascii="Times New Roman" w:eastAsia="Times New Roman" w:hAnsi="Times New Roman" w:cs="Times New Roman"/>
          <w:iCs/>
          <w:sz w:val="24"/>
          <w:szCs w:val="24"/>
          <w:lang w:val="cs-CZ" w:eastAsia="hu-HU"/>
        </w:rPr>
        <w:t xml:space="preserve">50 kredit szükséges </w:t>
      </w:r>
      <w:r w:rsidRPr="007E1D6C">
        <w:rPr>
          <w:rFonts w:ascii="Times New Roman" w:hAnsi="Times New Roman" w:cs="Times New Roman"/>
          <w:color w:val="000000"/>
          <w:sz w:val="24"/>
          <w:szCs w:val="24"/>
          <w:lang w:eastAsia="hu-HU"/>
        </w:rPr>
        <w:t xml:space="preserve">a keleti nyelvek és kultúrák alapképzési szak koreai szakirányának történettudományi, nyelvtudományi és kultúratudományi ismeretköreiből továbbá a 4.3. pontban felsorolt alapképzési szakon végzettek esetében a </w:t>
      </w:r>
      <w:r w:rsidRPr="007E1D6C">
        <w:rPr>
          <w:rFonts w:ascii="Times New Roman" w:hAnsi="Times New Roman" w:cs="Times New Roman"/>
          <w:sz w:val="24"/>
          <w:szCs w:val="24"/>
        </w:rPr>
        <w:t>Közös Európai Referenciakeret B2 szintű</w:t>
      </w:r>
      <w:r w:rsidRPr="007E1D6C">
        <w:rPr>
          <w:rFonts w:ascii="Times New Roman" w:hAnsi="Times New Roman" w:cs="Times New Roman"/>
          <w:color w:val="000000"/>
          <w:sz w:val="24"/>
          <w:szCs w:val="24"/>
          <w:lang w:eastAsia="hu-HU"/>
        </w:rPr>
        <w:t xml:space="preserve"> nyelvtudás szükséges koreai nyelvből.</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430796" w:rsidRPr="007E1D6C" w:rsidRDefault="00430796" w:rsidP="007E1D6C">
      <w:pPr>
        <w:pStyle w:val="Alcm"/>
        <w:jc w:val="both"/>
        <w:rPr>
          <w:rFonts w:ascii="Times New Roman" w:hAnsi="Times New Roman"/>
          <w:lang w:eastAsia="ar-SA"/>
        </w:rPr>
      </w:pPr>
    </w:p>
    <w:p w:rsidR="00430796" w:rsidRPr="007E1D6C" w:rsidRDefault="00430796" w:rsidP="007E1D6C">
      <w:pPr>
        <w:pStyle w:val="Cmsor1"/>
      </w:pPr>
      <w:bookmarkStart w:id="11" w:name="_Toc441590283"/>
      <w:r w:rsidRPr="007E1D6C">
        <w:t>KÖZÉP-EURÓPA TANULMÁNYOK MESTERKÉPZÉSI SZAK</w:t>
      </w:r>
      <w:bookmarkEnd w:id="11"/>
    </w:p>
    <w:p w:rsidR="00430796" w:rsidRPr="007E1D6C" w:rsidRDefault="00430796" w:rsidP="007E1D6C">
      <w:pPr>
        <w:keepNext/>
        <w:numPr>
          <w:ilvl w:val="2"/>
          <w:numId w:val="0"/>
        </w:numPr>
        <w:suppressAutoHyphens/>
        <w:spacing w:after="0"/>
        <w:jc w:val="both"/>
        <w:outlineLvl w:val="2"/>
        <w:rPr>
          <w:rFonts w:ascii="Times New Roman" w:hAnsi="Times New Roman" w:cs="Times New Roman"/>
          <w:sz w:val="24"/>
          <w:szCs w:val="24"/>
        </w:rPr>
      </w:pPr>
    </w:p>
    <w:p w:rsidR="00430796" w:rsidRPr="007E1D6C" w:rsidRDefault="00430796" w:rsidP="007E1D6C">
      <w:pPr>
        <w:keepNext/>
        <w:numPr>
          <w:ilvl w:val="2"/>
          <w:numId w:val="0"/>
        </w:numPr>
        <w:suppressAutoHyphens/>
        <w:spacing w:after="0"/>
        <w:jc w:val="both"/>
        <w:outlineLvl w:val="2"/>
        <w:rPr>
          <w:rFonts w:ascii="Times New Roman" w:hAnsi="Times New Roman" w:cs="Times New Roman"/>
          <w:sz w:val="24"/>
          <w:szCs w:val="24"/>
        </w:rPr>
      </w:pPr>
      <w:r w:rsidRPr="007E1D6C">
        <w:rPr>
          <w:rFonts w:ascii="Times New Roman" w:hAnsi="Times New Roman" w:cs="Times New Roman"/>
          <w:b/>
          <w:sz w:val="24"/>
          <w:szCs w:val="24"/>
        </w:rPr>
        <w:t>1. A mesterképzési szak megnevezése:</w:t>
      </w:r>
      <w:r w:rsidRPr="007E1D6C">
        <w:rPr>
          <w:rFonts w:ascii="Times New Roman" w:hAnsi="Times New Roman" w:cs="Times New Roman"/>
          <w:sz w:val="24"/>
          <w:szCs w:val="24"/>
        </w:rPr>
        <w:t xml:space="preserve"> Közép-Európa tanulmányok (Central European Studies) </w:t>
      </w:r>
    </w:p>
    <w:p w:rsidR="00430796" w:rsidRPr="007E1D6C" w:rsidRDefault="00430796" w:rsidP="007E1D6C">
      <w:pPr>
        <w:keepNext/>
        <w:numPr>
          <w:ilvl w:val="2"/>
          <w:numId w:val="0"/>
        </w:numPr>
        <w:suppressAutoHyphens/>
        <w:spacing w:after="0"/>
        <w:jc w:val="both"/>
        <w:outlineLvl w:val="2"/>
        <w:rPr>
          <w:rFonts w:ascii="Times New Roman" w:hAnsi="Times New Roman" w:cs="Times New Roman"/>
          <w:sz w:val="24"/>
          <w:szCs w:val="24"/>
        </w:rPr>
      </w:pPr>
    </w:p>
    <w:p w:rsidR="00430796" w:rsidRPr="007E1D6C" w:rsidRDefault="00430796" w:rsidP="007E1D6C">
      <w:pPr>
        <w:keepNext/>
        <w:numPr>
          <w:ilvl w:val="2"/>
          <w:numId w:val="0"/>
        </w:numPr>
        <w:suppressAutoHyphens/>
        <w:spacing w:after="0"/>
        <w:jc w:val="both"/>
        <w:outlineLvl w:val="2"/>
        <w:rPr>
          <w:rFonts w:ascii="Times New Roman" w:hAnsi="Times New Roman" w:cs="Times New Roman"/>
          <w:b/>
          <w:sz w:val="24"/>
          <w:szCs w:val="24"/>
        </w:rPr>
      </w:pPr>
      <w:r w:rsidRPr="007E1D6C">
        <w:rPr>
          <w:rFonts w:ascii="Times New Roman" w:hAnsi="Times New Roman" w:cs="Times New Roman"/>
          <w:b/>
          <w:sz w:val="24"/>
          <w:szCs w:val="24"/>
        </w:rPr>
        <w:t>2. A mester</w:t>
      </w:r>
      <w:r w:rsidRPr="007E1D6C">
        <w:rPr>
          <w:rFonts w:ascii="Times New Roman" w:hAnsi="Times New Roman" w:cs="Times New Roman"/>
          <w:b/>
          <w:bCs/>
          <w:sz w:val="24"/>
          <w:szCs w:val="24"/>
          <w:lang w:eastAsia="ar-SA"/>
        </w:rPr>
        <w:t>képzési szakon szerezhető végzettségi szint és a szakképzettség oklevélben szereplő megjelölése</w:t>
      </w:r>
    </w:p>
    <w:p w:rsidR="00430796" w:rsidRPr="007E1D6C" w:rsidRDefault="00430796" w:rsidP="007E1D6C">
      <w:pPr>
        <w:keepNext/>
        <w:numPr>
          <w:ilvl w:val="0"/>
          <w:numId w:val="28"/>
        </w:numPr>
        <w:suppressAutoHyphens/>
        <w:spacing w:after="0"/>
        <w:jc w:val="both"/>
        <w:outlineLvl w:val="2"/>
        <w:rPr>
          <w:rFonts w:ascii="Times New Roman" w:hAnsi="Times New Roman" w:cs="Times New Roman"/>
          <w:sz w:val="24"/>
          <w:szCs w:val="24"/>
        </w:rPr>
      </w:pPr>
      <w:r w:rsidRPr="007E1D6C">
        <w:rPr>
          <w:rFonts w:ascii="Times New Roman" w:hAnsi="Times New Roman" w:cs="Times New Roman"/>
          <w:sz w:val="24"/>
          <w:szCs w:val="24"/>
        </w:rPr>
        <w:t xml:space="preserve">végzettségi szint: mesterfokozat (magister, master; rövidítve: MA) </w:t>
      </w:r>
    </w:p>
    <w:p w:rsidR="00430796" w:rsidRPr="007E1D6C" w:rsidRDefault="00430796" w:rsidP="007E1D6C">
      <w:pPr>
        <w:keepNext/>
        <w:numPr>
          <w:ilvl w:val="0"/>
          <w:numId w:val="28"/>
        </w:numPr>
        <w:suppressAutoHyphens/>
        <w:spacing w:after="0"/>
        <w:jc w:val="both"/>
        <w:outlineLvl w:val="2"/>
        <w:rPr>
          <w:rFonts w:ascii="Times New Roman" w:hAnsi="Times New Roman" w:cs="Times New Roman"/>
          <w:b/>
          <w:sz w:val="24"/>
          <w:szCs w:val="24"/>
          <w:lang w:eastAsia="ar-SA"/>
        </w:rPr>
      </w:pPr>
      <w:r w:rsidRPr="007E1D6C">
        <w:rPr>
          <w:rFonts w:ascii="Times New Roman" w:hAnsi="Times New Roman" w:cs="Times New Roman"/>
          <w:sz w:val="24"/>
          <w:szCs w:val="24"/>
        </w:rPr>
        <w:t>szakképzettség:</w:t>
      </w:r>
      <w:r w:rsidRPr="007E1D6C">
        <w:rPr>
          <w:rFonts w:ascii="Times New Roman" w:hAnsi="Times New Roman" w:cs="Times New Roman"/>
          <w:sz w:val="24"/>
          <w:szCs w:val="24"/>
          <w:lang w:eastAsia="ar-SA"/>
        </w:rPr>
        <w:t xml:space="preserve"> o</w:t>
      </w:r>
      <w:r w:rsidRPr="007E1D6C">
        <w:rPr>
          <w:rFonts w:ascii="Times New Roman" w:hAnsi="Times New Roman" w:cs="Times New Roman"/>
          <w:sz w:val="24"/>
          <w:szCs w:val="24"/>
        </w:rPr>
        <w:t xml:space="preserve">kleveles Közép-Európa tanulmányok szakos bölcsész </w:t>
      </w:r>
    </w:p>
    <w:p w:rsidR="00430796" w:rsidRPr="007E1D6C" w:rsidRDefault="00430796" w:rsidP="007E1D6C">
      <w:pPr>
        <w:keepNext/>
        <w:numPr>
          <w:ilvl w:val="0"/>
          <w:numId w:val="28"/>
        </w:numPr>
        <w:suppressAutoHyphens/>
        <w:spacing w:after="0"/>
        <w:jc w:val="both"/>
        <w:outlineLvl w:val="2"/>
        <w:rPr>
          <w:rFonts w:ascii="Times New Roman" w:hAnsi="Times New Roman" w:cs="Times New Roman"/>
          <w:sz w:val="24"/>
          <w:szCs w:val="24"/>
        </w:rPr>
      </w:pPr>
      <w:r w:rsidRPr="007E1D6C">
        <w:rPr>
          <w:rFonts w:ascii="Times New Roman" w:hAnsi="Times New Roman" w:cs="Times New Roman"/>
          <w:sz w:val="24"/>
          <w:szCs w:val="24"/>
        </w:rPr>
        <w:t>a szakképzettség angol nyelvű megjelölése: Central European Studies Expert</w:t>
      </w:r>
    </w:p>
    <w:p w:rsidR="00430796" w:rsidRPr="007E1D6C" w:rsidRDefault="00430796" w:rsidP="007E1D6C">
      <w:pPr>
        <w:keepNext/>
        <w:numPr>
          <w:ilvl w:val="2"/>
          <w:numId w:val="0"/>
        </w:numPr>
        <w:suppressAutoHyphens/>
        <w:spacing w:after="0"/>
        <w:jc w:val="both"/>
        <w:outlineLvl w:val="2"/>
        <w:rPr>
          <w:rFonts w:ascii="Times New Roman" w:hAnsi="Times New Roman" w:cs="Times New Roman"/>
          <w:b/>
          <w:sz w:val="24"/>
          <w:szCs w:val="24"/>
        </w:rPr>
      </w:pPr>
    </w:p>
    <w:p w:rsidR="00430796" w:rsidRPr="007E1D6C" w:rsidRDefault="00430796" w:rsidP="007E1D6C">
      <w:pPr>
        <w:keepNext/>
        <w:numPr>
          <w:ilvl w:val="2"/>
          <w:numId w:val="0"/>
        </w:numPr>
        <w:suppressAutoHyphens/>
        <w:spacing w:after="0"/>
        <w:jc w:val="both"/>
        <w:outlineLvl w:val="2"/>
        <w:rPr>
          <w:rFonts w:ascii="Times New Roman" w:hAnsi="Times New Roman" w:cs="Times New Roman"/>
          <w:sz w:val="24"/>
          <w:szCs w:val="24"/>
        </w:rPr>
      </w:pPr>
      <w:r w:rsidRPr="007E1D6C">
        <w:rPr>
          <w:rFonts w:ascii="Times New Roman" w:hAnsi="Times New Roman" w:cs="Times New Roman"/>
          <w:b/>
          <w:sz w:val="24"/>
          <w:szCs w:val="24"/>
        </w:rPr>
        <w:t>3.</w:t>
      </w:r>
      <w:r w:rsidRPr="007E1D6C">
        <w:rPr>
          <w:rFonts w:ascii="Times New Roman" w:hAnsi="Times New Roman" w:cs="Times New Roman"/>
          <w:sz w:val="24"/>
          <w:szCs w:val="24"/>
        </w:rPr>
        <w:t xml:space="preserve"> </w:t>
      </w:r>
      <w:r w:rsidRPr="007E1D6C">
        <w:rPr>
          <w:rFonts w:ascii="Times New Roman" w:hAnsi="Times New Roman" w:cs="Times New Roman"/>
          <w:b/>
          <w:bCs/>
          <w:sz w:val="24"/>
          <w:szCs w:val="24"/>
          <w:lang w:eastAsia="ar-SA"/>
        </w:rPr>
        <w:t>Képzési terület:</w:t>
      </w:r>
      <w:r w:rsidRPr="007E1D6C">
        <w:rPr>
          <w:rFonts w:ascii="Times New Roman" w:hAnsi="Times New Roman" w:cs="Times New Roman"/>
          <w:sz w:val="24"/>
          <w:szCs w:val="24"/>
          <w:lang w:eastAsia="ar-SA"/>
        </w:rPr>
        <w:t xml:space="preserve"> bölcsészettudomány</w:t>
      </w:r>
    </w:p>
    <w:p w:rsidR="00430796" w:rsidRPr="007E1D6C" w:rsidRDefault="00430796" w:rsidP="007E1D6C">
      <w:pPr>
        <w:keepNext/>
        <w:numPr>
          <w:ilvl w:val="2"/>
          <w:numId w:val="0"/>
        </w:numPr>
        <w:suppressAutoHyphens/>
        <w:spacing w:after="0"/>
        <w:jc w:val="both"/>
        <w:outlineLvl w:val="2"/>
        <w:rPr>
          <w:rFonts w:ascii="Times New Roman" w:hAnsi="Times New Roman" w:cs="Times New Roman"/>
          <w:b/>
          <w:sz w:val="24"/>
          <w:szCs w:val="24"/>
          <w:lang w:eastAsia="ar-SA"/>
        </w:rPr>
      </w:pPr>
    </w:p>
    <w:p w:rsidR="00430796" w:rsidRPr="007E1D6C" w:rsidRDefault="00430796" w:rsidP="007E1D6C">
      <w:pPr>
        <w:keepNext/>
        <w:numPr>
          <w:ilvl w:val="2"/>
          <w:numId w:val="0"/>
        </w:numPr>
        <w:suppressAutoHyphens/>
        <w:spacing w:after="0"/>
        <w:jc w:val="both"/>
        <w:outlineLvl w:val="2"/>
        <w:rPr>
          <w:rFonts w:ascii="Times New Roman" w:hAnsi="Times New Roman" w:cs="Times New Roman"/>
          <w:sz w:val="24"/>
          <w:szCs w:val="24"/>
        </w:rPr>
      </w:pPr>
      <w:r w:rsidRPr="007E1D6C">
        <w:rPr>
          <w:rFonts w:ascii="Times New Roman" w:hAnsi="Times New Roman" w:cs="Times New Roman"/>
          <w:b/>
          <w:sz w:val="24"/>
          <w:szCs w:val="24"/>
          <w:lang w:eastAsia="ar-SA"/>
        </w:rPr>
        <w:t xml:space="preserve">4. </w:t>
      </w:r>
      <w:r w:rsidRPr="007E1D6C">
        <w:rPr>
          <w:rFonts w:ascii="Times New Roman" w:hAnsi="Times New Roman" w:cs="Times New Roman"/>
          <w:b/>
          <w:sz w:val="24"/>
          <w:szCs w:val="24"/>
        </w:rPr>
        <w:t xml:space="preserve"> A mesterképzésbe történő belépésnél előzményként elfogadott szakok</w:t>
      </w:r>
      <w:r w:rsidRPr="007E1D6C">
        <w:rPr>
          <w:rFonts w:ascii="Times New Roman" w:hAnsi="Times New Roman" w:cs="Times New Roman"/>
          <w:sz w:val="24"/>
          <w:szCs w:val="24"/>
        </w:rPr>
        <w:t xml:space="preserve">: </w:t>
      </w:r>
    </w:p>
    <w:p w:rsidR="00430796" w:rsidRPr="007E1D6C" w:rsidRDefault="00430796" w:rsidP="007E1D6C">
      <w:pPr>
        <w:keepNext/>
        <w:numPr>
          <w:ilvl w:val="2"/>
          <w:numId w:val="0"/>
        </w:numPr>
        <w:suppressAutoHyphens/>
        <w:spacing w:after="0"/>
        <w:jc w:val="both"/>
        <w:outlineLvl w:val="2"/>
        <w:rPr>
          <w:rFonts w:ascii="Times New Roman" w:hAnsi="Times New Roman" w:cs="Times New Roman"/>
          <w:sz w:val="24"/>
          <w:szCs w:val="24"/>
        </w:rPr>
      </w:pPr>
      <w:r w:rsidRPr="007E1D6C">
        <w:rPr>
          <w:rFonts w:ascii="Times New Roman" w:hAnsi="Times New Roman" w:cs="Times New Roman"/>
          <w:sz w:val="24"/>
          <w:szCs w:val="24"/>
        </w:rPr>
        <w:t>4</w:t>
      </w:r>
      <w:r w:rsidRPr="007E1D6C">
        <w:rPr>
          <w:rFonts w:ascii="Times New Roman" w:hAnsi="Times New Roman" w:cs="Times New Roman"/>
          <w:b/>
          <w:sz w:val="24"/>
          <w:szCs w:val="24"/>
        </w:rPr>
        <w:t>.1. Teljes kreditérték beszámításával vehető figyelembe</w:t>
      </w:r>
      <w:r w:rsidRPr="007E1D6C">
        <w:rPr>
          <w:rFonts w:ascii="Times New Roman" w:hAnsi="Times New Roman" w:cs="Times New Roman"/>
          <w:sz w:val="24"/>
          <w:szCs w:val="24"/>
        </w:rPr>
        <w:t xml:space="preserve">: a magyar, a történelem, a néprajz, a szlavisztika, a romológia, valamint a szabad bölcsészet alapképzési szakok, valamint a germanisztika alapképzési szak német, nemzetiségi német, a romanisztika alapképzési szak román, olasz szakirányai, továbbá a társadalomtudomány képzési területen a társadalmi tanulmányok és a szociológia alapképzési szak. </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 xml:space="preserve">4.3. </w:t>
      </w:r>
      <w:r w:rsidRPr="007E1D6C">
        <w:rPr>
          <w:rFonts w:ascii="Times New Roman" w:hAnsi="Times New Roman" w:cs="Times New Roman"/>
          <w:b/>
          <w:color w:val="000000"/>
          <w:sz w:val="24"/>
          <w:szCs w:val="24"/>
        </w:rPr>
        <w:t>A 9.3. pontban meghatározott kreditek teljesítésével vehetők figyelembe továbbá</w:t>
      </w:r>
      <w:r w:rsidRPr="007E1D6C">
        <w:rPr>
          <w:rFonts w:ascii="Times New Roman" w:hAnsi="Times New Roman" w:cs="Times New Roman"/>
          <w:color w:val="000000"/>
          <w:sz w:val="24"/>
          <w:szCs w:val="24"/>
        </w:rPr>
        <w:t xml:space="preserve"> azok az alapképzési és mesterképzési szakok, illetve </w:t>
      </w:r>
      <w:r w:rsidRPr="007E1D6C">
        <w:rPr>
          <w:rFonts w:ascii="Times New Roman" w:hAnsi="Times New Roman" w:cs="Times New Roman"/>
          <w:sz w:val="24"/>
          <w:szCs w:val="24"/>
        </w:rPr>
        <w:t>a felsőoktatásról szóló 1993. évi LXXX. törvény szerinti</w:t>
      </w:r>
      <w:r w:rsidRPr="007E1D6C">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7E1D6C">
        <w:rPr>
          <w:rFonts w:ascii="Times New Roman" w:hAnsi="Times New Roman" w:cs="Times New Roman"/>
          <w:sz w:val="24"/>
          <w:szCs w:val="24"/>
        </w:rPr>
        <w:t>.</w:t>
      </w:r>
    </w:p>
    <w:p w:rsidR="00430796" w:rsidRPr="007E1D6C" w:rsidRDefault="00430796" w:rsidP="007E1D6C">
      <w:pPr>
        <w:keepNext/>
        <w:numPr>
          <w:ilvl w:val="2"/>
          <w:numId w:val="0"/>
        </w:numPr>
        <w:suppressAutoHyphens/>
        <w:spacing w:after="0"/>
        <w:jc w:val="both"/>
        <w:outlineLvl w:val="2"/>
        <w:rPr>
          <w:rFonts w:ascii="Times New Roman" w:hAnsi="Times New Roman" w:cs="Times New Roman"/>
          <w:sz w:val="24"/>
          <w:szCs w:val="24"/>
        </w:rPr>
      </w:pPr>
    </w:p>
    <w:p w:rsidR="00430796" w:rsidRPr="007E1D6C" w:rsidRDefault="00430796" w:rsidP="007E1D6C">
      <w:pPr>
        <w:keepNext/>
        <w:numPr>
          <w:ilvl w:val="2"/>
          <w:numId w:val="0"/>
        </w:numPr>
        <w:suppressAutoHyphens/>
        <w:spacing w:after="0"/>
        <w:jc w:val="both"/>
        <w:outlineLvl w:val="2"/>
        <w:rPr>
          <w:rFonts w:ascii="Times New Roman" w:hAnsi="Times New Roman" w:cs="Times New Roman"/>
          <w:sz w:val="24"/>
          <w:szCs w:val="24"/>
        </w:rPr>
      </w:pPr>
      <w:r w:rsidRPr="007E1D6C">
        <w:rPr>
          <w:rFonts w:ascii="Times New Roman" w:hAnsi="Times New Roman" w:cs="Times New Roman"/>
          <w:b/>
          <w:sz w:val="24"/>
          <w:szCs w:val="24"/>
        </w:rPr>
        <w:t>5.</w:t>
      </w:r>
      <w:r w:rsidRPr="007E1D6C">
        <w:rPr>
          <w:rFonts w:ascii="Times New Roman" w:hAnsi="Times New Roman" w:cs="Times New Roman"/>
          <w:sz w:val="24"/>
          <w:szCs w:val="24"/>
        </w:rPr>
        <w:t xml:space="preserve"> </w:t>
      </w:r>
      <w:r w:rsidRPr="007E1D6C">
        <w:rPr>
          <w:rFonts w:ascii="Times New Roman" w:hAnsi="Times New Roman" w:cs="Times New Roman"/>
          <w:b/>
          <w:bCs/>
          <w:sz w:val="24"/>
          <w:szCs w:val="24"/>
          <w:lang w:eastAsia="ar-SA"/>
        </w:rPr>
        <w:t>A képzési idő félévekben:</w:t>
      </w:r>
      <w:r w:rsidRPr="007E1D6C">
        <w:rPr>
          <w:rFonts w:ascii="Times New Roman" w:hAnsi="Times New Roman" w:cs="Times New Roman"/>
          <w:sz w:val="24"/>
          <w:szCs w:val="24"/>
          <w:lang w:eastAsia="ar-SA"/>
        </w:rPr>
        <w:t xml:space="preserve"> 4 félév </w:t>
      </w:r>
    </w:p>
    <w:p w:rsidR="00430796" w:rsidRPr="007E1D6C" w:rsidRDefault="00430796" w:rsidP="007E1D6C">
      <w:pPr>
        <w:keepNext/>
        <w:numPr>
          <w:ilvl w:val="2"/>
          <w:numId w:val="0"/>
        </w:numPr>
        <w:suppressAutoHyphens/>
        <w:spacing w:after="0"/>
        <w:jc w:val="both"/>
        <w:outlineLvl w:val="2"/>
        <w:rPr>
          <w:rFonts w:ascii="Times New Roman" w:hAnsi="Times New Roman" w:cs="Times New Roman"/>
          <w:sz w:val="24"/>
          <w:szCs w:val="24"/>
        </w:rPr>
      </w:pPr>
    </w:p>
    <w:p w:rsidR="00430796" w:rsidRPr="007E1D6C" w:rsidRDefault="00430796" w:rsidP="007E1D6C">
      <w:pPr>
        <w:keepNext/>
        <w:numPr>
          <w:ilvl w:val="2"/>
          <w:numId w:val="0"/>
        </w:numPr>
        <w:suppressAutoHyphens/>
        <w:spacing w:after="0"/>
        <w:jc w:val="both"/>
        <w:outlineLvl w:val="2"/>
        <w:rPr>
          <w:rFonts w:ascii="Times New Roman" w:hAnsi="Times New Roman" w:cs="Times New Roman"/>
          <w:sz w:val="24"/>
          <w:szCs w:val="24"/>
          <w:lang w:eastAsia="ar-SA"/>
        </w:rPr>
      </w:pPr>
      <w:r w:rsidRPr="007E1D6C">
        <w:rPr>
          <w:rFonts w:ascii="Times New Roman" w:hAnsi="Times New Roman" w:cs="Times New Roman"/>
          <w:b/>
          <w:sz w:val="24"/>
          <w:szCs w:val="24"/>
        </w:rPr>
        <w:t>6.</w:t>
      </w:r>
      <w:r w:rsidRPr="007E1D6C">
        <w:rPr>
          <w:rFonts w:ascii="Times New Roman" w:hAnsi="Times New Roman" w:cs="Times New Roman"/>
          <w:sz w:val="24"/>
          <w:szCs w:val="24"/>
        </w:rPr>
        <w:t xml:space="preserve"> </w:t>
      </w:r>
      <w:r w:rsidRPr="007E1D6C">
        <w:rPr>
          <w:rFonts w:ascii="Times New Roman" w:hAnsi="Times New Roman" w:cs="Times New Roman"/>
          <w:b/>
          <w:bCs/>
          <w:sz w:val="24"/>
          <w:szCs w:val="24"/>
          <w:lang w:eastAsia="ar-SA"/>
        </w:rPr>
        <w:t xml:space="preserve">A mesterfokozat megszerzéséhez összegyűjtendő kreditek száma: </w:t>
      </w:r>
      <w:r w:rsidRPr="007E1D6C">
        <w:rPr>
          <w:rFonts w:ascii="Times New Roman" w:hAnsi="Times New Roman" w:cs="Times New Roman"/>
          <w:bCs/>
          <w:sz w:val="24"/>
          <w:szCs w:val="24"/>
          <w:lang w:eastAsia="ar-SA"/>
        </w:rPr>
        <w:t>120</w:t>
      </w:r>
      <w:r w:rsidRPr="007E1D6C">
        <w:rPr>
          <w:rFonts w:ascii="Times New Roman" w:hAnsi="Times New Roman" w:cs="Times New Roman"/>
          <w:b/>
          <w:bCs/>
          <w:sz w:val="24"/>
          <w:szCs w:val="24"/>
          <w:lang w:eastAsia="ar-SA"/>
        </w:rPr>
        <w:t xml:space="preserve"> </w:t>
      </w:r>
      <w:r w:rsidRPr="007E1D6C">
        <w:rPr>
          <w:rFonts w:ascii="Times New Roman" w:hAnsi="Times New Roman" w:cs="Times New Roman"/>
          <w:sz w:val="24"/>
          <w:szCs w:val="24"/>
          <w:lang w:eastAsia="ar-SA"/>
        </w:rPr>
        <w:t xml:space="preserve">kredit </w:t>
      </w:r>
    </w:p>
    <w:p w:rsidR="00430796" w:rsidRPr="007E1D6C" w:rsidRDefault="00430796" w:rsidP="007E1D6C">
      <w:pPr>
        <w:keepNext/>
        <w:numPr>
          <w:ilvl w:val="0"/>
          <w:numId w:val="31"/>
        </w:numPr>
        <w:suppressAutoHyphens/>
        <w:spacing w:after="0"/>
        <w:ind w:hanging="744"/>
        <w:jc w:val="both"/>
        <w:outlineLvl w:val="2"/>
        <w:rPr>
          <w:rFonts w:ascii="Times New Roman" w:hAnsi="Times New Roman" w:cs="Times New Roman"/>
          <w:b/>
          <w:sz w:val="24"/>
          <w:szCs w:val="24"/>
          <w:lang w:eastAsia="ar-SA"/>
        </w:rPr>
      </w:pPr>
      <w:r w:rsidRPr="007E1D6C">
        <w:rPr>
          <w:rFonts w:ascii="Times New Roman" w:hAnsi="Times New Roman" w:cs="Times New Roman"/>
          <w:sz w:val="24"/>
          <w:szCs w:val="24"/>
          <w:lang w:eastAsia="ar-SA"/>
        </w:rPr>
        <w:t>A szak orientációja:</w:t>
      </w:r>
      <w:r w:rsidRPr="007E1D6C">
        <w:rPr>
          <w:rFonts w:ascii="Times New Roman" w:hAnsi="Times New Roman" w:cs="Times New Roman"/>
          <w:i/>
          <w:sz w:val="24"/>
          <w:szCs w:val="24"/>
          <w:lang w:eastAsia="ar-SA"/>
        </w:rPr>
        <w:t xml:space="preserve"> </w:t>
      </w:r>
      <w:r w:rsidRPr="007E1D6C">
        <w:rPr>
          <w:rFonts w:ascii="Times New Roman" w:hAnsi="Times New Roman" w:cs="Times New Roman"/>
          <w:sz w:val="24"/>
          <w:szCs w:val="24"/>
        </w:rPr>
        <w:t>elmélet-orientált (60-70 százalék)</w:t>
      </w:r>
    </w:p>
    <w:p w:rsidR="00430796" w:rsidRPr="007E1D6C" w:rsidRDefault="00430796" w:rsidP="007E1D6C">
      <w:pPr>
        <w:pStyle w:val="Listaszerbekezds"/>
        <w:numPr>
          <w:ilvl w:val="0"/>
          <w:numId w:val="29"/>
        </w:numPr>
        <w:suppressAutoHyphens/>
        <w:spacing w:after="0"/>
        <w:contextualSpacing/>
        <w:jc w:val="both"/>
        <w:rPr>
          <w:rFonts w:ascii="Times New Roman" w:hAnsi="Times New Roman" w:cs="Times New Roman"/>
          <w:b/>
          <w:sz w:val="24"/>
          <w:szCs w:val="24"/>
          <w:lang w:eastAsia="ar-SA"/>
        </w:rPr>
      </w:pPr>
      <w:r w:rsidRPr="007E1D6C">
        <w:rPr>
          <w:rFonts w:ascii="Times New Roman" w:hAnsi="Times New Roman" w:cs="Times New Roman"/>
          <w:sz w:val="24"/>
          <w:szCs w:val="24"/>
          <w:lang w:eastAsia="ar-SA"/>
        </w:rPr>
        <w:t>a diplomamunka elkészítéséhez rendelt kreditérték</w:t>
      </w:r>
      <w:r w:rsidRPr="007E1D6C">
        <w:rPr>
          <w:rFonts w:ascii="Times New Roman" w:hAnsi="Times New Roman" w:cs="Times New Roman"/>
          <w:sz w:val="24"/>
          <w:szCs w:val="24"/>
        </w:rPr>
        <w:t>: 20 kredit</w:t>
      </w:r>
    </w:p>
    <w:p w:rsidR="00430796" w:rsidRPr="007E1D6C" w:rsidRDefault="00430796" w:rsidP="007E1D6C">
      <w:pPr>
        <w:pStyle w:val="Listaszerbekezds"/>
        <w:numPr>
          <w:ilvl w:val="0"/>
          <w:numId w:val="29"/>
        </w:numPr>
        <w:suppressAutoHyphens/>
        <w:spacing w:after="0"/>
        <w:contextualSpacing/>
        <w:jc w:val="both"/>
        <w:rPr>
          <w:rFonts w:ascii="Times New Roman" w:hAnsi="Times New Roman" w:cs="Times New Roman"/>
          <w:b/>
          <w:sz w:val="24"/>
          <w:szCs w:val="24"/>
          <w:lang w:eastAsia="ar-SA"/>
        </w:rPr>
      </w:pPr>
      <w:r w:rsidRPr="007E1D6C">
        <w:rPr>
          <w:rFonts w:ascii="Times New Roman" w:hAnsi="Times New Roman" w:cs="Times New Roman"/>
          <w:sz w:val="24"/>
          <w:szCs w:val="24"/>
        </w:rPr>
        <w:t>a szabadon választható tantárgyakhoz rendelhető minimális kreditérték: 6 kredit</w:t>
      </w:r>
    </w:p>
    <w:p w:rsidR="00430796" w:rsidRPr="007E1D6C" w:rsidRDefault="00430796" w:rsidP="007E1D6C">
      <w:pPr>
        <w:pStyle w:val="Listaszerbekezds"/>
        <w:suppressAutoHyphens/>
        <w:spacing w:after="0"/>
        <w:ind w:left="0"/>
        <w:jc w:val="both"/>
        <w:rPr>
          <w:rFonts w:ascii="Times New Roman" w:hAnsi="Times New Roman" w:cs="Times New Roman"/>
          <w:sz w:val="24"/>
          <w:szCs w:val="24"/>
          <w:lang w:eastAsia="ar-SA"/>
        </w:rPr>
      </w:pPr>
    </w:p>
    <w:p w:rsidR="00430796" w:rsidRPr="007E1D6C" w:rsidRDefault="00430796" w:rsidP="007E1D6C">
      <w:pPr>
        <w:pStyle w:val="Listaszerbekezds"/>
        <w:numPr>
          <w:ilvl w:val="0"/>
          <w:numId w:val="30"/>
        </w:numPr>
        <w:tabs>
          <w:tab w:val="left" w:pos="284"/>
        </w:tabs>
        <w:suppressAutoHyphens/>
        <w:spacing w:after="0"/>
        <w:ind w:left="0" w:firstLine="0"/>
        <w:contextualSpacing/>
        <w:jc w:val="both"/>
        <w:rPr>
          <w:rFonts w:ascii="Times New Roman" w:hAnsi="Times New Roman" w:cs="Times New Roman"/>
          <w:b/>
          <w:sz w:val="24"/>
          <w:szCs w:val="24"/>
          <w:lang w:eastAsia="ar-SA"/>
        </w:rPr>
      </w:pPr>
      <w:r w:rsidRPr="007E1D6C">
        <w:rPr>
          <w:rFonts w:ascii="Times New Roman" w:hAnsi="Times New Roman" w:cs="Times New Roman"/>
          <w:b/>
          <w:sz w:val="24"/>
          <w:szCs w:val="24"/>
          <w:lang w:eastAsia="ar-SA"/>
        </w:rPr>
        <w:t>A szakképzettségek képzési területek egységes osztályozási rendszere szerinti tanulmányi területi besorolása</w:t>
      </w:r>
      <w:r w:rsidRPr="007E1D6C">
        <w:rPr>
          <w:rFonts w:ascii="Times New Roman" w:hAnsi="Times New Roman" w:cs="Times New Roman"/>
          <w:sz w:val="24"/>
          <w:szCs w:val="24"/>
          <w:lang w:eastAsia="ar-SA"/>
        </w:rPr>
        <w:t>: 312</w:t>
      </w:r>
    </w:p>
    <w:p w:rsidR="00430796" w:rsidRPr="007E1D6C" w:rsidRDefault="00430796" w:rsidP="007E1D6C">
      <w:pPr>
        <w:pStyle w:val="Listaszerbekezds"/>
        <w:tabs>
          <w:tab w:val="left" w:pos="567"/>
        </w:tabs>
        <w:suppressAutoHyphens/>
        <w:spacing w:after="0"/>
        <w:ind w:left="360"/>
        <w:jc w:val="both"/>
        <w:rPr>
          <w:rFonts w:ascii="Times New Roman" w:hAnsi="Times New Roman" w:cs="Times New Roman"/>
          <w:b/>
          <w:sz w:val="24"/>
          <w:szCs w:val="24"/>
          <w:lang w:eastAsia="ar-SA"/>
        </w:rPr>
      </w:pPr>
    </w:p>
    <w:p w:rsidR="00430796" w:rsidRPr="007E1D6C" w:rsidRDefault="00430796" w:rsidP="007E1D6C">
      <w:pPr>
        <w:tabs>
          <w:tab w:val="left" w:pos="567"/>
        </w:tabs>
        <w:suppressAutoHyphens/>
        <w:spacing w:after="0"/>
        <w:jc w:val="both"/>
        <w:rPr>
          <w:rFonts w:ascii="Times New Roman" w:hAnsi="Times New Roman" w:cs="Times New Roman"/>
          <w:b/>
          <w:sz w:val="24"/>
          <w:szCs w:val="24"/>
          <w:lang w:eastAsia="ar-SA"/>
        </w:rPr>
      </w:pPr>
      <w:r w:rsidRPr="007E1D6C">
        <w:rPr>
          <w:rFonts w:ascii="Times New Roman" w:hAnsi="Times New Roman" w:cs="Times New Roman"/>
          <w:b/>
          <w:bCs/>
          <w:sz w:val="24"/>
          <w:szCs w:val="24"/>
          <w:lang w:eastAsia="ar-SA"/>
        </w:rPr>
        <w:t xml:space="preserve">8. A mesterképzési </w:t>
      </w:r>
      <w:proofErr w:type="gramStart"/>
      <w:r w:rsidRPr="007E1D6C">
        <w:rPr>
          <w:rFonts w:ascii="Times New Roman" w:hAnsi="Times New Roman" w:cs="Times New Roman"/>
          <w:b/>
          <w:bCs/>
          <w:sz w:val="24"/>
          <w:szCs w:val="24"/>
          <w:lang w:eastAsia="ar-SA"/>
        </w:rPr>
        <w:t>szak képzési</w:t>
      </w:r>
      <w:proofErr w:type="gramEnd"/>
      <w:r w:rsidRPr="007E1D6C">
        <w:rPr>
          <w:rFonts w:ascii="Times New Roman" w:hAnsi="Times New Roman" w:cs="Times New Roman"/>
          <w:b/>
          <w:bCs/>
          <w:sz w:val="24"/>
          <w:szCs w:val="24"/>
          <w:lang w:eastAsia="ar-SA"/>
        </w:rPr>
        <w:t xml:space="preserve"> célja, az általános és a szakmai kompetenciák</w:t>
      </w:r>
    </w:p>
    <w:p w:rsidR="00430796" w:rsidRPr="007E1D6C" w:rsidRDefault="00430796" w:rsidP="007E1D6C">
      <w:pPr>
        <w:keepNext/>
        <w:numPr>
          <w:ilvl w:val="2"/>
          <w:numId w:val="0"/>
        </w:numPr>
        <w:suppressAutoHyphens/>
        <w:spacing w:after="0"/>
        <w:jc w:val="both"/>
        <w:outlineLvl w:val="2"/>
        <w:rPr>
          <w:rFonts w:ascii="Times New Roman" w:hAnsi="Times New Roman" w:cs="Times New Roman"/>
          <w:sz w:val="24"/>
          <w:szCs w:val="24"/>
        </w:rPr>
      </w:pPr>
      <w:r w:rsidRPr="007E1D6C">
        <w:rPr>
          <w:rFonts w:ascii="Times New Roman" w:hAnsi="Times New Roman" w:cs="Times New Roman"/>
          <w:sz w:val="24"/>
          <w:szCs w:val="24"/>
        </w:rPr>
        <w:t xml:space="preserve">A képzés célja olyan szakemberek képzése, akik megszerzett térspecifikus ismereteik birtokában képesek a közép-európai térséghez kapcsolódó külpolitikai, gazdasági elemzői, kutatói, képviseleti, kultúrák közötti közvetői, kultúrdiplomáciai és szervezői feladatok ellátására a tudományos életben, a sajtóban, a diplomácia területén, a vállalati munkában, kisebbségi szervezetekben és különböző kulturális közösségekben. Felkészültek tanulmányaik doktori képzében történő folytatására. </w:t>
      </w:r>
    </w:p>
    <w:p w:rsidR="00430796" w:rsidRPr="007E1D6C" w:rsidRDefault="00430796" w:rsidP="007E1D6C">
      <w:pPr>
        <w:tabs>
          <w:tab w:val="left" w:pos="567"/>
        </w:tabs>
        <w:suppressAutoHyphens/>
        <w:spacing w:after="0"/>
        <w:jc w:val="both"/>
        <w:rPr>
          <w:rFonts w:ascii="Times New Roman" w:hAnsi="Times New Roman" w:cs="Times New Roman"/>
          <w:b/>
          <w:bCs/>
          <w:iCs/>
          <w:sz w:val="24"/>
          <w:szCs w:val="24"/>
          <w:lang w:eastAsia="hu-HU"/>
        </w:rPr>
      </w:pPr>
    </w:p>
    <w:p w:rsidR="00430796" w:rsidRPr="007E1D6C" w:rsidRDefault="00430796" w:rsidP="007E1D6C">
      <w:pPr>
        <w:pStyle w:val="Listaszerbekezds"/>
        <w:tabs>
          <w:tab w:val="left" w:pos="567"/>
        </w:tabs>
        <w:suppressAutoHyphens/>
        <w:spacing w:after="0"/>
        <w:ind w:left="0"/>
        <w:jc w:val="both"/>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t>Az elsajátítandó szakmai kompetenciák</w:t>
      </w:r>
    </w:p>
    <w:p w:rsidR="00430796" w:rsidRPr="007E1D6C" w:rsidRDefault="00430796" w:rsidP="007E1D6C">
      <w:pPr>
        <w:pStyle w:val="Listaszerbekezds"/>
        <w:tabs>
          <w:tab w:val="left" w:pos="567"/>
        </w:tabs>
        <w:suppressAutoHyphens/>
        <w:spacing w:after="0"/>
        <w:ind w:left="0"/>
        <w:jc w:val="both"/>
        <w:rPr>
          <w:rFonts w:ascii="Times New Roman" w:hAnsi="Times New Roman" w:cs="Times New Roman"/>
          <w:b/>
          <w:bCs/>
          <w:sz w:val="24"/>
          <w:szCs w:val="24"/>
          <w:lang w:eastAsia="hu-HU"/>
        </w:rPr>
      </w:pPr>
      <w:r w:rsidRPr="007E1D6C">
        <w:rPr>
          <w:rFonts w:ascii="Times New Roman" w:hAnsi="Times New Roman" w:cs="Times New Roman"/>
          <w:b/>
          <w:sz w:val="24"/>
          <w:szCs w:val="24"/>
        </w:rPr>
        <w:t>A Közép-Európa tanulmányok szakos bölcsész</w:t>
      </w:r>
    </w:p>
    <w:p w:rsidR="00430796" w:rsidRPr="007E1D6C" w:rsidRDefault="00430796" w:rsidP="007E1D6C">
      <w:pPr>
        <w:pStyle w:val="Listaszerbekezds"/>
        <w:keepNext/>
        <w:numPr>
          <w:ilvl w:val="2"/>
          <w:numId w:val="0"/>
        </w:numPr>
        <w:tabs>
          <w:tab w:val="left" w:pos="567"/>
        </w:tabs>
        <w:suppressAutoHyphens/>
        <w:spacing w:after="0"/>
        <w:jc w:val="both"/>
        <w:outlineLvl w:val="2"/>
        <w:rPr>
          <w:rFonts w:ascii="Times New Roman" w:hAnsi="Times New Roman" w:cs="Times New Roman"/>
          <w:b/>
          <w:bCs/>
          <w:iCs/>
          <w:sz w:val="24"/>
          <w:szCs w:val="24"/>
          <w:lang w:eastAsia="hu-HU"/>
        </w:rPr>
      </w:pPr>
    </w:p>
    <w:p w:rsidR="00430796" w:rsidRPr="007E1D6C" w:rsidRDefault="00430796" w:rsidP="007E1D6C">
      <w:pPr>
        <w:pStyle w:val="Listaszerbekezds"/>
        <w:keepNext/>
        <w:numPr>
          <w:ilvl w:val="0"/>
          <w:numId w:val="32"/>
        </w:numPr>
        <w:suppressAutoHyphens/>
        <w:spacing w:after="0"/>
        <w:ind w:left="426" w:hanging="426"/>
        <w:contextualSpacing/>
        <w:jc w:val="both"/>
        <w:outlineLvl w:val="2"/>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t>tudása</w:t>
      </w:r>
    </w:p>
    <w:p w:rsidR="00430796" w:rsidRPr="007E1D6C" w:rsidRDefault="00430796" w:rsidP="007E1D6C">
      <w:pPr>
        <w:pStyle w:val="Listaszerbekezds"/>
        <w:keepNext/>
        <w:numPr>
          <w:ilvl w:val="2"/>
          <w:numId w:val="33"/>
        </w:numPr>
        <w:suppressAutoHyphens/>
        <w:spacing w:after="0"/>
        <w:ind w:left="426" w:hanging="426"/>
        <w:contextualSpacing/>
        <w:jc w:val="both"/>
        <w:outlineLvl w:val="2"/>
        <w:rPr>
          <w:rFonts w:ascii="Times New Roman" w:hAnsi="Times New Roman" w:cs="Times New Roman"/>
          <w:sz w:val="24"/>
          <w:szCs w:val="24"/>
        </w:rPr>
      </w:pPr>
      <w:r w:rsidRPr="007E1D6C">
        <w:rPr>
          <w:rFonts w:ascii="Times New Roman" w:hAnsi="Times New Roman" w:cs="Times New Roman"/>
          <w:sz w:val="24"/>
          <w:szCs w:val="24"/>
        </w:rPr>
        <w:t>Ismeri Közép-Európa helyét az európai történelemben, a régió és a nagyhatalmak viszonyának változásait, a régiót összekötő és elválasztó szálakat, a térség sajátosságait, fejlődésbeli különbségeit, ezek miértjeit.</w:t>
      </w:r>
    </w:p>
    <w:p w:rsidR="00430796" w:rsidRPr="007E1D6C" w:rsidRDefault="00430796" w:rsidP="007E1D6C">
      <w:pPr>
        <w:pStyle w:val="Listaszerbekezds"/>
        <w:keepNext/>
        <w:numPr>
          <w:ilvl w:val="2"/>
          <w:numId w:val="33"/>
        </w:numPr>
        <w:suppressAutoHyphens/>
        <w:spacing w:after="0"/>
        <w:ind w:left="426" w:hanging="426"/>
        <w:contextualSpacing/>
        <w:jc w:val="both"/>
        <w:outlineLvl w:val="2"/>
        <w:rPr>
          <w:rFonts w:ascii="Times New Roman" w:hAnsi="Times New Roman" w:cs="Times New Roman"/>
          <w:sz w:val="24"/>
          <w:szCs w:val="24"/>
        </w:rPr>
      </w:pPr>
      <w:r w:rsidRPr="007E1D6C">
        <w:rPr>
          <w:rFonts w:ascii="Times New Roman" w:hAnsi="Times New Roman" w:cs="Times New Roman"/>
          <w:sz w:val="24"/>
          <w:szCs w:val="24"/>
        </w:rPr>
        <w:t xml:space="preserve">Meg tudja határozni Közép-Európát, mint kulturális régiót, a történelem, az irodalom, a képzőművészet, néprajz, zene, film, a nyelv, gazdaság, társadalom, politika, kultúra összefüggéseit és jellemzőit, a térséget ért kulturális, művészeti, nyelvi, történeti, politikai, gazdasági, társadalmi hatásokat. </w:t>
      </w:r>
    </w:p>
    <w:p w:rsidR="00430796" w:rsidRPr="007E1D6C" w:rsidRDefault="00430796" w:rsidP="007E1D6C">
      <w:pPr>
        <w:pStyle w:val="Listaszerbekezds"/>
        <w:keepNext/>
        <w:numPr>
          <w:ilvl w:val="2"/>
          <w:numId w:val="33"/>
        </w:numPr>
        <w:suppressAutoHyphens/>
        <w:spacing w:after="0"/>
        <w:ind w:left="426" w:hanging="426"/>
        <w:contextualSpacing/>
        <w:jc w:val="both"/>
        <w:outlineLvl w:val="2"/>
        <w:rPr>
          <w:rFonts w:ascii="Times New Roman" w:hAnsi="Times New Roman" w:cs="Times New Roman"/>
          <w:sz w:val="24"/>
          <w:szCs w:val="24"/>
        </w:rPr>
      </w:pPr>
      <w:r w:rsidRPr="007E1D6C">
        <w:rPr>
          <w:rFonts w:ascii="Times New Roman" w:hAnsi="Times New Roman" w:cs="Times New Roman"/>
          <w:sz w:val="24"/>
          <w:szCs w:val="24"/>
        </w:rPr>
        <w:t>Ismeri a nemzetiségi kérdés szerepét, jelentőségét, a nemzetté válás sajátosságait, sikereit, kudarcait, a multikulturalizmus közép-európai jelenségeit.</w:t>
      </w:r>
    </w:p>
    <w:p w:rsidR="00430796" w:rsidRPr="007E1D6C" w:rsidRDefault="00430796" w:rsidP="007E1D6C">
      <w:pPr>
        <w:pStyle w:val="Listaszerbekezds"/>
        <w:keepNext/>
        <w:numPr>
          <w:ilvl w:val="2"/>
          <w:numId w:val="33"/>
        </w:numPr>
        <w:suppressAutoHyphens/>
        <w:spacing w:after="0"/>
        <w:ind w:left="426" w:hanging="426"/>
        <w:contextualSpacing/>
        <w:jc w:val="both"/>
        <w:outlineLvl w:val="2"/>
        <w:rPr>
          <w:rFonts w:ascii="Times New Roman" w:hAnsi="Times New Roman" w:cs="Times New Roman"/>
          <w:sz w:val="24"/>
          <w:szCs w:val="24"/>
        </w:rPr>
      </w:pPr>
      <w:r w:rsidRPr="007E1D6C">
        <w:rPr>
          <w:rFonts w:ascii="Times New Roman" w:hAnsi="Times New Roman" w:cs="Times New Roman"/>
          <w:sz w:val="24"/>
          <w:szCs w:val="24"/>
        </w:rPr>
        <w:t xml:space="preserve">Elsajátította a térségre vonatkozó kutatások módszertanát, a régióval foglalkozó részdiszciplínákat, a modern kommunikáció eszközeinek használatát és az elektronikus adatkezelést, adatátvitelt. </w:t>
      </w:r>
    </w:p>
    <w:p w:rsidR="00430796" w:rsidRPr="007E1D6C" w:rsidRDefault="00430796" w:rsidP="007E1D6C">
      <w:pPr>
        <w:pStyle w:val="Listaszerbekezds"/>
        <w:keepNext/>
        <w:numPr>
          <w:ilvl w:val="2"/>
          <w:numId w:val="33"/>
        </w:numPr>
        <w:suppressAutoHyphens/>
        <w:spacing w:after="0"/>
        <w:ind w:left="426" w:hanging="426"/>
        <w:contextualSpacing/>
        <w:jc w:val="both"/>
        <w:outlineLvl w:val="2"/>
        <w:rPr>
          <w:rFonts w:ascii="Times New Roman" w:hAnsi="Times New Roman" w:cs="Times New Roman"/>
          <w:sz w:val="24"/>
          <w:szCs w:val="24"/>
        </w:rPr>
      </w:pPr>
      <w:r w:rsidRPr="007E1D6C">
        <w:rPr>
          <w:rFonts w:ascii="Times New Roman" w:hAnsi="Times New Roman" w:cs="Times New Roman"/>
          <w:sz w:val="24"/>
          <w:szCs w:val="24"/>
        </w:rPr>
        <w:t>Tisztában vannak a régiót vizsgáló diszciplínák jellemző kutatási kérdéseivel, elemezési módszereivel.</w:t>
      </w:r>
    </w:p>
    <w:p w:rsidR="00430796" w:rsidRPr="007E1D6C" w:rsidRDefault="00430796" w:rsidP="007E1D6C">
      <w:pPr>
        <w:pStyle w:val="Listaszerbekezds"/>
        <w:keepNext/>
        <w:numPr>
          <w:ilvl w:val="2"/>
          <w:numId w:val="33"/>
        </w:numPr>
        <w:suppressAutoHyphens/>
        <w:spacing w:after="0"/>
        <w:ind w:left="426" w:hanging="426"/>
        <w:contextualSpacing/>
        <w:jc w:val="both"/>
        <w:outlineLvl w:val="2"/>
        <w:rPr>
          <w:rFonts w:ascii="Times New Roman" w:hAnsi="Times New Roman" w:cs="Times New Roman"/>
          <w:sz w:val="24"/>
          <w:szCs w:val="24"/>
        </w:rPr>
      </w:pPr>
      <w:r w:rsidRPr="007E1D6C">
        <w:rPr>
          <w:rFonts w:ascii="Times New Roman" w:hAnsi="Times New Roman" w:cs="Times New Roman"/>
          <w:sz w:val="24"/>
          <w:szCs w:val="24"/>
        </w:rPr>
        <w:t>Ismeri az adott diszciplínák egyes területeinek szakkifejezéseit.</w:t>
      </w:r>
    </w:p>
    <w:p w:rsidR="00430796" w:rsidRPr="007E1D6C" w:rsidRDefault="00430796" w:rsidP="007E1D6C">
      <w:pPr>
        <w:pStyle w:val="Listaszerbekezds"/>
        <w:keepNext/>
        <w:numPr>
          <w:ilvl w:val="2"/>
          <w:numId w:val="33"/>
        </w:numPr>
        <w:suppressAutoHyphens/>
        <w:spacing w:after="0"/>
        <w:ind w:left="426" w:hanging="426"/>
        <w:contextualSpacing/>
        <w:jc w:val="both"/>
        <w:outlineLvl w:val="2"/>
        <w:rPr>
          <w:rFonts w:ascii="Times New Roman" w:hAnsi="Times New Roman" w:cs="Times New Roman"/>
          <w:sz w:val="24"/>
          <w:szCs w:val="24"/>
        </w:rPr>
      </w:pPr>
      <w:r w:rsidRPr="007E1D6C">
        <w:rPr>
          <w:rFonts w:ascii="Times New Roman" w:hAnsi="Times New Roman" w:cs="Times New Roman"/>
          <w:sz w:val="24"/>
          <w:szCs w:val="24"/>
        </w:rPr>
        <w:t xml:space="preserve">Elsajátította a térség legalább egy nyelvét államilag elismert alapfokú (B1) nyelvvizsga szintjének megfelelő szinten. </w:t>
      </w:r>
    </w:p>
    <w:p w:rsidR="00430796" w:rsidRPr="007E1D6C" w:rsidRDefault="00430796" w:rsidP="007E1D6C">
      <w:pPr>
        <w:keepNext/>
        <w:tabs>
          <w:tab w:val="left" w:pos="567"/>
        </w:tabs>
        <w:suppressAutoHyphens/>
        <w:spacing w:after="0"/>
        <w:jc w:val="both"/>
        <w:outlineLvl w:val="2"/>
        <w:rPr>
          <w:rFonts w:ascii="Times New Roman" w:hAnsi="Times New Roman" w:cs="Times New Roman"/>
          <w:sz w:val="24"/>
          <w:szCs w:val="24"/>
        </w:rPr>
      </w:pPr>
    </w:p>
    <w:p w:rsidR="00430796" w:rsidRPr="007E1D6C" w:rsidRDefault="00430796" w:rsidP="007E1D6C">
      <w:pPr>
        <w:keepNext/>
        <w:numPr>
          <w:ilvl w:val="0"/>
          <w:numId w:val="32"/>
        </w:numPr>
        <w:suppressAutoHyphens/>
        <w:spacing w:after="0"/>
        <w:ind w:left="426" w:hanging="426"/>
        <w:jc w:val="both"/>
        <w:outlineLvl w:val="2"/>
        <w:rPr>
          <w:rFonts w:ascii="Times New Roman" w:hAnsi="Times New Roman" w:cs="Times New Roman"/>
          <w:b/>
          <w:sz w:val="24"/>
          <w:szCs w:val="24"/>
        </w:rPr>
      </w:pPr>
      <w:r w:rsidRPr="007E1D6C">
        <w:rPr>
          <w:rFonts w:ascii="Times New Roman" w:hAnsi="Times New Roman" w:cs="Times New Roman"/>
          <w:b/>
          <w:sz w:val="24"/>
          <w:szCs w:val="24"/>
        </w:rPr>
        <w:t>képességei</w:t>
      </w:r>
    </w:p>
    <w:p w:rsidR="00430796" w:rsidRPr="007E1D6C" w:rsidRDefault="00430796" w:rsidP="007E1D6C">
      <w:pPr>
        <w:keepNext/>
        <w:numPr>
          <w:ilvl w:val="0"/>
          <w:numId w:val="34"/>
        </w:numPr>
        <w:suppressAutoHyphens/>
        <w:spacing w:after="0"/>
        <w:ind w:left="426" w:hanging="426"/>
        <w:jc w:val="both"/>
        <w:outlineLvl w:val="2"/>
        <w:rPr>
          <w:rFonts w:ascii="Times New Roman" w:hAnsi="Times New Roman" w:cs="Times New Roman"/>
          <w:sz w:val="24"/>
          <w:szCs w:val="24"/>
        </w:rPr>
      </w:pPr>
      <w:r w:rsidRPr="007E1D6C">
        <w:rPr>
          <w:rFonts w:ascii="Times New Roman" w:hAnsi="Times New Roman" w:cs="Times New Roman"/>
          <w:sz w:val="24"/>
          <w:szCs w:val="24"/>
        </w:rPr>
        <w:t xml:space="preserve">Képes a régió tudományos életébe való bekapcsolódásra, ismeretek, kutatási eredmények tudományos fórumokon, magyarul és idegen nyelven való megjelenítésére, megvitatására, az álláspontja megvédésére, </w:t>
      </w:r>
    </w:p>
    <w:p w:rsidR="00430796" w:rsidRPr="007E1D6C" w:rsidRDefault="00430796" w:rsidP="007E1D6C">
      <w:pPr>
        <w:keepNext/>
        <w:numPr>
          <w:ilvl w:val="0"/>
          <w:numId w:val="34"/>
        </w:numPr>
        <w:suppressAutoHyphens/>
        <w:spacing w:after="0"/>
        <w:ind w:left="426" w:hanging="426"/>
        <w:jc w:val="both"/>
        <w:outlineLvl w:val="2"/>
        <w:rPr>
          <w:rFonts w:ascii="Times New Roman" w:hAnsi="Times New Roman" w:cs="Times New Roman"/>
          <w:sz w:val="24"/>
          <w:szCs w:val="24"/>
        </w:rPr>
      </w:pPr>
      <w:r w:rsidRPr="007E1D6C">
        <w:rPr>
          <w:rFonts w:ascii="Times New Roman" w:hAnsi="Times New Roman" w:cs="Times New Roman"/>
          <w:sz w:val="24"/>
          <w:szCs w:val="24"/>
        </w:rPr>
        <w:t>Képes a térségre vonatkozó magas szintű ismeretterjesztésre, a hazai és a külföldi felsőoktatásban kutatómunkára (egyetemi kutatócsoportban).</w:t>
      </w:r>
    </w:p>
    <w:p w:rsidR="00430796" w:rsidRPr="007E1D6C" w:rsidRDefault="00430796" w:rsidP="007E1D6C">
      <w:pPr>
        <w:keepNext/>
        <w:numPr>
          <w:ilvl w:val="0"/>
          <w:numId w:val="34"/>
        </w:numPr>
        <w:suppressAutoHyphens/>
        <w:spacing w:after="0"/>
        <w:ind w:left="426" w:hanging="426"/>
        <w:jc w:val="both"/>
        <w:outlineLvl w:val="2"/>
        <w:rPr>
          <w:rFonts w:ascii="Times New Roman" w:hAnsi="Times New Roman" w:cs="Times New Roman"/>
          <w:sz w:val="24"/>
          <w:szCs w:val="24"/>
        </w:rPr>
      </w:pPr>
      <w:r w:rsidRPr="007E1D6C">
        <w:rPr>
          <w:rFonts w:ascii="Times New Roman" w:hAnsi="Times New Roman" w:cs="Times New Roman"/>
          <w:sz w:val="24"/>
          <w:szCs w:val="24"/>
        </w:rPr>
        <w:t xml:space="preserve">Képes mindazon feladatok ellátására, amelyek szolgáltató és termelő vállalatoknál a Közép-európai régióra vonatkozó specifikus elméleti és gyakorlati ismereteket követelnek, </w:t>
      </w:r>
    </w:p>
    <w:p w:rsidR="00430796" w:rsidRPr="007E1D6C" w:rsidRDefault="00430796" w:rsidP="007E1D6C">
      <w:pPr>
        <w:keepNext/>
        <w:numPr>
          <w:ilvl w:val="0"/>
          <w:numId w:val="34"/>
        </w:numPr>
        <w:suppressAutoHyphens/>
        <w:spacing w:after="0"/>
        <w:ind w:left="426" w:hanging="426"/>
        <w:jc w:val="both"/>
        <w:outlineLvl w:val="2"/>
        <w:rPr>
          <w:rFonts w:ascii="Times New Roman" w:hAnsi="Times New Roman" w:cs="Times New Roman"/>
          <w:sz w:val="24"/>
          <w:szCs w:val="24"/>
        </w:rPr>
      </w:pPr>
      <w:r w:rsidRPr="007E1D6C">
        <w:rPr>
          <w:rFonts w:ascii="Times New Roman" w:hAnsi="Times New Roman" w:cs="Times New Roman"/>
          <w:sz w:val="24"/>
          <w:szCs w:val="24"/>
        </w:rPr>
        <w:t>Képes a térséggel kapcsolatos elemzői feladatok ellátására.</w:t>
      </w:r>
    </w:p>
    <w:p w:rsidR="00430796" w:rsidRPr="007E1D6C" w:rsidRDefault="00430796" w:rsidP="007E1D6C">
      <w:pPr>
        <w:keepNext/>
        <w:numPr>
          <w:ilvl w:val="0"/>
          <w:numId w:val="34"/>
        </w:numPr>
        <w:suppressAutoHyphens/>
        <w:spacing w:after="0"/>
        <w:ind w:left="426" w:hanging="426"/>
        <w:jc w:val="both"/>
        <w:outlineLvl w:val="2"/>
        <w:rPr>
          <w:rFonts w:ascii="Times New Roman" w:hAnsi="Times New Roman" w:cs="Times New Roman"/>
          <w:sz w:val="24"/>
          <w:szCs w:val="24"/>
        </w:rPr>
      </w:pPr>
      <w:r w:rsidRPr="007E1D6C">
        <w:rPr>
          <w:rFonts w:ascii="Times New Roman" w:hAnsi="Times New Roman" w:cs="Times New Roman"/>
          <w:sz w:val="24"/>
          <w:szCs w:val="24"/>
        </w:rPr>
        <w:t>Képes a térségben kisebbségi, nemzetiségi kérdésekkel kapcsolatos ismereteket igénylő feladatok ellátására.</w:t>
      </w:r>
    </w:p>
    <w:p w:rsidR="00430796" w:rsidRPr="007E1D6C" w:rsidRDefault="00430796" w:rsidP="007E1D6C">
      <w:pPr>
        <w:numPr>
          <w:ilvl w:val="0"/>
          <w:numId w:val="34"/>
        </w:numPr>
        <w:suppressAutoHyphens/>
        <w:spacing w:after="0"/>
        <w:ind w:left="426" w:hanging="426"/>
        <w:jc w:val="both"/>
        <w:rPr>
          <w:rFonts w:ascii="Times New Roman" w:hAnsi="Times New Roman" w:cs="Times New Roman"/>
          <w:sz w:val="24"/>
          <w:szCs w:val="24"/>
        </w:rPr>
      </w:pPr>
      <w:r w:rsidRPr="007E1D6C">
        <w:rPr>
          <w:rFonts w:ascii="Times New Roman" w:hAnsi="Times New Roman" w:cs="Times New Roman"/>
          <w:sz w:val="24"/>
          <w:szCs w:val="24"/>
        </w:rPr>
        <w:t>Az interdiszciplináris képzésükben megismert műfajok szabályrendszerének megfelelően, közérthetően, választékos stílusban képes írni és beszélni, képes a különböző témakörökkel kapcsolatban világos, részletes szövegeket alkotni.</w:t>
      </w:r>
    </w:p>
    <w:p w:rsidR="00430796" w:rsidRPr="007E1D6C" w:rsidRDefault="00430796" w:rsidP="007E1D6C">
      <w:pPr>
        <w:tabs>
          <w:tab w:val="left" w:pos="567"/>
        </w:tabs>
        <w:suppressAutoHyphens/>
        <w:spacing w:after="0"/>
        <w:jc w:val="both"/>
        <w:rPr>
          <w:rFonts w:ascii="Times New Roman" w:hAnsi="Times New Roman" w:cs="Times New Roman"/>
          <w:b/>
          <w:bCs/>
          <w:iCs/>
          <w:sz w:val="24"/>
          <w:szCs w:val="24"/>
          <w:lang w:eastAsia="hu-HU"/>
        </w:rPr>
      </w:pPr>
    </w:p>
    <w:p w:rsidR="00430796" w:rsidRPr="007E1D6C" w:rsidRDefault="00430796" w:rsidP="007E1D6C">
      <w:pPr>
        <w:numPr>
          <w:ilvl w:val="0"/>
          <w:numId w:val="32"/>
        </w:numPr>
        <w:suppressAutoHyphens/>
        <w:spacing w:after="0"/>
        <w:ind w:left="426" w:hanging="426"/>
        <w:jc w:val="both"/>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t>attitűdje</w:t>
      </w:r>
    </w:p>
    <w:p w:rsidR="00430796" w:rsidRPr="007E1D6C" w:rsidRDefault="00430796" w:rsidP="007E1D6C">
      <w:pPr>
        <w:pStyle w:val="Listaszerbekezds"/>
        <w:numPr>
          <w:ilvl w:val="0"/>
          <w:numId w:val="35"/>
        </w:numPr>
        <w:suppressAutoHyphens/>
        <w:spacing w:after="0"/>
        <w:ind w:left="426" w:hanging="426"/>
        <w:contextualSpacing/>
        <w:jc w:val="both"/>
        <w:rPr>
          <w:rFonts w:ascii="Times New Roman" w:hAnsi="Times New Roman" w:cs="Times New Roman"/>
          <w:sz w:val="24"/>
          <w:szCs w:val="24"/>
        </w:rPr>
      </w:pPr>
      <w:r w:rsidRPr="007E1D6C">
        <w:rPr>
          <w:rFonts w:ascii="Times New Roman" w:hAnsi="Times New Roman" w:cs="Times New Roman"/>
          <w:bCs/>
          <w:iCs/>
          <w:sz w:val="24"/>
          <w:szCs w:val="24"/>
          <w:lang w:eastAsia="hu-HU"/>
        </w:rPr>
        <w:t>A</w:t>
      </w:r>
      <w:r w:rsidRPr="007E1D6C">
        <w:rPr>
          <w:rFonts w:ascii="Times New Roman" w:hAnsi="Times New Roman" w:cs="Times New Roman"/>
          <w:sz w:val="24"/>
          <w:szCs w:val="24"/>
        </w:rPr>
        <w:t xml:space="preserve"> régió iránti érdeklődő és elkötelezett.</w:t>
      </w:r>
    </w:p>
    <w:p w:rsidR="00430796" w:rsidRPr="007E1D6C" w:rsidRDefault="00430796" w:rsidP="007E1D6C">
      <w:pPr>
        <w:pStyle w:val="Listaszerbekezds"/>
        <w:numPr>
          <w:ilvl w:val="0"/>
          <w:numId w:val="35"/>
        </w:numPr>
        <w:suppressAutoHyphens/>
        <w:spacing w:after="0"/>
        <w:ind w:left="426" w:hanging="426"/>
        <w:contextualSpacing/>
        <w:jc w:val="both"/>
        <w:rPr>
          <w:rFonts w:ascii="Times New Roman" w:hAnsi="Times New Roman" w:cs="Times New Roman"/>
          <w:sz w:val="24"/>
          <w:szCs w:val="24"/>
        </w:rPr>
      </w:pPr>
      <w:r w:rsidRPr="007E1D6C">
        <w:rPr>
          <w:rFonts w:ascii="Times New Roman" w:hAnsi="Times New Roman" w:cs="Times New Roman"/>
          <w:sz w:val="24"/>
          <w:szCs w:val="24"/>
        </w:rPr>
        <w:t>Jellemzi az önálló, problémamegoldó gondolkodás, kreativitás, az ezzel összefüggő kritikai szemlélet, a vitakészség, az értékközpontúság, a minőség iránti érzékenység, az igény a minőségi munkára.</w:t>
      </w:r>
    </w:p>
    <w:p w:rsidR="00430796" w:rsidRPr="007E1D6C" w:rsidRDefault="00430796" w:rsidP="007E1D6C">
      <w:pPr>
        <w:pStyle w:val="Listaszerbekezds"/>
        <w:numPr>
          <w:ilvl w:val="0"/>
          <w:numId w:val="35"/>
        </w:numPr>
        <w:suppressAutoHyphens/>
        <w:spacing w:after="0"/>
        <w:ind w:left="426" w:hanging="426"/>
        <w:contextualSpacing/>
        <w:jc w:val="both"/>
        <w:rPr>
          <w:rFonts w:ascii="Times New Roman" w:hAnsi="Times New Roman" w:cs="Times New Roman"/>
          <w:sz w:val="24"/>
          <w:szCs w:val="24"/>
        </w:rPr>
      </w:pPr>
      <w:r w:rsidRPr="007E1D6C">
        <w:rPr>
          <w:rFonts w:ascii="Times New Roman" w:hAnsi="Times New Roman" w:cs="Times New Roman"/>
          <w:sz w:val="24"/>
          <w:szCs w:val="24"/>
        </w:rPr>
        <w:t>Jó kommunikációs készséggel rendelkezik magyar és idegen nyelven.</w:t>
      </w:r>
    </w:p>
    <w:p w:rsidR="00430796" w:rsidRPr="007E1D6C" w:rsidRDefault="00430796" w:rsidP="007E1D6C">
      <w:pPr>
        <w:pStyle w:val="Listaszerbekezds"/>
        <w:numPr>
          <w:ilvl w:val="0"/>
          <w:numId w:val="35"/>
        </w:numPr>
        <w:suppressAutoHyphens/>
        <w:spacing w:after="0"/>
        <w:ind w:left="426" w:hanging="426"/>
        <w:contextualSpacing/>
        <w:jc w:val="both"/>
        <w:rPr>
          <w:rFonts w:ascii="Times New Roman" w:hAnsi="Times New Roman" w:cs="Times New Roman"/>
          <w:sz w:val="24"/>
          <w:szCs w:val="24"/>
        </w:rPr>
      </w:pPr>
      <w:r w:rsidRPr="007E1D6C">
        <w:rPr>
          <w:rFonts w:ascii="Times New Roman" w:hAnsi="Times New Roman" w:cs="Times New Roman"/>
          <w:sz w:val="24"/>
          <w:szCs w:val="24"/>
        </w:rPr>
        <w:lastRenderedPageBreak/>
        <w:t>Jellemzi a kutatói attitűd, a fogalmi gondolkodás, az absztrakciós képesség, a rendszeres tanulás iránti igény, a megújulás képessége, az új ismeretek befogadása, feldolgozása.</w:t>
      </w:r>
    </w:p>
    <w:p w:rsidR="00430796" w:rsidRPr="007E1D6C" w:rsidRDefault="00430796" w:rsidP="007E1D6C">
      <w:pPr>
        <w:pStyle w:val="Listaszerbekezds"/>
        <w:numPr>
          <w:ilvl w:val="0"/>
          <w:numId w:val="35"/>
        </w:numPr>
        <w:suppressAutoHyphens/>
        <w:spacing w:after="0"/>
        <w:ind w:left="426" w:hanging="426"/>
        <w:contextualSpacing/>
        <w:jc w:val="both"/>
        <w:rPr>
          <w:rFonts w:ascii="Times New Roman" w:hAnsi="Times New Roman" w:cs="Times New Roman"/>
          <w:sz w:val="24"/>
          <w:szCs w:val="24"/>
        </w:rPr>
      </w:pPr>
      <w:r w:rsidRPr="007E1D6C">
        <w:rPr>
          <w:rFonts w:ascii="Times New Roman" w:hAnsi="Times New Roman" w:cs="Times New Roman"/>
          <w:sz w:val="24"/>
          <w:szCs w:val="24"/>
        </w:rPr>
        <w:t>Műveltsége széles, kulturálisan érzékeny, az interkulturális kapcsolatok iránt nyitott, toleráns, a régió kulturális örökségének védelme és megbecsülése iránt elkötelezett.</w:t>
      </w:r>
    </w:p>
    <w:p w:rsidR="00430796" w:rsidRPr="007E1D6C" w:rsidRDefault="00430796" w:rsidP="007E1D6C">
      <w:pPr>
        <w:pStyle w:val="Listaszerbekezds"/>
        <w:numPr>
          <w:ilvl w:val="0"/>
          <w:numId w:val="35"/>
        </w:numPr>
        <w:suppressAutoHyphens/>
        <w:spacing w:after="0"/>
        <w:ind w:left="426" w:hanging="426"/>
        <w:contextualSpacing/>
        <w:jc w:val="both"/>
        <w:rPr>
          <w:rFonts w:ascii="Times New Roman" w:hAnsi="Times New Roman" w:cs="Times New Roman"/>
          <w:sz w:val="24"/>
          <w:szCs w:val="24"/>
        </w:rPr>
      </w:pPr>
      <w:r w:rsidRPr="007E1D6C">
        <w:rPr>
          <w:rFonts w:ascii="Times New Roman" w:hAnsi="Times New Roman" w:cs="Times New Roman"/>
          <w:sz w:val="24"/>
          <w:szCs w:val="24"/>
        </w:rPr>
        <w:t xml:space="preserve">Kezdeményező és együttműködő, mérlegeli a problémák sokoldalú módszertani megközelítésének lehetőségét. </w:t>
      </w:r>
    </w:p>
    <w:p w:rsidR="00430796" w:rsidRPr="007E1D6C" w:rsidRDefault="00430796" w:rsidP="007E1D6C">
      <w:pPr>
        <w:pStyle w:val="Listaszerbekezds"/>
        <w:numPr>
          <w:ilvl w:val="0"/>
          <w:numId w:val="35"/>
        </w:numPr>
        <w:suppressAutoHyphens/>
        <w:spacing w:after="0"/>
        <w:ind w:left="426" w:hanging="426"/>
        <w:contextualSpacing/>
        <w:jc w:val="both"/>
        <w:rPr>
          <w:rFonts w:ascii="Times New Roman" w:hAnsi="Times New Roman" w:cs="Times New Roman"/>
          <w:sz w:val="24"/>
          <w:szCs w:val="24"/>
        </w:rPr>
      </w:pPr>
      <w:r w:rsidRPr="007E1D6C">
        <w:rPr>
          <w:rFonts w:ascii="Times New Roman" w:hAnsi="Times New Roman" w:cs="Times New Roman"/>
          <w:sz w:val="24"/>
          <w:szCs w:val="24"/>
        </w:rPr>
        <w:t>Törekszik az általános és nyelvi tudása fejlesztésére, szakmai hivatástudata kialakítására és az önképzésre.</w:t>
      </w:r>
    </w:p>
    <w:p w:rsidR="00430796" w:rsidRPr="007E1D6C" w:rsidRDefault="00430796" w:rsidP="007E1D6C">
      <w:pPr>
        <w:tabs>
          <w:tab w:val="left" w:pos="567"/>
        </w:tabs>
        <w:suppressAutoHyphens/>
        <w:spacing w:after="0"/>
        <w:jc w:val="both"/>
        <w:rPr>
          <w:rFonts w:ascii="Times New Roman" w:hAnsi="Times New Roman" w:cs="Times New Roman"/>
          <w:b/>
          <w:bCs/>
          <w:iCs/>
          <w:sz w:val="24"/>
          <w:szCs w:val="24"/>
          <w:lang w:eastAsia="hu-HU"/>
        </w:rPr>
      </w:pPr>
    </w:p>
    <w:p w:rsidR="00430796" w:rsidRPr="007E1D6C" w:rsidRDefault="00430796" w:rsidP="007E1D6C">
      <w:pPr>
        <w:numPr>
          <w:ilvl w:val="0"/>
          <w:numId w:val="32"/>
        </w:numPr>
        <w:suppressAutoHyphens/>
        <w:spacing w:after="0"/>
        <w:ind w:left="426" w:hanging="426"/>
        <w:jc w:val="both"/>
        <w:rPr>
          <w:rFonts w:ascii="Times New Roman" w:hAnsi="Times New Roman" w:cs="Times New Roman"/>
          <w:b/>
          <w:bCs/>
          <w:sz w:val="24"/>
          <w:szCs w:val="24"/>
          <w:lang w:eastAsia="hu-HU"/>
        </w:rPr>
      </w:pPr>
      <w:r w:rsidRPr="007E1D6C">
        <w:rPr>
          <w:rFonts w:ascii="Times New Roman" w:hAnsi="Times New Roman" w:cs="Times New Roman"/>
          <w:b/>
          <w:bCs/>
          <w:iCs/>
          <w:sz w:val="24"/>
          <w:szCs w:val="24"/>
          <w:lang w:eastAsia="hu-HU"/>
        </w:rPr>
        <w:t>autonómiája és felelőssége</w:t>
      </w:r>
    </w:p>
    <w:p w:rsidR="00430796" w:rsidRPr="007E1D6C" w:rsidRDefault="00430796" w:rsidP="007E1D6C">
      <w:pPr>
        <w:pStyle w:val="Listaszerbekezds"/>
        <w:numPr>
          <w:ilvl w:val="2"/>
          <w:numId w:val="27"/>
        </w:numPr>
        <w:tabs>
          <w:tab w:val="left" w:pos="567"/>
        </w:tabs>
        <w:suppressAutoHyphens/>
        <w:spacing w:after="0"/>
        <w:contextualSpacing/>
        <w:jc w:val="both"/>
        <w:rPr>
          <w:rFonts w:ascii="Times New Roman" w:hAnsi="Times New Roman" w:cs="Times New Roman"/>
          <w:b/>
          <w:bCs/>
          <w:sz w:val="24"/>
          <w:szCs w:val="24"/>
          <w:lang w:eastAsia="hu-HU"/>
        </w:rPr>
      </w:pPr>
      <w:r w:rsidRPr="007E1D6C">
        <w:rPr>
          <w:rFonts w:ascii="Times New Roman" w:hAnsi="Times New Roman" w:cs="Times New Roman"/>
          <w:sz w:val="24"/>
          <w:szCs w:val="24"/>
        </w:rPr>
        <w:t>Hatékonyan együttműködik a közép-európai régióhoz kapcsolódó kulturális közösségekkel.</w:t>
      </w:r>
    </w:p>
    <w:p w:rsidR="00430796" w:rsidRPr="007E1D6C" w:rsidRDefault="00430796" w:rsidP="007E1D6C">
      <w:pPr>
        <w:pStyle w:val="Listaszerbekezds"/>
        <w:numPr>
          <w:ilvl w:val="2"/>
          <w:numId w:val="27"/>
        </w:numPr>
        <w:tabs>
          <w:tab w:val="left" w:pos="567"/>
        </w:tabs>
        <w:suppressAutoHyphens/>
        <w:spacing w:after="0"/>
        <w:contextualSpacing/>
        <w:jc w:val="both"/>
        <w:rPr>
          <w:rFonts w:ascii="Times New Roman" w:hAnsi="Times New Roman" w:cs="Times New Roman"/>
          <w:b/>
          <w:bCs/>
          <w:sz w:val="24"/>
          <w:szCs w:val="24"/>
          <w:lang w:eastAsia="hu-HU"/>
        </w:rPr>
      </w:pPr>
      <w:r w:rsidRPr="007E1D6C">
        <w:rPr>
          <w:rFonts w:ascii="Times New Roman" w:hAnsi="Times New Roman" w:cs="Times New Roman"/>
          <w:sz w:val="24"/>
          <w:szCs w:val="24"/>
        </w:rPr>
        <w:t>Felelősséget vállal magyar és idegen nyelvű szövegeiért, alkalmazza a régióról, az itt beszélt nyelvek, kultúrák, nemzetiségek területén szerzett ismereteit.</w:t>
      </w:r>
    </w:p>
    <w:p w:rsidR="00430796" w:rsidRPr="007E1D6C" w:rsidRDefault="00430796" w:rsidP="007E1D6C">
      <w:pPr>
        <w:pStyle w:val="Listaszerbekezds"/>
        <w:numPr>
          <w:ilvl w:val="2"/>
          <w:numId w:val="27"/>
        </w:numPr>
        <w:tabs>
          <w:tab w:val="left" w:pos="567"/>
        </w:tabs>
        <w:suppressAutoHyphens/>
        <w:spacing w:after="0"/>
        <w:contextualSpacing/>
        <w:jc w:val="both"/>
        <w:rPr>
          <w:rFonts w:ascii="Times New Roman" w:hAnsi="Times New Roman" w:cs="Times New Roman"/>
          <w:b/>
          <w:bCs/>
          <w:sz w:val="24"/>
          <w:szCs w:val="24"/>
          <w:lang w:eastAsia="hu-HU"/>
        </w:rPr>
      </w:pPr>
      <w:r w:rsidRPr="007E1D6C">
        <w:rPr>
          <w:rFonts w:ascii="Times New Roman" w:hAnsi="Times New Roman" w:cs="Times New Roman"/>
          <w:sz w:val="24"/>
          <w:szCs w:val="24"/>
        </w:rPr>
        <w:t xml:space="preserve">Tudatosan képviseli azon tudáshalmazokat és módszereket, amelyekkel az </w:t>
      </w:r>
      <w:r w:rsidRPr="007E1D6C">
        <w:rPr>
          <w:rFonts w:ascii="Times New Roman" w:hAnsi="Times New Roman" w:cs="Times New Roman"/>
          <w:sz w:val="24"/>
          <w:szCs w:val="24"/>
          <w:lang w:eastAsia="ar-SA"/>
        </w:rPr>
        <w:t>adott régió megismerésért</w:t>
      </w:r>
      <w:r w:rsidRPr="007E1D6C">
        <w:rPr>
          <w:rFonts w:ascii="Times New Roman" w:hAnsi="Times New Roman" w:cs="Times New Roman"/>
          <w:sz w:val="24"/>
          <w:szCs w:val="24"/>
        </w:rPr>
        <w:t xml:space="preserve"> dolgozik, és elfogadja más tudományágak eltérő módszertani sajátosságait.</w:t>
      </w:r>
    </w:p>
    <w:p w:rsidR="00430796" w:rsidRPr="007E1D6C" w:rsidRDefault="00430796" w:rsidP="007E1D6C">
      <w:pPr>
        <w:pStyle w:val="Listaszerbekezds"/>
        <w:numPr>
          <w:ilvl w:val="2"/>
          <w:numId w:val="27"/>
        </w:numPr>
        <w:tabs>
          <w:tab w:val="left" w:pos="567"/>
        </w:tabs>
        <w:suppressAutoHyphens/>
        <w:spacing w:after="0"/>
        <w:contextualSpacing/>
        <w:jc w:val="both"/>
        <w:rPr>
          <w:rFonts w:ascii="Times New Roman" w:hAnsi="Times New Roman" w:cs="Times New Roman"/>
          <w:b/>
          <w:bCs/>
          <w:sz w:val="24"/>
          <w:szCs w:val="24"/>
          <w:lang w:eastAsia="hu-HU"/>
        </w:rPr>
      </w:pPr>
      <w:r w:rsidRPr="007E1D6C">
        <w:rPr>
          <w:rFonts w:ascii="Times New Roman" w:hAnsi="Times New Roman" w:cs="Times New Roman"/>
          <w:sz w:val="24"/>
          <w:szCs w:val="24"/>
        </w:rPr>
        <w:t>Felelősséget vállal hivatása gyakorlása során a rábízott egyének és csoportok szakmai fejlődéséért.</w:t>
      </w:r>
    </w:p>
    <w:p w:rsidR="00430796" w:rsidRPr="007E1D6C" w:rsidRDefault="00430796" w:rsidP="007E1D6C">
      <w:pPr>
        <w:pStyle w:val="Listaszerbekezds"/>
        <w:numPr>
          <w:ilvl w:val="2"/>
          <w:numId w:val="27"/>
        </w:numPr>
        <w:tabs>
          <w:tab w:val="left" w:pos="567"/>
        </w:tabs>
        <w:suppressAutoHyphens/>
        <w:spacing w:after="0"/>
        <w:contextualSpacing/>
        <w:jc w:val="both"/>
        <w:rPr>
          <w:rFonts w:ascii="Times New Roman" w:hAnsi="Times New Roman" w:cs="Times New Roman"/>
          <w:b/>
          <w:bCs/>
          <w:sz w:val="24"/>
          <w:szCs w:val="24"/>
          <w:lang w:eastAsia="hu-HU"/>
        </w:rPr>
      </w:pPr>
      <w:r w:rsidRPr="007E1D6C">
        <w:rPr>
          <w:rFonts w:ascii="Times New Roman" w:hAnsi="Times New Roman" w:cs="Times New Roman"/>
          <w:sz w:val="24"/>
          <w:szCs w:val="24"/>
        </w:rPr>
        <w:t xml:space="preserve">Nyitott a régió soknemzetiségű és nyelvű </w:t>
      </w:r>
      <w:r w:rsidRPr="007E1D6C">
        <w:rPr>
          <w:rFonts w:ascii="Times New Roman" w:hAnsi="Times New Roman" w:cs="Times New Roman"/>
          <w:sz w:val="24"/>
          <w:szCs w:val="24"/>
          <w:lang w:eastAsia="ar-SA"/>
        </w:rPr>
        <w:t xml:space="preserve">kulturális </w:t>
      </w:r>
      <w:r w:rsidRPr="007E1D6C">
        <w:rPr>
          <w:rFonts w:ascii="Times New Roman" w:hAnsi="Times New Roman" w:cs="Times New Roman"/>
          <w:sz w:val="24"/>
          <w:szCs w:val="24"/>
        </w:rPr>
        <w:t>hátterére.</w:t>
      </w:r>
    </w:p>
    <w:p w:rsidR="00430796" w:rsidRPr="007E1D6C" w:rsidRDefault="00430796" w:rsidP="007E1D6C">
      <w:pPr>
        <w:tabs>
          <w:tab w:val="left" w:pos="567"/>
        </w:tabs>
        <w:suppressAutoHyphens/>
        <w:spacing w:after="0"/>
        <w:jc w:val="both"/>
        <w:rPr>
          <w:rFonts w:ascii="Times New Roman" w:hAnsi="Times New Roman" w:cs="Times New Roman"/>
          <w:sz w:val="24"/>
          <w:szCs w:val="24"/>
        </w:rPr>
      </w:pPr>
    </w:p>
    <w:p w:rsidR="00430796" w:rsidRPr="007E1D6C" w:rsidRDefault="00430796" w:rsidP="007E1D6C">
      <w:pPr>
        <w:tabs>
          <w:tab w:val="left" w:pos="567"/>
        </w:tabs>
        <w:suppressAutoHyphens/>
        <w:spacing w:after="0"/>
        <w:jc w:val="both"/>
        <w:rPr>
          <w:rFonts w:ascii="Times New Roman" w:eastAsia="Times New Roman" w:hAnsi="Times New Roman" w:cs="Times New Roman"/>
          <w:sz w:val="24"/>
          <w:szCs w:val="24"/>
          <w:lang w:eastAsia="ar-SA" w:bidi="th-TH"/>
        </w:rPr>
      </w:pPr>
      <w:r w:rsidRPr="007E1D6C">
        <w:rPr>
          <w:rFonts w:ascii="Times New Roman" w:hAnsi="Times New Roman" w:cs="Times New Roman"/>
          <w:b/>
          <w:bCs/>
          <w:color w:val="000000"/>
          <w:sz w:val="24"/>
          <w:szCs w:val="24"/>
          <w:lang w:eastAsia="ar-SA"/>
        </w:rPr>
        <w:t xml:space="preserve">9. A mesterképzés </w:t>
      </w:r>
      <w:r w:rsidRPr="007E1D6C">
        <w:rPr>
          <w:rFonts w:ascii="Times New Roman" w:hAnsi="Times New Roman" w:cs="Times New Roman"/>
          <w:b/>
          <w:bCs/>
          <w:sz w:val="24"/>
          <w:szCs w:val="24"/>
          <w:lang w:eastAsia="ar-SA"/>
        </w:rPr>
        <w:t>jellemzői</w:t>
      </w:r>
      <w:r w:rsidRPr="007E1D6C">
        <w:rPr>
          <w:rFonts w:ascii="Times New Roman" w:hAnsi="Times New Roman" w:cs="Times New Roman"/>
          <w:bCs/>
          <w:color w:val="000000"/>
          <w:sz w:val="24"/>
          <w:szCs w:val="24"/>
          <w:lang w:eastAsia="ar-SA"/>
        </w:rPr>
        <w:t xml:space="preserve"> </w:t>
      </w:r>
    </w:p>
    <w:p w:rsidR="00430796" w:rsidRPr="007E1D6C" w:rsidRDefault="00430796" w:rsidP="007E1D6C">
      <w:pPr>
        <w:spacing w:before="120" w:after="120"/>
        <w:jc w:val="both"/>
        <w:rPr>
          <w:rFonts w:ascii="Times New Roman" w:eastAsia="Times New Roman" w:hAnsi="Times New Roman" w:cs="Times New Roman"/>
          <w:b/>
          <w:sz w:val="24"/>
          <w:szCs w:val="24"/>
          <w:lang w:eastAsia="hu-HU" w:bidi="th-TH"/>
        </w:rPr>
      </w:pPr>
      <w:r w:rsidRPr="007E1D6C">
        <w:rPr>
          <w:rFonts w:ascii="Times New Roman" w:eastAsia="Times New Roman" w:hAnsi="Times New Roman" w:cs="Times New Roman"/>
          <w:b/>
          <w:sz w:val="24"/>
          <w:szCs w:val="24"/>
          <w:lang w:eastAsia="hu-HU" w:bidi="th-TH"/>
        </w:rPr>
        <w:t xml:space="preserve">9.1. A szakmai ismeretek jellemzői </w:t>
      </w:r>
    </w:p>
    <w:p w:rsidR="00430796" w:rsidRPr="007E1D6C" w:rsidRDefault="00430796" w:rsidP="007E1D6C">
      <w:pPr>
        <w:keepNext/>
        <w:numPr>
          <w:ilvl w:val="2"/>
          <w:numId w:val="0"/>
        </w:numPr>
        <w:suppressAutoHyphens/>
        <w:spacing w:after="0"/>
        <w:jc w:val="both"/>
        <w:outlineLvl w:val="2"/>
        <w:rPr>
          <w:rFonts w:ascii="Times New Roman" w:hAnsi="Times New Roman" w:cs="Times New Roman"/>
          <w:sz w:val="24"/>
          <w:szCs w:val="24"/>
        </w:rPr>
      </w:pPr>
      <w:r w:rsidRPr="007E1D6C">
        <w:rPr>
          <w:rFonts w:ascii="Times New Roman" w:hAnsi="Times New Roman" w:cs="Times New Roman"/>
          <w:sz w:val="24"/>
          <w:szCs w:val="24"/>
          <w:lang w:eastAsia="ar-SA"/>
        </w:rPr>
        <w:t xml:space="preserve">A szakképzettséghez vezető tudományágak, szakterületek, amelyekből a szak felépül </w:t>
      </w:r>
    </w:p>
    <w:p w:rsidR="00430796" w:rsidRPr="007E1D6C" w:rsidRDefault="00430796" w:rsidP="007E1D6C">
      <w:pPr>
        <w:keepNext/>
        <w:numPr>
          <w:ilvl w:val="2"/>
          <w:numId w:val="0"/>
        </w:numPr>
        <w:suppressAutoHyphens/>
        <w:spacing w:after="0"/>
        <w:jc w:val="both"/>
        <w:outlineLvl w:val="2"/>
        <w:rPr>
          <w:rFonts w:ascii="Times New Roman" w:hAnsi="Times New Roman" w:cs="Times New Roman"/>
          <w:sz w:val="24"/>
          <w:szCs w:val="24"/>
        </w:rPr>
      </w:pPr>
      <w:r w:rsidRPr="007E1D6C">
        <w:rPr>
          <w:rFonts w:ascii="Times New Roman" w:hAnsi="Times New Roman" w:cs="Times New Roman"/>
          <w:b/>
          <w:sz w:val="24"/>
          <w:szCs w:val="24"/>
        </w:rPr>
        <w:t>- a</w:t>
      </w:r>
      <w:r w:rsidRPr="007E1D6C">
        <w:rPr>
          <w:rFonts w:ascii="Times New Roman" w:hAnsi="Times New Roman" w:cs="Times New Roman"/>
          <w:sz w:val="24"/>
          <w:szCs w:val="24"/>
        </w:rPr>
        <w:t xml:space="preserve"> képzést alapozó bölcsészettudományi és társadalomtudományi ismeretek [Közép-Európa történelme, társadalma, kultúrtörténeti háttere, Közép-Európa gazdaságtana; kultúratudományi ismeretek (néprajz, filozófia, irodalom, kultúrtörténet) Közép-Európa elméletek az egyes nagyhatalmak megfogalmazásában, szakirodalom- és forrásismeret, kutatásmódszertan] 18-22 kredit;</w:t>
      </w:r>
    </w:p>
    <w:p w:rsidR="00430796" w:rsidRPr="007E1D6C" w:rsidRDefault="00430796" w:rsidP="007E1D6C">
      <w:pPr>
        <w:keepNext/>
        <w:numPr>
          <w:ilvl w:val="2"/>
          <w:numId w:val="0"/>
        </w:numPr>
        <w:suppressAutoHyphens/>
        <w:spacing w:after="0"/>
        <w:jc w:val="both"/>
        <w:outlineLvl w:val="2"/>
        <w:rPr>
          <w:rFonts w:ascii="Times New Roman" w:hAnsi="Times New Roman" w:cs="Times New Roman"/>
          <w:sz w:val="24"/>
          <w:szCs w:val="24"/>
        </w:rPr>
      </w:pPr>
      <w:r w:rsidRPr="007E1D6C">
        <w:rPr>
          <w:rFonts w:ascii="Times New Roman" w:hAnsi="Times New Roman" w:cs="Times New Roman"/>
          <w:b/>
          <w:sz w:val="24"/>
          <w:szCs w:val="24"/>
        </w:rPr>
        <w:t>- a</w:t>
      </w:r>
      <w:r w:rsidRPr="007E1D6C">
        <w:rPr>
          <w:rFonts w:ascii="Times New Roman" w:hAnsi="Times New Roman" w:cs="Times New Roman"/>
          <w:sz w:val="24"/>
          <w:szCs w:val="24"/>
        </w:rPr>
        <w:t xml:space="preserve"> szakmai tudást és annak alkalmazási képességét biztosító ismeretek: (Közép-Európa a 19-21. században: történelem, irodalom, művészetek, filozófia, néprajz, nyelvészeti ismeretek, jelenkori gazdaság, politika, társadalom, kisebbségi és nemzetiségi tanulmányok, szakirodalom- és forrásismeret, kutatásmódszertan; idegen nyelvi ismeret a régió valamely nyelvéből</w:t>
      </w:r>
      <w:proofErr w:type="gramStart"/>
      <w:r w:rsidRPr="007E1D6C">
        <w:rPr>
          <w:rFonts w:ascii="Times New Roman" w:hAnsi="Times New Roman" w:cs="Times New Roman"/>
          <w:sz w:val="24"/>
          <w:szCs w:val="24"/>
        </w:rPr>
        <w:t>).28-32</w:t>
      </w:r>
      <w:proofErr w:type="gramEnd"/>
      <w:r w:rsidRPr="007E1D6C">
        <w:rPr>
          <w:rFonts w:ascii="Times New Roman" w:hAnsi="Times New Roman" w:cs="Times New Roman"/>
          <w:sz w:val="24"/>
          <w:szCs w:val="24"/>
        </w:rPr>
        <w:t xml:space="preserve"> kredit;</w:t>
      </w:r>
    </w:p>
    <w:p w:rsidR="00430796" w:rsidRPr="007E1D6C" w:rsidRDefault="00430796" w:rsidP="007E1D6C">
      <w:pPr>
        <w:keepNext/>
        <w:numPr>
          <w:ilvl w:val="2"/>
          <w:numId w:val="0"/>
        </w:numPr>
        <w:suppressAutoHyphens/>
        <w:spacing w:after="0"/>
        <w:jc w:val="both"/>
        <w:outlineLvl w:val="2"/>
        <w:rPr>
          <w:rFonts w:ascii="Times New Roman" w:hAnsi="Times New Roman" w:cs="Times New Roman"/>
          <w:sz w:val="24"/>
          <w:szCs w:val="24"/>
        </w:rPr>
      </w:pPr>
      <w:r w:rsidRPr="007E1D6C">
        <w:rPr>
          <w:rFonts w:ascii="Times New Roman" w:hAnsi="Times New Roman" w:cs="Times New Roman"/>
          <w:sz w:val="24"/>
          <w:szCs w:val="24"/>
        </w:rPr>
        <w:t>- a szakmai törzsanyag kötelezően választható ismeretkörei: 42-46 kredit</w:t>
      </w:r>
    </w:p>
    <w:p w:rsidR="00430796" w:rsidRPr="007E1D6C" w:rsidRDefault="00430796" w:rsidP="007E1D6C">
      <w:pPr>
        <w:keepNext/>
        <w:numPr>
          <w:ilvl w:val="2"/>
          <w:numId w:val="0"/>
        </w:numPr>
        <w:suppressAutoHyphens/>
        <w:spacing w:after="0"/>
        <w:ind w:left="284"/>
        <w:jc w:val="both"/>
        <w:outlineLvl w:val="2"/>
        <w:rPr>
          <w:rFonts w:ascii="Times New Roman" w:hAnsi="Times New Roman" w:cs="Times New Roman"/>
          <w:sz w:val="24"/>
          <w:szCs w:val="24"/>
        </w:rPr>
      </w:pPr>
      <w:r w:rsidRPr="007E1D6C">
        <w:rPr>
          <w:rFonts w:ascii="Times New Roman" w:hAnsi="Times New Roman" w:cs="Times New Roman"/>
          <w:sz w:val="24"/>
          <w:szCs w:val="24"/>
        </w:rPr>
        <w:t xml:space="preserve"> - kultúratudományi ismeretek (a térség irodalma, kulturális kánonai, ezek intézményei, a régió művészete, filozófiája, a sajtó és a kultúra viszonya, a közép-európai narratíva eltérései a nyugati és a keleti narratívától, szakirodalom- és forrásismeret, kutatásmódszertan); </w:t>
      </w:r>
    </w:p>
    <w:p w:rsidR="00430796" w:rsidRPr="007E1D6C" w:rsidRDefault="00430796" w:rsidP="007E1D6C">
      <w:pPr>
        <w:keepNext/>
        <w:numPr>
          <w:ilvl w:val="2"/>
          <w:numId w:val="0"/>
        </w:numPr>
        <w:suppressAutoHyphens/>
        <w:spacing w:after="0"/>
        <w:ind w:left="284"/>
        <w:jc w:val="both"/>
        <w:outlineLvl w:val="2"/>
        <w:rPr>
          <w:rFonts w:ascii="Times New Roman" w:hAnsi="Times New Roman" w:cs="Times New Roman"/>
          <w:sz w:val="24"/>
          <w:szCs w:val="24"/>
        </w:rPr>
      </w:pPr>
      <w:r w:rsidRPr="007E1D6C">
        <w:rPr>
          <w:rFonts w:ascii="Times New Roman" w:hAnsi="Times New Roman" w:cs="Times New Roman"/>
          <w:sz w:val="24"/>
          <w:szCs w:val="24"/>
        </w:rPr>
        <w:t xml:space="preserve">- kisebbségi tanulmányok (a közép-európai térség etnikai kérdéseinek múltja és jelene, a kisebbségi jogrendszer története és a kisebbségi jogalkotás az egyes államokban, a nemzetközi jogi és európai szabályozás, az állami, oktatási és kulturális intézményrendszer, a nyelvi együttélés és a kétnyelvűség, a kisebbségi sajtó, </w:t>
      </w:r>
      <w:r w:rsidRPr="007E1D6C">
        <w:rPr>
          <w:rFonts w:ascii="Times New Roman" w:hAnsi="Times New Roman" w:cs="Times New Roman"/>
          <w:sz w:val="24"/>
          <w:szCs w:val="24"/>
        </w:rPr>
        <w:lastRenderedPageBreak/>
        <w:t xml:space="preserve">identitáselméletek és a </w:t>
      </w:r>
      <w:proofErr w:type="gramStart"/>
      <w:r w:rsidRPr="007E1D6C">
        <w:rPr>
          <w:rFonts w:ascii="Times New Roman" w:hAnsi="Times New Roman" w:cs="Times New Roman"/>
          <w:sz w:val="24"/>
          <w:szCs w:val="24"/>
        </w:rPr>
        <w:t>nemzeti(</w:t>
      </w:r>
      <w:proofErr w:type="gramEnd"/>
      <w:r w:rsidRPr="007E1D6C">
        <w:rPr>
          <w:rFonts w:ascii="Times New Roman" w:hAnsi="Times New Roman" w:cs="Times New Roman"/>
          <w:sz w:val="24"/>
          <w:szCs w:val="24"/>
        </w:rPr>
        <w:t xml:space="preserve">ségi) identitások, szakirodalom- és forrásismeret, kutatásmódszertan); </w:t>
      </w:r>
    </w:p>
    <w:p w:rsidR="00430796" w:rsidRPr="007E1D6C" w:rsidRDefault="00430796" w:rsidP="007E1D6C">
      <w:pPr>
        <w:keepNext/>
        <w:numPr>
          <w:ilvl w:val="2"/>
          <w:numId w:val="0"/>
        </w:numPr>
        <w:suppressAutoHyphens/>
        <w:spacing w:after="0"/>
        <w:ind w:left="284"/>
        <w:jc w:val="both"/>
        <w:outlineLvl w:val="2"/>
        <w:rPr>
          <w:rFonts w:ascii="Times New Roman" w:hAnsi="Times New Roman" w:cs="Times New Roman"/>
          <w:sz w:val="24"/>
          <w:szCs w:val="24"/>
        </w:rPr>
      </w:pPr>
      <w:r w:rsidRPr="007E1D6C">
        <w:rPr>
          <w:rFonts w:ascii="Times New Roman" w:hAnsi="Times New Roman" w:cs="Times New Roman"/>
          <w:sz w:val="24"/>
          <w:szCs w:val="24"/>
        </w:rPr>
        <w:t xml:space="preserve">- Közép-Európa gazdaságtana (gazdaságelmélet, gazdaságtörténet, integráció és dezintegráció a 19-21. sz-ban, az agrártérség és az iparosítási kísérletek, jelenlegi vállalati szerkezet, ipar, bankszféra, agrárszektor, a régió befektetési és pénzügyi lehetőségei, a társadalomszerkezet, szakirodalom- és forrásismeret, kutatásmódszertan; diplomácia: a térség nemzetközi kapcsolatrendszerének története, a soknemzetiségű); </w:t>
      </w:r>
    </w:p>
    <w:p w:rsidR="00430796" w:rsidRPr="007E1D6C" w:rsidRDefault="00430796" w:rsidP="007E1D6C">
      <w:pPr>
        <w:keepNext/>
        <w:numPr>
          <w:ilvl w:val="2"/>
          <w:numId w:val="0"/>
        </w:numPr>
        <w:suppressAutoHyphens/>
        <w:spacing w:after="0"/>
        <w:ind w:left="284"/>
        <w:jc w:val="both"/>
        <w:outlineLvl w:val="2"/>
        <w:rPr>
          <w:rFonts w:ascii="Times New Roman" w:hAnsi="Times New Roman" w:cs="Times New Roman"/>
          <w:sz w:val="24"/>
          <w:szCs w:val="24"/>
        </w:rPr>
      </w:pPr>
      <w:r w:rsidRPr="007E1D6C">
        <w:rPr>
          <w:rFonts w:ascii="Times New Roman" w:hAnsi="Times New Roman" w:cs="Times New Roman"/>
          <w:sz w:val="24"/>
          <w:szCs w:val="24"/>
        </w:rPr>
        <w:t xml:space="preserve">- Habsburg Birodalom külpolitikája, a kisállami korszak a két világháború között, a szovjet korszak és a felbomlásának hatásai a régióra, közép-Európa és az Európai Unió, a diplomáciához kapcsolódó tudományágak, a kultúra szerepe a diplomáciában, szakirodalom- és forrásismeret, kutatásmódszertan. </w:t>
      </w:r>
    </w:p>
    <w:p w:rsidR="00430796" w:rsidRPr="007E1D6C" w:rsidRDefault="00430796" w:rsidP="007E1D6C">
      <w:pPr>
        <w:keepNext/>
        <w:numPr>
          <w:ilvl w:val="2"/>
          <w:numId w:val="0"/>
        </w:numPr>
        <w:suppressAutoHyphens/>
        <w:spacing w:after="0"/>
        <w:ind w:left="284"/>
        <w:jc w:val="both"/>
        <w:outlineLvl w:val="2"/>
        <w:rPr>
          <w:rFonts w:ascii="Times New Roman" w:hAnsi="Times New Roman" w:cs="Times New Roman"/>
          <w:sz w:val="24"/>
          <w:szCs w:val="24"/>
        </w:rPr>
      </w:pPr>
    </w:p>
    <w:p w:rsidR="00430796" w:rsidRPr="007E1D6C" w:rsidRDefault="00430796" w:rsidP="007E1D6C">
      <w:pPr>
        <w:keepNext/>
        <w:numPr>
          <w:ilvl w:val="2"/>
          <w:numId w:val="0"/>
        </w:numPr>
        <w:suppressAutoHyphens/>
        <w:spacing w:after="0"/>
        <w:jc w:val="both"/>
        <w:outlineLvl w:val="2"/>
        <w:rPr>
          <w:rFonts w:ascii="Times New Roman" w:hAnsi="Times New Roman" w:cs="Times New Roman"/>
          <w:sz w:val="24"/>
          <w:szCs w:val="24"/>
        </w:rPr>
      </w:pPr>
      <w:r w:rsidRPr="007E1D6C">
        <w:rPr>
          <w:rFonts w:ascii="Times New Roman" w:hAnsi="Times New Roman" w:cs="Times New Roman"/>
          <w:b/>
          <w:sz w:val="24"/>
          <w:szCs w:val="24"/>
        </w:rPr>
        <w:t>9.2.</w:t>
      </w:r>
      <w:r w:rsidRPr="007E1D6C">
        <w:rPr>
          <w:rFonts w:ascii="Times New Roman" w:hAnsi="Times New Roman" w:cs="Times New Roman"/>
          <w:sz w:val="24"/>
          <w:szCs w:val="24"/>
        </w:rPr>
        <w:t xml:space="preserve"> </w:t>
      </w:r>
      <w:r w:rsidRPr="007E1D6C">
        <w:rPr>
          <w:rFonts w:ascii="Times New Roman" w:hAnsi="Times New Roman" w:cs="Times New Roman"/>
          <w:b/>
          <w:sz w:val="24"/>
          <w:szCs w:val="24"/>
        </w:rPr>
        <w:t>Idegen nyelvi követelmények</w:t>
      </w:r>
      <w:r w:rsidRPr="007E1D6C">
        <w:rPr>
          <w:rFonts w:ascii="Times New Roman" w:hAnsi="Times New Roman" w:cs="Times New Roman"/>
          <w:sz w:val="24"/>
          <w:szCs w:val="24"/>
        </w:rPr>
        <w:t>:</w:t>
      </w:r>
    </w:p>
    <w:p w:rsidR="00430796" w:rsidRPr="007E1D6C" w:rsidRDefault="00430796" w:rsidP="007E1D6C">
      <w:pPr>
        <w:keepNext/>
        <w:numPr>
          <w:ilvl w:val="2"/>
          <w:numId w:val="0"/>
        </w:numPr>
        <w:suppressAutoHyphens/>
        <w:spacing w:after="0"/>
        <w:jc w:val="both"/>
        <w:outlineLvl w:val="2"/>
        <w:rPr>
          <w:rFonts w:ascii="Times New Roman" w:hAnsi="Times New Roman" w:cs="Times New Roman"/>
          <w:sz w:val="24"/>
          <w:szCs w:val="24"/>
        </w:rPr>
      </w:pPr>
      <w:r w:rsidRPr="007E1D6C">
        <w:rPr>
          <w:rFonts w:ascii="Times New Roman" w:hAnsi="Times New Roman" w:cs="Times New Roman"/>
          <w:sz w:val="24"/>
          <w:szCs w:val="24"/>
        </w:rPr>
        <w:t xml:space="preserve"> A mesterfokozat megszerzéséhez legalább egy államilag elismert, felsőfokú (C1) komplex típusú nyelvvizsga vagy azzal egyenértékű érettségi bizonyítvány vagy oklevél szükséges angol, vagy német nyelvből. </w:t>
      </w:r>
    </w:p>
    <w:p w:rsidR="00430796" w:rsidRPr="007E1D6C" w:rsidRDefault="00430796" w:rsidP="007E1D6C">
      <w:pPr>
        <w:keepNext/>
        <w:numPr>
          <w:ilvl w:val="2"/>
          <w:numId w:val="0"/>
        </w:numPr>
        <w:suppressAutoHyphens/>
        <w:spacing w:after="0"/>
        <w:jc w:val="both"/>
        <w:outlineLvl w:val="2"/>
        <w:rPr>
          <w:rFonts w:ascii="Times New Roman" w:hAnsi="Times New Roman" w:cs="Times New Roman"/>
          <w:sz w:val="24"/>
          <w:szCs w:val="24"/>
        </w:rPr>
      </w:pPr>
    </w:p>
    <w:p w:rsidR="00430796" w:rsidRPr="007E1D6C" w:rsidRDefault="00430796" w:rsidP="007E1D6C">
      <w:pPr>
        <w:tabs>
          <w:tab w:val="left" w:pos="567"/>
        </w:tabs>
        <w:suppressAutoHyphens/>
        <w:spacing w:after="0"/>
        <w:jc w:val="both"/>
        <w:rPr>
          <w:rFonts w:ascii="Times New Roman" w:hAnsi="Times New Roman" w:cs="Times New Roman"/>
          <w:b/>
          <w:color w:val="000000"/>
          <w:sz w:val="24"/>
          <w:szCs w:val="24"/>
          <w:lang w:eastAsia="hu-HU"/>
        </w:rPr>
      </w:pPr>
      <w:r w:rsidRPr="007E1D6C">
        <w:rPr>
          <w:rFonts w:ascii="Times New Roman" w:hAnsi="Times New Roman" w:cs="Times New Roman"/>
          <w:b/>
          <w:color w:val="000000"/>
          <w:sz w:val="24"/>
          <w:szCs w:val="24"/>
          <w:lang w:eastAsia="ar-SA"/>
        </w:rPr>
        <w:t>9.3.</w:t>
      </w:r>
      <w:r w:rsidRPr="007E1D6C">
        <w:rPr>
          <w:rFonts w:ascii="Times New Roman" w:hAnsi="Times New Roman" w:cs="Times New Roman"/>
          <w:color w:val="000000"/>
          <w:sz w:val="24"/>
          <w:szCs w:val="24"/>
          <w:lang w:eastAsia="ar-SA"/>
        </w:rPr>
        <w:t xml:space="preserve"> </w:t>
      </w:r>
      <w:r w:rsidRPr="007E1D6C">
        <w:rPr>
          <w:rFonts w:ascii="Times New Roman" w:hAnsi="Times New Roman" w:cs="Times New Roman"/>
          <w:b/>
          <w:sz w:val="24"/>
          <w:szCs w:val="24"/>
        </w:rPr>
        <w:t>A 4.2 pontban megadott oklevéllel rendelkezők esetén</w:t>
      </w:r>
      <w:r w:rsidRPr="007E1D6C">
        <w:rPr>
          <w:rFonts w:ascii="Times New Roman" w:hAnsi="Times New Roman" w:cs="Times New Roman"/>
          <w:sz w:val="24"/>
          <w:szCs w:val="24"/>
        </w:rPr>
        <w:t xml:space="preserve"> </w:t>
      </w:r>
      <w:r w:rsidRPr="007E1D6C">
        <w:rPr>
          <w:rFonts w:ascii="Times New Roman" w:hAnsi="Times New Roman" w:cs="Times New Roman"/>
          <w:b/>
          <w:sz w:val="24"/>
          <w:szCs w:val="24"/>
        </w:rPr>
        <w:t>a</w:t>
      </w:r>
      <w:r w:rsidRPr="007E1D6C">
        <w:rPr>
          <w:rFonts w:ascii="Times New Roman" w:hAnsi="Times New Roman" w:cs="Times New Roman"/>
          <w:b/>
          <w:color w:val="000000"/>
          <w:sz w:val="24"/>
          <w:szCs w:val="24"/>
          <w:lang w:eastAsia="hu-HU"/>
        </w:rPr>
        <w:t xml:space="preserve"> mesterképzési képzési ciklusba való belépés minimális feltételei:</w:t>
      </w:r>
    </w:p>
    <w:p w:rsidR="00430796" w:rsidRPr="007E1D6C" w:rsidRDefault="00430796" w:rsidP="007E1D6C">
      <w:pPr>
        <w:tabs>
          <w:tab w:val="left" w:pos="567"/>
        </w:tabs>
        <w:suppressAutoHyphens/>
        <w:autoSpaceDE w:val="0"/>
        <w:autoSpaceDN w:val="0"/>
        <w:adjustRightInd w:val="0"/>
        <w:spacing w:after="0"/>
        <w:jc w:val="both"/>
        <w:rPr>
          <w:rFonts w:ascii="Times New Roman" w:eastAsia="Times New Roman" w:hAnsi="Times New Roman" w:cs="Times New Roman"/>
          <w:sz w:val="24"/>
          <w:szCs w:val="24"/>
          <w:lang w:eastAsia="hu-HU"/>
        </w:rPr>
      </w:pPr>
      <w:r w:rsidRPr="007E1D6C">
        <w:rPr>
          <w:rFonts w:ascii="Times New Roman" w:hAnsi="Times New Roman" w:cs="Times New Roman"/>
          <w:color w:val="000000"/>
          <w:sz w:val="24"/>
          <w:szCs w:val="24"/>
          <w:lang w:eastAsia="hu-HU"/>
        </w:rPr>
        <w:t>A mesterképzésbe való belépéshez</w:t>
      </w:r>
      <w:r w:rsidRPr="007E1D6C">
        <w:rPr>
          <w:rFonts w:ascii="Times New Roman" w:eastAsia="Times New Roman" w:hAnsi="Times New Roman" w:cs="Times New Roman"/>
          <w:sz w:val="24"/>
          <w:szCs w:val="24"/>
          <w:lang w:eastAsia="hu-HU"/>
        </w:rPr>
        <w:t xml:space="preserve"> a korábbi tanulmányok alapján</w:t>
      </w:r>
      <w:r w:rsidRPr="007E1D6C">
        <w:rPr>
          <w:rFonts w:ascii="Times New Roman" w:hAnsi="Times New Roman" w:cs="Times New Roman"/>
          <w:color w:val="000000"/>
          <w:sz w:val="24"/>
          <w:szCs w:val="24"/>
          <w:lang w:eastAsia="hu-HU"/>
        </w:rPr>
        <w:t xml:space="preserve"> szükséges minimális kreditek száma </w:t>
      </w:r>
      <w:r w:rsidRPr="007E1D6C">
        <w:rPr>
          <w:rFonts w:ascii="Times New Roman" w:eastAsia="Times New Roman" w:hAnsi="Times New Roman" w:cs="Times New Roman"/>
          <w:sz w:val="24"/>
          <w:szCs w:val="24"/>
          <w:lang w:eastAsia="hu-HU"/>
        </w:rPr>
        <w:t>legalább 50 kredit a filozófiatörténet, az esztétika, a gazdaság- és társadalomismeret, a nemzetközi tanulmányok, a politológia</w:t>
      </w:r>
      <w:proofErr w:type="gramStart"/>
      <w:r w:rsidRPr="007E1D6C">
        <w:rPr>
          <w:rFonts w:ascii="Times New Roman" w:eastAsia="Times New Roman" w:hAnsi="Times New Roman" w:cs="Times New Roman"/>
          <w:sz w:val="24"/>
          <w:szCs w:val="24"/>
          <w:lang w:eastAsia="hu-HU"/>
        </w:rPr>
        <w:t>,a</w:t>
      </w:r>
      <w:proofErr w:type="gramEnd"/>
      <w:r w:rsidRPr="007E1D6C">
        <w:rPr>
          <w:rFonts w:ascii="Times New Roman" w:eastAsia="Times New Roman" w:hAnsi="Times New Roman" w:cs="Times New Roman"/>
          <w:sz w:val="24"/>
          <w:szCs w:val="24"/>
          <w:lang w:eastAsia="hu-HU"/>
        </w:rPr>
        <w:t xml:space="preserve">  romológia, a kommunikáció, az új- és jelenkori történeti ismeretek, továbbá irodalomelmélet, nyelvészet, germanisztika, szlavisztika területéről.</w:t>
      </w:r>
    </w:p>
    <w:p w:rsidR="00430796" w:rsidRPr="007E1D6C" w:rsidRDefault="00430796" w:rsidP="007E1D6C">
      <w:pPr>
        <w:tabs>
          <w:tab w:val="left" w:pos="567"/>
          <w:tab w:val="right" w:pos="8640"/>
        </w:tabs>
        <w:spacing w:after="0"/>
        <w:jc w:val="both"/>
        <w:rPr>
          <w:rFonts w:ascii="Times New Roman" w:eastAsia="Times New Roman" w:hAnsi="Times New Roman" w:cs="Times New Roman"/>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A mesterképzésbe való felvétel feltétele, hogy a hallgató a korábbi tanulmányai alapján legalább 30 kredittel rendelkezzen. A hiányzó krediteket a felsőoktatási intézmény tanulmányi és vizsgaszabályzatában meghatározottak szerint meg kell szerezni.</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sz w:val="24"/>
          <w:szCs w:val="24"/>
        </w:rPr>
      </w:pPr>
      <w:r w:rsidRPr="007E1D6C">
        <w:rPr>
          <w:rFonts w:ascii="Times New Roman" w:eastAsia="Times New Roman" w:hAnsi="Times New Roman" w:cs="Times New Roman"/>
          <w:sz w:val="24"/>
          <w:szCs w:val="24"/>
          <w:lang w:eastAsia="hu-HU"/>
        </w:rPr>
        <w:t>A mesterképzésbe való felvétel további feltétele egy államilag elismert, középfokú (B2) komplex típusú nyelvvizsga vagy ezzel egyenértékű érettségi bizonyítvány vagy oklevél angol vagy német nyelvből.</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sz w:val="24"/>
          <w:szCs w:val="24"/>
        </w:rPr>
      </w:pPr>
    </w:p>
    <w:p w:rsidR="00430796" w:rsidRPr="007E1D6C" w:rsidRDefault="00430796" w:rsidP="007E1D6C">
      <w:pPr>
        <w:pStyle w:val="Cmsor1"/>
      </w:pPr>
      <w:bookmarkStart w:id="12" w:name="_Toc441590284"/>
      <w:r w:rsidRPr="007E1D6C">
        <w:t>KULTURÁLIS MEDIÁCIÓ MESTERKÉPZÉSI SZAK</w:t>
      </w:r>
      <w:bookmarkEnd w:id="12"/>
    </w:p>
    <w:p w:rsidR="00430796" w:rsidRPr="007E1D6C" w:rsidRDefault="00430796" w:rsidP="007E1D6C">
      <w:pPr>
        <w:suppressAutoHyphens/>
        <w:spacing w:after="0"/>
        <w:jc w:val="both"/>
        <w:rPr>
          <w:rFonts w:ascii="Times New Roman" w:hAnsi="Times New Roman" w:cs="Times New Roman"/>
          <w:sz w:val="24"/>
          <w:szCs w:val="24"/>
          <w:lang w:eastAsia="ar-SA"/>
        </w:rPr>
      </w:pPr>
    </w:p>
    <w:p w:rsidR="00430796" w:rsidRPr="007E1D6C" w:rsidRDefault="00430796" w:rsidP="007E1D6C">
      <w:pPr>
        <w:tabs>
          <w:tab w:val="left" w:pos="567"/>
        </w:tabs>
        <w:spacing w:after="0"/>
        <w:jc w:val="both"/>
        <w:rPr>
          <w:rFonts w:ascii="Times New Roman" w:hAnsi="Times New Roman" w:cs="Times New Roman"/>
          <w:sz w:val="24"/>
          <w:szCs w:val="24"/>
          <w:lang w:eastAsia="hu-HU"/>
        </w:rPr>
      </w:pPr>
      <w:r w:rsidRPr="007E1D6C">
        <w:rPr>
          <w:rFonts w:ascii="Times New Roman" w:hAnsi="Times New Roman" w:cs="Times New Roman"/>
          <w:b/>
          <w:bCs/>
          <w:sz w:val="24"/>
          <w:szCs w:val="24"/>
          <w:lang w:eastAsia="hu-HU"/>
        </w:rPr>
        <w:t xml:space="preserve">1. A mesterképzési szak megnevezése: </w:t>
      </w:r>
      <w:r w:rsidRPr="007E1D6C">
        <w:rPr>
          <w:rFonts w:ascii="Times New Roman" w:hAnsi="Times New Roman" w:cs="Times New Roman"/>
          <w:bCs/>
          <w:sz w:val="24"/>
          <w:szCs w:val="24"/>
          <w:lang w:eastAsia="hu-HU"/>
        </w:rPr>
        <w:t>kulturális mediáció (Cultural Mediation)</w:t>
      </w:r>
    </w:p>
    <w:p w:rsidR="00430796" w:rsidRPr="007E1D6C" w:rsidRDefault="00430796" w:rsidP="007E1D6C">
      <w:pPr>
        <w:autoSpaceDE w:val="0"/>
        <w:autoSpaceDN w:val="0"/>
        <w:adjustRightInd w:val="0"/>
        <w:spacing w:after="0"/>
        <w:jc w:val="both"/>
        <w:rPr>
          <w:rFonts w:ascii="Times New Roman" w:hAnsi="Times New Roman" w:cs="Times New Roman"/>
          <w:b/>
          <w:bCs/>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b/>
          <w:bCs/>
          <w:sz w:val="24"/>
          <w:szCs w:val="24"/>
          <w:lang w:eastAsia="hu-HU"/>
        </w:rPr>
      </w:pPr>
      <w:r w:rsidRPr="007E1D6C">
        <w:rPr>
          <w:rFonts w:ascii="Times New Roman" w:hAnsi="Times New Roman" w:cs="Times New Roman"/>
          <w:b/>
          <w:bCs/>
          <w:sz w:val="24"/>
          <w:szCs w:val="24"/>
          <w:lang w:eastAsia="hu-HU"/>
        </w:rPr>
        <w:t>2. A mesterképzési szakon szerezhető végzettségi szint és a szakképzettség oklevélben szereplő megjelölése</w:t>
      </w:r>
    </w:p>
    <w:p w:rsidR="00430796" w:rsidRPr="007E1D6C" w:rsidRDefault="00430796" w:rsidP="007E1D6C">
      <w:pPr>
        <w:keepNext/>
        <w:keepLines/>
        <w:numPr>
          <w:ilvl w:val="0"/>
          <w:numId w:val="36"/>
        </w:numPr>
        <w:suppressAutoHyphens/>
        <w:spacing w:after="0"/>
        <w:ind w:hanging="436"/>
        <w:jc w:val="both"/>
        <w:outlineLvl w:val="1"/>
        <w:rPr>
          <w:rFonts w:ascii="Times New Roman" w:hAnsi="Times New Roman" w:cs="Times New Roman"/>
          <w:bCs/>
          <w:iCs/>
          <w:sz w:val="24"/>
          <w:szCs w:val="24"/>
          <w:lang w:eastAsia="hu-HU"/>
        </w:rPr>
      </w:pPr>
      <w:r w:rsidRPr="007E1D6C">
        <w:rPr>
          <w:rFonts w:ascii="Times New Roman" w:hAnsi="Times New Roman" w:cs="Times New Roman"/>
          <w:sz w:val="24"/>
          <w:szCs w:val="24"/>
          <w:lang w:eastAsia="hu-HU"/>
        </w:rPr>
        <w:t>végzettségi szint: mesterfokozat (magister, master; rövidítve: MA)</w:t>
      </w:r>
    </w:p>
    <w:p w:rsidR="00430796" w:rsidRPr="007E1D6C" w:rsidRDefault="00430796" w:rsidP="007E1D6C">
      <w:pPr>
        <w:numPr>
          <w:ilvl w:val="0"/>
          <w:numId w:val="36"/>
        </w:numPr>
        <w:autoSpaceDE w:val="0"/>
        <w:autoSpaceDN w:val="0"/>
        <w:adjustRightInd w:val="0"/>
        <w:spacing w:after="0"/>
        <w:ind w:hanging="436"/>
        <w:jc w:val="both"/>
        <w:rPr>
          <w:rFonts w:ascii="Times New Roman" w:hAnsi="Times New Roman" w:cs="Times New Roman"/>
          <w:b/>
          <w:bCs/>
          <w:sz w:val="24"/>
          <w:szCs w:val="24"/>
          <w:lang w:eastAsia="hu-HU"/>
        </w:rPr>
      </w:pPr>
      <w:r w:rsidRPr="007E1D6C">
        <w:rPr>
          <w:rFonts w:ascii="Times New Roman" w:hAnsi="Times New Roman" w:cs="Times New Roman"/>
          <w:sz w:val="24"/>
          <w:szCs w:val="24"/>
          <w:lang w:eastAsia="hu-HU"/>
        </w:rPr>
        <w:t>szakképzettség: okleveles kulturális mediátor</w:t>
      </w:r>
    </w:p>
    <w:p w:rsidR="00430796" w:rsidRPr="007E1D6C" w:rsidRDefault="00430796" w:rsidP="007E1D6C">
      <w:pPr>
        <w:numPr>
          <w:ilvl w:val="0"/>
          <w:numId w:val="36"/>
        </w:numPr>
        <w:autoSpaceDE w:val="0"/>
        <w:autoSpaceDN w:val="0"/>
        <w:adjustRightInd w:val="0"/>
        <w:spacing w:after="0"/>
        <w:ind w:hanging="436"/>
        <w:jc w:val="both"/>
        <w:rPr>
          <w:rFonts w:ascii="Times New Roman" w:hAnsi="Times New Roman" w:cs="Times New Roman"/>
          <w:b/>
          <w:bCs/>
          <w:sz w:val="24"/>
          <w:szCs w:val="24"/>
          <w:lang w:eastAsia="hu-HU"/>
        </w:rPr>
      </w:pPr>
      <w:r w:rsidRPr="007E1D6C">
        <w:rPr>
          <w:rFonts w:ascii="Times New Roman" w:hAnsi="Times New Roman" w:cs="Times New Roman"/>
          <w:sz w:val="24"/>
          <w:szCs w:val="24"/>
          <w:lang w:eastAsia="hu-HU"/>
        </w:rPr>
        <w:t>a szakképzettség angol nyelvű megjelölése: Culture Mediator</w:t>
      </w:r>
    </w:p>
    <w:p w:rsidR="00430796" w:rsidRPr="007E1D6C" w:rsidRDefault="00430796" w:rsidP="007E1D6C">
      <w:pPr>
        <w:autoSpaceDE w:val="0"/>
        <w:autoSpaceDN w:val="0"/>
        <w:adjustRightInd w:val="0"/>
        <w:spacing w:after="0"/>
        <w:jc w:val="both"/>
        <w:rPr>
          <w:rFonts w:ascii="Times New Roman" w:hAnsi="Times New Roman" w:cs="Times New Roman"/>
          <w:b/>
          <w:bCs/>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lang w:eastAsia="hu-HU"/>
        </w:rPr>
      </w:pPr>
      <w:r w:rsidRPr="007E1D6C">
        <w:rPr>
          <w:rFonts w:ascii="Times New Roman" w:hAnsi="Times New Roman" w:cs="Times New Roman"/>
          <w:b/>
          <w:bCs/>
          <w:sz w:val="24"/>
          <w:szCs w:val="24"/>
          <w:lang w:eastAsia="hu-HU"/>
        </w:rPr>
        <w:t xml:space="preserve">3. Képzési terület: </w:t>
      </w:r>
      <w:r w:rsidRPr="007E1D6C">
        <w:rPr>
          <w:rFonts w:ascii="Times New Roman" w:hAnsi="Times New Roman" w:cs="Times New Roman"/>
          <w:bCs/>
          <w:sz w:val="24"/>
          <w:szCs w:val="24"/>
          <w:lang w:eastAsia="hu-HU"/>
        </w:rPr>
        <w:t>bölcsészettudomány</w:t>
      </w:r>
    </w:p>
    <w:p w:rsidR="00430796" w:rsidRPr="007E1D6C" w:rsidRDefault="00430796" w:rsidP="007E1D6C">
      <w:pPr>
        <w:autoSpaceDE w:val="0"/>
        <w:autoSpaceDN w:val="0"/>
        <w:adjustRightInd w:val="0"/>
        <w:spacing w:after="0"/>
        <w:jc w:val="both"/>
        <w:rPr>
          <w:rFonts w:ascii="Times New Roman" w:hAnsi="Times New Roman" w:cs="Times New Roman"/>
          <w:b/>
          <w:bCs/>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b/>
          <w:bCs/>
          <w:sz w:val="24"/>
          <w:szCs w:val="24"/>
          <w:lang w:eastAsia="hu-HU"/>
        </w:rPr>
      </w:pPr>
      <w:r w:rsidRPr="007E1D6C">
        <w:rPr>
          <w:rFonts w:ascii="Times New Roman" w:hAnsi="Times New Roman" w:cs="Times New Roman"/>
          <w:b/>
          <w:bCs/>
          <w:sz w:val="24"/>
          <w:szCs w:val="24"/>
          <w:lang w:eastAsia="hu-HU"/>
        </w:rPr>
        <w:t>4. A mesterképzésbe történő belépésnél előzményként elfogadott szakok</w:t>
      </w:r>
    </w:p>
    <w:p w:rsidR="00430796" w:rsidRPr="007E1D6C" w:rsidRDefault="00430796" w:rsidP="007E1D6C">
      <w:pPr>
        <w:autoSpaceDE w:val="0"/>
        <w:autoSpaceDN w:val="0"/>
        <w:adjustRightInd w:val="0"/>
        <w:spacing w:after="0"/>
        <w:ind w:left="284"/>
        <w:jc w:val="both"/>
        <w:rPr>
          <w:rFonts w:ascii="Times New Roman" w:hAnsi="Times New Roman" w:cs="Times New Roman"/>
          <w:sz w:val="24"/>
          <w:szCs w:val="24"/>
          <w:lang w:eastAsia="hu-HU"/>
        </w:rPr>
      </w:pPr>
      <w:r w:rsidRPr="007E1D6C">
        <w:rPr>
          <w:rFonts w:ascii="Times New Roman" w:hAnsi="Times New Roman" w:cs="Times New Roman"/>
          <w:b/>
          <w:sz w:val="24"/>
          <w:szCs w:val="24"/>
          <w:lang w:eastAsia="hu-HU"/>
        </w:rPr>
        <w:t xml:space="preserve">4.1. Teljes kreditérték beszámításával vehető figyelembe: </w:t>
      </w:r>
      <w:r w:rsidRPr="007E1D6C">
        <w:rPr>
          <w:rFonts w:ascii="Times New Roman" w:hAnsi="Times New Roman" w:cs="Times New Roman"/>
          <w:sz w:val="24"/>
          <w:szCs w:val="24"/>
          <w:lang w:eastAsia="hu-HU"/>
        </w:rPr>
        <w:t>az</w:t>
      </w:r>
      <w:r w:rsidRPr="007E1D6C">
        <w:rPr>
          <w:rFonts w:ascii="Times New Roman" w:hAnsi="Times New Roman" w:cs="Times New Roman"/>
          <w:b/>
          <w:sz w:val="24"/>
          <w:szCs w:val="24"/>
          <w:lang w:eastAsia="hu-HU"/>
        </w:rPr>
        <w:t xml:space="preserve"> </w:t>
      </w:r>
      <w:r w:rsidRPr="007E1D6C">
        <w:rPr>
          <w:rFonts w:ascii="Times New Roman" w:hAnsi="Times New Roman" w:cs="Times New Roman"/>
          <w:sz w:val="24"/>
          <w:szCs w:val="24"/>
          <w:lang w:eastAsia="hu-HU"/>
        </w:rPr>
        <w:t>andragógia és közösségszervező alapképzési szak, továbbá a felsőoktatásról szóló az 1993. LXXX. törvény szerinti főiskolai szintű művelődésszervező, személyügyi szervező, munkavállalási tanácsadó, az ezekkel megfeleltethető korábbi főiskolai szintű szakok (népművelés, közművelődési szakember), a bölcsészettudomány képzési területen a pedagógia, a pszichológia; a gazdaságtudományok képzési területen az emberi erőforrások; a társadalomtudomány képzési területen a szociológia, a politológia, az informatikus könyvtáros és a kulturális antropológia alapképzési szak, valamint a pedagógusi képzési terület alapképzési szakjai.</w:t>
      </w:r>
    </w:p>
    <w:p w:rsidR="00430796" w:rsidRPr="007E1D6C" w:rsidRDefault="00430796" w:rsidP="007E1D6C">
      <w:pPr>
        <w:autoSpaceDE w:val="0"/>
        <w:autoSpaceDN w:val="0"/>
        <w:adjustRightInd w:val="0"/>
        <w:spacing w:after="0"/>
        <w:ind w:left="284"/>
        <w:jc w:val="both"/>
        <w:rPr>
          <w:rFonts w:ascii="Times New Roman" w:hAnsi="Times New Roman" w:cs="Times New Roman"/>
          <w:sz w:val="24"/>
          <w:szCs w:val="24"/>
          <w:lang w:eastAsia="hu-HU"/>
        </w:rPr>
      </w:pPr>
      <w:r w:rsidRPr="007E1D6C">
        <w:rPr>
          <w:rFonts w:ascii="Times New Roman" w:hAnsi="Times New Roman" w:cs="Times New Roman"/>
          <w:b/>
          <w:color w:val="000000"/>
          <w:sz w:val="24"/>
          <w:szCs w:val="24"/>
          <w:lang w:eastAsia="hu-HU"/>
        </w:rPr>
        <w:t>4.2. A 9.4. pontban meghatározott kreditek teljesítésével elsősorban számításba vehető</w:t>
      </w:r>
      <w:r w:rsidRPr="007E1D6C">
        <w:rPr>
          <w:rFonts w:ascii="Times New Roman" w:hAnsi="Times New Roman" w:cs="Times New Roman"/>
          <w:sz w:val="24"/>
          <w:szCs w:val="24"/>
          <w:lang w:eastAsia="hu-HU"/>
        </w:rPr>
        <w:t xml:space="preserve"> a bölcsészettudomány és társadalomtudomány képzési terület szakjai.</w:t>
      </w:r>
    </w:p>
    <w:p w:rsidR="00430796" w:rsidRPr="007E1D6C" w:rsidRDefault="00430796" w:rsidP="007E1D6C">
      <w:pPr>
        <w:autoSpaceDE w:val="0"/>
        <w:autoSpaceDN w:val="0"/>
        <w:adjustRightInd w:val="0"/>
        <w:spacing w:after="0"/>
        <w:ind w:left="284"/>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4.3.</w:t>
      </w:r>
      <w:r w:rsidRPr="007E1D6C">
        <w:rPr>
          <w:rFonts w:ascii="Times New Roman" w:hAnsi="Times New Roman" w:cs="Times New Roman"/>
          <w:color w:val="000000"/>
          <w:sz w:val="24"/>
          <w:szCs w:val="24"/>
          <w:lang w:eastAsia="hu-HU"/>
        </w:rPr>
        <w:t xml:space="preserve"> </w:t>
      </w:r>
      <w:r w:rsidRPr="007E1D6C">
        <w:rPr>
          <w:rFonts w:ascii="Times New Roman" w:hAnsi="Times New Roman" w:cs="Times New Roman"/>
          <w:b/>
          <w:color w:val="000000"/>
          <w:sz w:val="24"/>
          <w:szCs w:val="24"/>
        </w:rPr>
        <w:t>A 9.4. pontban meghatározott kreditek teljesítésével vehetők figyelembe továbbá</w:t>
      </w:r>
      <w:r w:rsidRPr="007E1D6C">
        <w:rPr>
          <w:rFonts w:ascii="Times New Roman" w:hAnsi="Times New Roman" w:cs="Times New Roman"/>
          <w:color w:val="000000"/>
          <w:sz w:val="24"/>
          <w:szCs w:val="24"/>
        </w:rPr>
        <w:t xml:space="preserve"> azok az alapképzési és mesterképzési szakok, illetve </w:t>
      </w:r>
      <w:r w:rsidRPr="007E1D6C">
        <w:rPr>
          <w:rFonts w:ascii="Times New Roman" w:hAnsi="Times New Roman" w:cs="Times New Roman"/>
          <w:sz w:val="24"/>
          <w:szCs w:val="24"/>
        </w:rPr>
        <w:t>a felsőoktatásról szóló 1993. évi LXXX. törvény szerinti</w:t>
      </w:r>
      <w:r w:rsidRPr="007E1D6C">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7E1D6C">
        <w:rPr>
          <w:rFonts w:ascii="Times New Roman" w:hAnsi="Times New Roman" w:cs="Times New Roman"/>
          <w:sz w:val="24"/>
          <w:szCs w:val="24"/>
        </w:rPr>
        <w:t>.</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lang w:eastAsia="hu-HU"/>
        </w:rPr>
      </w:pPr>
      <w:r w:rsidRPr="007E1D6C">
        <w:rPr>
          <w:rFonts w:ascii="Times New Roman" w:hAnsi="Times New Roman" w:cs="Times New Roman"/>
          <w:b/>
          <w:bCs/>
          <w:sz w:val="24"/>
          <w:szCs w:val="24"/>
          <w:lang w:eastAsia="hu-HU"/>
        </w:rPr>
        <w:t xml:space="preserve">5. A képzési idő félévekben: </w:t>
      </w:r>
      <w:r w:rsidRPr="007E1D6C">
        <w:rPr>
          <w:rFonts w:ascii="Times New Roman" w:hAnsi="Times New Roman" w:cs="Times New Roman"/>
          <w:sz w:val="24"/>
          <w:szCs w:val="24"/>
          <w:lang w:eastAsia="hu-HU"/>
        </w:rPr>
        <w:t xml:space="preserve">4 félév </w:t>
      </w:r>
    </w:p>
    <w:p w:rsidR="00430796" w:rsidRPr="007E1D6C" w:rsidRDefault="00430796" w:rsidP="007E1D6C">
      <w:pPr>
        <w:autoSpaceDE w:val="0"/>
        <w:autoSpaceDN w:val="0"/>
        <w:adjustRightInd w:val="0"/>
        <w:spacing w:after="0"/>
        <w:jc w:val="both"/>
        <w:rPr>
          <w:rFonts w:ascii="Times New Roman" w:hAnsi="Times New Roman" w:cs="Times New Roman"/>
          <w:b/>
          <w:bCs/>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lang w:eastAsia="hu-HU"/>
        </w:rPr>
      </w:pPr>
      <w:r w:rsidRPr="007E1D6C">
        <w:rPr>
          <w:rFonts w:ascii="Times New Roman" w:hAnsi="Times New Roman" w:cs="Times New Roman"/>
          <w:b/>
          <w:bCs/>
          <w:sz w:val="24"/>
          <w:szCs w:val="24"/>
          <w:lang w:eastAsia="hu-HU"/>
        </w:rPr>
        <w:t xml:space="preserve">6. A mesterfokozat megszerzéséhez összegyűjtendő kreditek száma: </w:t>
      </w:r>
      <w:r w:rsidRPr="007E1D6C">
        <w:rPr>
          <w:rFonts w:ascii="Times New Roman" w:hAnsi="Times New Roman" w:cs="Times New Roman"/>
          <w:sz w:val="24"/>
          <w:szCs w:val="24"/>
          <w:lang w:eastAsia="hu-HU"/>
        </w:rPr>
        <w:t xml:space="preserve">120 kredit </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lang w:eastAsia="hu-HU"/>
        </w:rPr>
        <w:t xml:space="preserve">- </w:t>
      </w:r>
      <w:r w:rsidRPr="007E1D6C">
        <w:rPr>
          <w:rFonts w:ascii="Times New Roman" w:hAnsi="Times New Roman" w:cs="Times New Roman"/>
          <w:sz w:val="24"/>
          <w:szCs w:val="24"/>
        </w:rPr>
        <w:t>a szakorientációja: kiegyensúlyozott (40-60 százalék)</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rPr>
        <w:t xml:space="preserve">- </w:t>
      </w:r>
      <w:r w:rsidRPr="007E1D6C">
        <w:rPr>
          <w:rFonts w:ascii="Times New Roman" w:hAnsi="Times New Roman" w:cs="Times New Roman"/>
          <w:sz w:val="24"/>
          <w:szCs w:val="24"/>
          <w:lang w:eastAsia="ar-SA"/>
        </w:rPr>
        <w:t>a diplomamunka elkészítéséhez rendelt kreditérték: 10 kredit;</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a szabadon választható tantárgyakhoz rendelhető minimális kreditérték: 10 kredit;</w:t>
      </w:r>
    </w:p>
    <w:p w:rsidR="00430796" w:rsidRPr="007E1D6C" w:rsidRDefault="00430796" w:rsidP="007E1D6C">
      <w:pPr>
        <w:suppressAutoHyphens/>
        <w:spacing w:after="0"/>
        <w:jc w:val="both"/>
        <w:rPr>
          <w:rFonts w:ascii="Times New Roman" w:hAnsi="Times New Roman" w:cs="Times New Roman"/>
          <w:sz w:val="24"/>
          <w:szCs w:val="24"/>
          <w:lang w:eastAsia="ar-SA"/>
        </w:rPr>
      </w:pPr>
    </w:p>
    <w:p w:rsidR="00430796" w:rsidRPr="007E1D6C" w:rsidRDefault="00430796" w:rsidP="007E1D6C">
      <w:pPr>
        <w:suppressAutoHyphens/>
        <w:spacing w:after="0"/>
        <w:jc w:val="both"/>
        <w:rPr>
          <w:rFonts w:ascii="Times New Roman" w:hAnsi="Times New Roman" w:cs="Times New Roman"/>
          <w:sz w:val="24"/>
          <w:szCs w:val="24"/>
          <w:lang w:eastAsia="ar-SA"/>
        </w:rPr>
      </w:pPr>
      <w:r w:rsidRPr="007E1D6C">
        <w:rPr>
          <w:rFonts w:ascii="Times New Roman" w:hAnsi="Times New Roman" w:cs="Times New Roman"/>
          <w:b/>
          <w:sz w:val="24"/>
          <w:szCs w:val="24"/>
          <w:lang w:eastAsia="ar-SA"/>
        </w:rPr>
        <w:t xml:space="preserve">7. A szakképzettség képzési területek egységes osztályozási rendszere szerinti tanulmányi területi besorolása: </w:t>
      </w:r>
      <w:r w:rsidRPr="007E1D6C">
        <w:rPr>
          <w:rFonts w:ascii="Times New Roman" w:hAnsi="Times New Roman" w:cs="Times New Roman"/>
          <w:sz w:val="24"/>
          <w:szCs w:val="24"/>
          <w:lang w:eastAsia="ar-SA"/>
        </w:rPr>
        <w:t>312</w:t>
      </w:r>
    </w:p>
    <w:p w:rsidR="00430796" w:rsidRPr="007E1D6C" w:rsidRDefault="00430796" w:rsidP="007E1D6C">
      <w:pPr>
        <w:suppressAutoHyphens/>
        <w:spacing w:after="0"/>
        <w:jc w:val="both"/>
        <w:rPr>
          <w:rFonts w:ascii="Times New Roman" w:hAnsi="Times New Roman" w:cs="Times New Roman"/>
          <w:sz w:val="24"/>
          <w:szCs w:val="24"/>
          <w:lang w:eastAsia="ar-SA"/>
        </w:rPr>
      </w:pPr>
    </w:p>
    <w:p w:rsidR="00430796" w:rsidRPr="007E1D6C" w:rsidRDefault="00430796" w:rsidP="007E1D6C">
      <w:pPr>
        <w:tabs>
          <w:tab w:val="left" w:pos="0"/>
        </w:tabs>
        <w:suppressAutoHyphens/>
        <w:spacing w:after="0"/>
        <w:jc w:val="both"/>
        <w:rPr>
          <w:rFonts w:ascii="Times New Roman" w:hAnsi="Times New Roman" w:cs="Times New Roman"/>
          <w:bCs/>
          <w:sz w:val="24"/>
          <w:szCs w:val="24"/>
          <w:lang w:eastAsia="ar-SA"/>
        </w:rPr>
      </w:pPr>
      <w:r w:rsidRPr="007E1D6C">
        <w:rPr>
          <w:rFonts w:ascii="Times New Roman" w:hAnsi="Times New Roman" w:cs="Times New Roman"/>
          <w:b/>
          <w:bCs/>
          <w:sz w:val="24"/>
          <w:szCs w:val="24"/>
          <w:lang w:eastAsia="ar-SA"/>
        </w:rPr>
        <w:t xml:space="preserve">8. A mesterképzési </w:t>
      </w:r>
      <w:proofErr w:type="gramStart"/>
      <w:r w:rsidRPr="007E1D6C">
        <w:rPr>
          <w:rFonts w:ascii="Times New Roman" w:hAnsi="Times New Roman" w:cs="Times New Roman"/>
          <w:b/>
          <w:bCs/>
          <w:sz w:val="24"/>
          <w:szCs w:val="24"/>
          <w:lang w:eastAsia="ar-SA"/>
        </w:rPr>
        <w:t>szak képzési</w:t>
      </w:r>
      <w:proofErr w:type="gramEnd"/>
      <w:r w:rsidRPr="007E1D6C">
        <w:rPr>
          <w:rFonts w:ascii="Times New Roman" w:hAnsi="Times New Roman" w:cs="Times New Roman"/>
          <w:b/>
          <w:bCs/>
          <w:sz w:val="24"/>
          <w:szCs w:val="24"/>
          <w:lang w:eastAsia="ar-SA"/>
        </w:rPr>
        <w:t xml:space="preserve"> célja, az általános és a szakmai kompetenciák:</w:t>
      </w:r>
      <w:r w:rsidRPr="007E1D6C">
        <w:rPr>
          <w:rFonts w:ascii="Times New Roman" w:hAnsi="Times New Roman" w:cs="Times New Roman"/>
          <w:bCs/>
          <w:sz w:val="24"/>
          <w:szCs w:val="24"/>
          <w:lang w:eastAsia="ar-SA"/>
        </w:rPr>
        <w:t xml:space="preserve"> </w:t>
      </w:r>
    </w:p>
    <w:p w:rsidR="00430796" w:rsidRPr="007E1D6C" w:rsidRDefault="00430796" w:rsidP="007E1D6C">
      <w:pPr>
        <w:tabs>
          <w:tab w:val="left" w:pos="0"/>
        </w:tabs>
        <w:suppressAutoHyphens/>
        <w:spacing w:after="0"/>
        <w:jc w:val="both"/>
        <w:rPr>
          <w:rFonts w:ascii="Times New Roman" w:hAnsi="Times New Roman" w:cs="Times New Roman"/>
          <w:b/>
          <w:bCs/>
          <w:iCs/>
          <w:sz w:val="24"/>
          <w:szCs w:val="24"/>
          <w:lang w:eastAsia="hu-HU"/>
        </w:rPr>
      </w:pPr>
      <w:r w:rsidRPr="007E1D6C">
        <w:rPr>
          <w:rFonts w:ascii="Times New Roman" w:hAnsi="Times New Roman" w:cs="Times New Roman"/>
          <w:bCs/>
          <w:sz w:val="24"/>
          <w:szCs w:val="24"/>
          <w:lang w:eastAsia="ar-SA"/>
        </w:rPr>
        <w:t>A képzés célja olyan szakemberek képzése, akik megszerzett nevelés- és kultúratudományi, pszichológiai, társadalomtudományi ismereteik birtokában képesek a szociokulturális társadalmi folyamatok elemzésére, a szükségletek felmérésére, elemzésére, a megjelent igények megjelenítésére, a kultúra tartalma, a kultúra alkotói és a különböző társadalmi csoportok közötti mediálásra, professzionális kultúraközvetítésre. A végzettek alkalmasak a különböző településeken, hazai és nemzetközi közösségekben és multikulturális közegben is a kulturális igények alapján a művelődési lehetőségek fejlesztésére, eltérő kultúrák közötti közvetítésre, kulturális projektek tervezési, szervezési, üzemeltetési és ellenőrzési feladatainak ellátására. Felkészültek tanulmányaik doktori képzésben történő folytatására.</w:t>
      </w:r>
    </w:p>
    <w:p w:rsidR="00430796" w:rsidRPr="007E1D6C" w:rsidRDefault="00430796" w:rsidP="007E1D6C">
      <w:pPr>
        <w:spacing w:after="0"/>
        <w:jc w:val="both"/>
        <w:rPr>
          <w:rFonts w:ascii="Times New Roman" w:hAnsi="Times New Roman" w:cs="Times New Roman"/>
          <w:b/>
          <w:bCs/>
          <w:iCs/>
          <w:sz w:val="24"/>
          <w:szCs w:val="24"/>
          <w:lang w:eastAsia="hu-HU"/>
        </w:rPr>
      </w:pPr>
    </w:p>
    <w:p w:rsidR="00430796" w:rsidRPr="007E1D6C" w:rsidRDefault="00430796" w:rsidP="007E1D6C">
      <w:pPr>
        <w:spacing w:after="0"/>
        <w:jc w:val="both"/>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t>Az elsajátítandó szakmai kompetenciák</w:t>
      </w:r>
    </w:p>
    <w:p w:rsidR="00430796" w:rsidRPr="007E1D6C" w:rsidRDefault="00430796" w:rsidP="007E1D6C">
      <w:pPr>
        <w:spacing w:after="0"/>
        <w:jc w:val="both"/>
        <w:rPr>
          <w:rFonts w:ascii="Times New Roman" w:hAnsi="Times New Roman" w:cs="Times New Roman"/>
          <w:b/>
          <w:bCs/>
          <w:iCs/>
          <w:sz w:val="24"/>
          <w:szCs w:val="24"/>
          <w:lang w:eastAsia="hu-HU"/>
        </w:rPr>
      </w:pPr>
      <w:r w:rsidRPr="007E1D6C">
        <w:rPr>
          <w:rFonts w:ascii="Times New Roman" w:hAnsi="Times New Roman" w:cs="Times New Roman"/>
          <w:b/>
          <w:sz w:val="24"/>
          <w:szCs w:val="24"/>
          <w:lang w:eastAsia="hu-HU"/>
        </w:rPr>
        <w:t>A kulturális mediátor</w:t>
      </w:r>
    </w:p>
    <w:p w:rsidR="00430796" w:rsidRPr="007E1D6C" w:rsidRDefault="00430796" w:rsidP="007E1D6C">
      <w:pPr>
        <w:spacing w:after="0"/>
        <w:jc w:val="both"/>
        <w:rPr>
          <w:rFonts w:ascii="Times New Roman" w:hAnsi="Times New Roman" w:cs="Times New Roman"/>
          <w:b/>
          <w:bCs/>
          <w:iCs/>
          <w:sz w:val="24"/>
          <w:szCs w:val="24"/>
          <w:lang w:eastAsia="hu-HU"/>
        </w:rPr>
      </w:pPr>
      <w:proofErr w:type="gramStart"/>
      <w:r w:rsidRPr="007E1D6C">
        <w:rPr>
          <w:rFonts w:ascii="Times New Roman" w:hAnsi="Times New Roman" w:cs="Times New Roman"/>
          <w:b/>
          <w:bCs/>
          <w:iCs/>
          <w:sz w:val="24"/>
          <w:szCs w:val="24"/>
          <w:lang w:eastAsia="hu-HU"/>
        </w:rPr>
        <w:t>a</w:t>
      </w:r>
      <w:proofErr w:type="gramEnd"/>
      <w:r w:rsidRPr="007E1D6C">
        <w:rPr>
          <w:rFonts w:ascii="Times New Roman" w:hAnsi="Times New Roman" w:cs="Times New Roman"/>
          <w:b/>
          <w:bCs/>
          <w:iCs/>
          <w:sz w:val="24"/>
          <w:szCs w:val="24"/>
          <w:lang w:eastAsia="hu-HU"/>
        </w:rPr>
        <w:t>) tudása</w:t>
      </w:r>
    </w:p>
    <w:p w:rsidR="00430796" w:rsidRPr="007E1D6C" w:rsidRDefault="00430796" w:rsidP="007E1D6C">
      <w:pPr>
        <w:numPr>
          <w:ilvl w:val="0"/>
          <w:numId w:val="37"/>
        </w:numPr>
        <w:spacing w:after="0"/>
        <w:ind w:left="426" w:hanging="426"/>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lastRenderedPageBreak/>
        <w:t>Ismeri a kultúraközvetítés komplex folyamataira ható tudományos diszciplínák (kultúratudomány, nevelés- és művelődéstudomány, pszichológia, társadalomelmélet) meghatározó elméleti irányzatait és azok összefüggéseit.</w:t>
      </w:r>
    </w:p>
    <w:p w:rsidR="00430796" w:rsidRPr="007E1D6C" w:rsidRDefault="00430796" w:rsidP="007E1D6C">
      <w:pPr>
        <w:numPr>
          <w:ilvl w:val="0"/>
          <w:numId w:val="37"/>
        </w:numPr>
        <w:spacing w:after="0"/>
        <w:ind w:left="426" w:hanging="426"/>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Ismeri a kultúra és a civilizáció fogalmak jelentésének fejlődéstörténetét, egymáshoz való viszonyukat.</w:t>
      </w:r>
    </w:p>
    <w:p w:rsidR="00430796" w:rsidRPr="007E1D6C" w:rsidRDefault="00430796" w:rsidP="007E1D6C">
      <w:pPr>
        <w:numPr>
          <w:ilvl w:val="0"/>
          <w:numId w:val="37"/>
        </w:numPr>
        <w:spacing w:after="0"/>
        <w:ind w:left="426" w:hanging="426"/>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Ismeri a magyar és az európai kultúra folyamatainak és jelenségeinek lényeges értékeit és a magyar kultúra nemzetközi környezetben való képviseletének módjait. </w:t>
      </w:r>
    </w:p>
    <w:p w:rsidR="00430796" w:rsidRPr="007E1D6C" w:rsidRDefault="00430796" w:rsidP="007E1D6C">
      <w:pPr>
        <w:numPr>
          <w:ilvl w:val="0"/>
          <w:numId w:val="37"/>
        </w:numPr>
        <w:spacing w:after="0"/>
        <w:ind w:left="426" w:hanging="426"/>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Ismeri a kultúraközvetítés elméletét és gyakorlatát.</w:t>
      </w:r>
    </w:p>
    <w:p w:rsidR="00430796" w:rsidRPr="007E1D6C" w:rsidRDefault="00430796" w:rsidP="007E1D6C">
      <w:pPr>
        <w:numPr>
          <w:ilvl w:val="0"/>
          <w:numId w:val="37"/>
        </w:numPr>
        <w:spacing w:after="0"/>
        <w:ind w:left="426" w:hanging="426"/>
        <w:jc w:val="both"/>
        <w:rPr>
          <w:rFonts w:ascii="Times New Roman" w:hAnsi="Times New Roman" w:cs="Times New Roman"/>
          <w:sz w:val="24"/>
          <w:szCs w:val="24"/>
        </w:rPr>
      </w:pPr>
      <w:r w:rsidRPr="007E1D6C">
        <w:rPr>
          <w:rFonts w:ascii="Times New Roman" w:hAnsi="Times New Roman" w:cs="Times New Roman"/>
          <w:sz w:val="24"/>
          <w:szCs w:val="24"/>
          <w:lang w:eastAsia="ar-SA"/>
        </w:rPr>
        <w:t xml:space="preserve">Ismeri a </w:t>
      </w:r>
      <w:r w:rsidRPr="007E1D6C">
        <w:rPr>
          <w:rFonts w:ascii="Times New Roman" w:hAnsi="Times New Roman" w:cs="Times New Roman"/>
          <w:sz w:val="24"/>
          <w:szCs w:val="24"/>
        </w:rPr>
        <w:t>kultúraközvetítés állami, piaci és nonprofit intézményeit és szervezeteit.</w:t>
      </w:r>
    </w:p>
    <w:p w:rsidR="00430796" w:rsidRPr="007E1D6C" w:rsidRDefault="00430796" w:rsidP="007E1D6C">
      <w:pPr>
        <w:numPr>
          <w:ilvl w:val="0"/>
          <w:numId w:val="37"/>
        </w:numPr>
        <w:spacing w:after="0"/>
        <w:ind w:left="426" w:hanging="426"/>
        <w:jc w:val="both"/>
        <w:rPr>
          <w:rFonts w:ascii="Times New Roman" w:hAnsi="Times New Roman" w:cs="Times New Roman"/>
          <w:sz w:val="24"/>
          <w:szCs w:val="24"/>
        </w:rPr>
      </w:pPr>
      <w:r w:rsidRPr="007E1D6C">
        <w:rPr>
          <w:rFonts w:ascii="Times New Roman" w:hAnsi="Times New Roman" w:cs="Times New Roman"/>
          <w:sz w:val="24"/>
          <w:szCs w:val="24"/>
        </w:rPr>
        <w:t>Ismeri a változó társadalmi, gazdasági, kulturális környezet rendszerezési, elemzési technikáit, valamint a szervezés és irányítás elméleti alapjait és technikáit.</w:t>
      </w:r>
    </w:p>
    <w:p w:rsidR="00430796" w:rsidRPr="007E1D6C" w:rsidRDefault="00430796" w:rsidP="007E1D6C">
      <w:pPr>
        <w:numPr>
          <w:ilvl w:val="0"/>
          <w:numId w:val="37"/>
        </w:numPr>
        <w:spacing w:after="0"/>
        <w:ind w:left="426" w:hanging="426"/>
        <w:jc w:val="both"/>
        <w:rPr>
          <w:rFonts w:ascii="Times New Roman" w:hAnsi="Times New Roman" w:cs="Times New Roman"/>
          <w:sz w:val="24"/>
          <w:szCs w:val="24"/>
        </w:rPr>
      </w:pPr>
      <w:r w:rsidRPr="007E1D6C">
        <w:rPr>
          <w:rFonts w:ascii="Times New Roman" w:hAnsi="Times New Roman" w:cs="Times New Roman"/>
          <w:sz w:val="24"/>
          <w:szCs w:val="24"/>
        </w:rPr>
        <w:t>Ismeri a kulturális intézmények, hazai és nemzetközi kultúraközvetítő hálózatok, kutatócsoportok és projektek tervezési, vezetési, menedzselési ismereteit.</w:t>
      </w:r>
    </w:p>
    <w:p w:rsidR="00430796" w:rsidRPr="007E1D6C" w:rsidRDefault="00430796" w:rsidP="007E1D6C">
      <w:pPr>
        <w:numPr>
          <w:ilvl w:val="0"/>
          <w:numId w:val="37"/>
        </w:numPr>
        <w:spacing w:after="0"/>
        <w:ind w:left="426" w:hanging="426"/>
        <w:jc w:val="both"/>
        <w:rPr>
          <w:rFonts w:ascii="Times New Roman" w:hAnsi="Times New Roman" w:cs="Times New Roman"/>
          <w:sz w:val="24"/>
          <w:szCs w:val="24"/>
        </w:rPr>
      </w:pPr>
      <w:r w:rsidRPr="007E1D6C">
        <w:rPr>
          <w:rFonts w:ascii="Times New Roman" w:hAnsi="Times New Roman" w:cs="Times New Roman"/>
          <w:sz w:val="24"/>
          <w:szCs w:val="24"/>
        </w:rPr>
        <w:t>Ismeri a kultúra gazdaságtanát.</w:t>
      </w:r>
    </w:p>
    <w:p w:rsidR="00430796" w:rsidRPr="007E1D6C" w:rsidRDefault="00430796" w:rsidP="007E1D6C">
      <w:pPr>
        <w:numPr>
          <w:ilvl w:val="0"/>
          <w:numId w:val="37"/>
        </w:numPr>
        <w:spacing w:after="0"/>
        <w:ind w:left="426" w:hanging="426"/>
        <w:jc w:val="both"/>
        <w:rPr>
          <w:rFonts w:ascii="Times New Roman" w:hAnsi="Times New Roman" w:cs="Times New Roman"/>
          <w:sz w:val="24"/>
          <w:szCs w:val="24"/>
        </w:rPr>
      </w:pPr>
      <w:r w:rsidRPr="007E1D6C">
        <w:rPr>
          <w:rFonts w:ascii="Times New Roman" w:hAnsi="Times New Roman" w:cs="Times New Roman"/>
          <w:sz w:val="24"/>
          <w:szCs w:val="24"/>
        </w:rPr>
        <w:t xml:space="preserve">Ismeri a globális emberi jogokat és a nemzetiségi jogokat tartalmazó joganyag lényegi összefüggéseit, a kultúrára gyakorolt hatásait, a kisebbségi kultúrák és a multikulturális területek sajátosságait. </w:t>
      </w:r>
    </w:p>
    <w:p w:rsidR="00430796" w:rsidRPr="007E1D6C" w:rsidRDefault="00430796" w:rsidP="007E1D6C">
      <w:pPr>
        <w:numPr>
          <w:ilvl w:val="0"/>
          <w:numId w:val="37"/>
        </w:numPr>
        <w:spacing w:after="0"/>
        <w:ind w:left="426" w:hanging="426"/>
        <w:jc w:val="both"/>
        <w:rPr>
          <w:rFonts w:ascii="Times New Roman" w:hAnsi="Times New Roman" w:cs="Times New Roman"/>
          <w:sz w:val="24"/>
          <w:szCs w:val="24"/>
        </w:rPr>
      </w:pPr>
      <w:r w:rsidRPr="007E1D6C">
        <w:rPr>
          <w:rFonts w:ascii="Times New Roman" w:hAnsi="Times New Roman" w:cs="Times New Roman"/>
          <w:sz w:val="24"/>
          <w:szCs w:val="24"/>
        </w:rPr>
        <w:t>Ismeri mind a tudományos nyilvánosságban, mind a kultúraterjesztésben megkívánt magas igényű írásos és szóbeli kommunikáció technikáit.</w:t>
      </w:r>
    </w:p>
    <w:p w:rsidR="00430796" w:rsidRPr="007E1D6C" w:rsidRDefault="00430796" w:rsidP="007E1D6C">
      <w:pPr>
        <w:numPr>
          <w:ilvl w:val="0"/>
          <w:numId w:val="37"/>
        </w:numPr>
        <w:spacing w:after="0"/>
        <w:ind w:left="426" w:hanging="426"/>
        <w:jc w:val="both"/>
        <w:rPr>
          <w:rFonts w:ascii="Times New Roman" w:hAnsi="Times New Roman" w:cs="Times New Roman"/>
          <w:sz w:val="24"/>
          <w:szCs w:val="24"/>
        </w:rPr>
      </w:pPr>
      <w:r w:rsidRPr="007E1D6C">
        <w:rPr>
          <w:rFonts w:ascii="Times New Roman" w:hAnsi="Times New Roman" w:cs="Times New Roman"/>
          <w:sz w:val="24"/>
          <w:szCs w:val="24"/>
        </w:rPr>
        <w:t xml:space="preserve">Ismeri az info-kommunikációs technológiák használatát. </w:t>
      </w:r>
    </w:p>
    <w:p w:rsidR="00430796" w:rsidRPr="007E1D6C" w:rsidRDefault="00430796" w:rsidP="007E1D6C">
      <w:pPr>
        <w:numPr>
          <w:ilvl w:val="0"/>
          <w:numId w:val="37"/>
        </w:numPr>
        <w:spacing w:after="0"/>
        <w:ind w:left="426" w:hanging="426"/>
        <w:jc w:val="both"/>
        <w:rPr>
          <w:rFonts w:ascii="Times New Roman" w:hAnsi="Times New Roman" w:cs="Times New Roman"/>
          <w:sz w:val="24"/>
          <w:szCs w:val="24"/>
        </w:rPr>
      </w:pPr>
      <w:r w:rsidRPr="007E1D6C">
        <w:rPr>
          <w:rFonts w:ascii="Times New Roman" w:hAnsi="Times New Roman" w:cs="Times New Roman"/>
          <w:sz w:val="24"/>
          <w:szCs w:val="24"/>
        </w:rPr>
        <w:t xml:space="preserve">Ismeri a magyar társadalom legfontosabb kisebbségi csoportjait, a multikulturális társadalom alapvető jellemzőit. </w:t>
      </w:r>
    </w:p>
    <w:p w:rsidR="00430796" w:rsidRPr="007E1D6C" w:rsidRDefault="00430796" w:rsidP="007E1D6C">
      <w:pPr>
        <w:numPr>
          <w:ilvl w:val="0"/>
          <w:numId w:val="37"/>
        </w:numPr>
        <w:spacing w:after="0"/>
        <w:ind w:left="426" w:hanging="426"/>
        <w:jc w:val="both"/>
        <w:rPr>
          <w:rFonts w:ascii="Times New Roman" w:hAnsi="Times New Roman" w:cs="Times New Roman"/>
          <w:sz w:val="24"/>
          <w:szCs w:val="24"/>
        </w:rPr>
      </w:pPr>
      <w:r w:rsidRPr="007E1D6C">
        <w:rPr>
          <w:rFonts w:ascii="Times New Roman" w:hAnsi="Times New Roman" w:cs="Times New Roman"/>
          <w:sz w:val="24"/>
          <w:szCs w:val="24"/>
        </w:rPr>
        <w:t>Ismeri a kulturális szervezet létrehozásával, működtetésével kapcsolatos gazdasági és irányítási feladatokat.</w:t>
      </w:r>
    </w:p>
    <w:p w:rsidR="00430796" w:rsidRPr="007E1D6C" w:rsidRDefault="00430796" w:rsidP="007E1D6C">
      <w:pPr>
        <w:spacing w:after="0"/>
        <w:jc w:val="both"/>
        <w:rPr>
          <w:rFonts w:ascii="Times New Roman" w:hAnsi="Times New Roman" w:cs="Times New Roman"/>
          <w:sz w:val="24"/>
          <w:szCs w:val="24"/>
        </w:rPr>
      </w:pPr>
    </w:p>
    <w:p w:rsidR="00430796" w:rsidRPr="007E1D6C" w:rsidRDefault="00430796" w:rsidP="007E1D6C">
      <w:pPr>
        <w:spacing w:after="0"/>
        <w:jc w:val="both"/>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t>b) képességei</w:t>
      </w:r>
    </w:p>
    <w:p w:rsidR="00430796" w:rsidRPr="007E1D6C" w:rsidRDefault="00430796" w:rsidP="007E1D6C">
      <w:pPr>
        <w:numPr>
          <w:ilvl w:val="0"/>
          <w:numId w:val="38"/>
        </w:numPr>
        <w:spacing w:after="0"/>
        <w:ind w:left="426" w:hanging="426"/>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Képes a változó társadalmi, gazdasági, kulturális környezet rendszerezett, alkotó megértésére, az új információk, problémák és jelenségek szaktudományos feldolgozására, a szociokulturális társadalmi folyamatok elemzésére.</w:t>
      </w:r>
    </w:p>
    <w:p w:rsidR="00430796" w:rsidRPr="007E1D6C" w:rsidRDefault="00430796" w:rsidP="007E1D6C">
      <w:pPr>
        <w:numPr>
          <w:ilvl w:val="0"/>
          <w:numId w:val="38"/>
        </w:numPr>
        <w:spacing w:after="0"/>
        <w:ind w:left="426" w:hanging="426"/>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Képes a szükségletek felmérésére, felismerésére, a felmerülő igények megjelenítésére, a látens és manifeszt igényekhez igazodó innovatív kulturális mediációs folyamatok tervezésére, és élményt nyújtó tapasztalatok szakszerű facilitálására.</w:t>
      </w:r>
    </w:p>
    <w:p w:rsidR="00430796" w:rsidRPr="007E1D6C" w:rsidRDefault="00430796" w:rsidP="007E1D6C">
      <w:pPr>
        <w:numPr>
          <w:ilvl w:val="0"/>
          <w:numId w:val="38"/>
        </w:numPr>
        <w:spacing w:after="0"/>
        <w:ind w:left="426" w:hanging="426"/>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Képes a magyar kultúra és kultúraközvetítés, különösen a közművelődés (állami, piaci és nonprofit) intézményeit és szervezeteit, a tradíció és a fejlődés dialektikájában működtetni, fejleszteni, értékelni.</w:t>
      </w:r>
    </w:p>
    <w:p w:rsidR="00430796" w:rsidRPr="007E1D6C" w:rsidRDefault="00430796" w:rsidP="007E1D6C">
      <w:pPr>
        <w:numPr>
          <w:ilvl w:val="0"/>
          <w:numId w:val="38"/>
        </w:numPr>
        <w:spacing w:after="0"/>
        <w:ind w:left="426" w:hanging="426"/>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Képes a nemzetközi környezetben a magyar kultúra képviseletére, nemzetközi projektekben való cselekvő együttműködésre.</w:t>
      </w:r>
    </w:p>
    <w:p w:rsidR="00430796" w:rsidRPr="007E1D6C" w:rsidRDefault="00430796" w:rsidP="007E1D6C">
      <w:pPr>
        <w:numPr>
          <w:ilvl w:val="0"/>
          <w:numId w:val="38"/>
        </w:numPr>
        <w:spacing w:after="0"/>
        <w:ind w:left="426" w:hanging="426"/>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Képes a saját hipotézisen alapuló, önálló kulturális jellegű kutatások tervezésére és megvalósítására, az eredmények tudományos igényű írásos és szóbeli prezentálására, más kutatások eredményeinek kritikai reflexív elemzésére.</w:t>
      </w:r>
    </w:p>
    <w:p w:rsidR="00430796" w:rsidRPr="007E1D6C" w:rsidRDefault="00430796" w:rsidP="007E1D6C">
      <w:pPr>
        <w:numPr>
          <w:ilvl w:val="0"/>
          <w:numId w:val="38"/>
        </w:numPr>
        <w:spacing w:after="0"/>
        <w:ind w:left="426" w:hanging="426"/>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Képes a kulturális szakértői feladatok ellátására, a kulturális örökség menedzselésére, a szellemi és tárgyi kulturális örökség helyi közösségek általi elismerési, gondozási folyamatainak támogatására.</w:t>
      </w:r>
    </w:p>
    <w:p w:rsidR="00430796" w:rsidRPr="007E1D6C" w:rsidRDefault="00430796" w:rsidP="007E1D6C">
      <w:pPr>
        <w:numPr>
          <w:ilvl w:val="0"/>
          <w:numId w:val="38"/>
        </w:numPr>
        <w:spacing w:after="0"/>
        <w:ind w:left="426" w:hanging="426"/>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lastRenderedPageBreak/>
        <w:t>Képes a különféle társadalmi csoportok és intézmények közötti szakszerű mediálásra, szervezetépítésre, fejlesztésére, menedzselésére, a nemzetközi kulturális kapcsolatok élénkítésére.</w:t>
      </w:r>
    </w:p>
    <w:p w:rsidR="00430796" w:rsidRPr="007E1D6C" w:rsidRDefault="00430796" w:rsidP="007E1D6C">
      <w:pPr>
        <w:numPr>
          <w:ilvl w:val="0"/>
          <w:numId w:val="38"/>
        </w:numPr>
        <w:spacing w:after="0"/>
        <w:ind w:left="426" w:hanging="426"/>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Képes a kultúraterjesztés és a közművelődés területén stratégiák kidolgozására, különböző szintű társadalmi, politikai, gazdasági, és kulturális igazgatási döntések előkészítésére, azok szakmai és nem szakmai közönség számára történő kommunikálására.</w:t>
      </w:r>
    </w:p>
    <w:p w:rsidR="00430796" w:rsidRPr="007E1D6C" w:rsidRDefault="00430796" w:rsidP="007E1D6C">
      <w:pPr>
        <w:numPr>
          <w:ilvl w:val="0"/>
          <w:numId w:val="38"/>
        </w:numPr>
        <w:spacing w:after="0"/>
        <w:ind w:left="426" w:hanging="426"/>
        <w:jc w:val="both"/>
        <w:rPr>
          <w:rFonts w:ascii="Times New Roman" w:hAnsi="Times New Roman" w:cs="Times New Roman"/>
          <w:bCs/>
          <w:iCs/>
          <w:sz w:val="24"/>
          <w:szCs w:val="24"/>
          <w:lang w:eastAsia="hu-HU"/>
        </w:rPr>
      </w:pPr>
      <w:r w:rsidRPr="007E1D6C">
        <w:rPr>
          <w:rFonts w:ascii="Times New Roman" w:hAnsi="Times New Roman" w:cs="Times New Roman"/>
          <w:bCs/>
          <w:iCs/>
          <w:sz w:val="24"/>
          <w:szCs w:val="24"/>
          <w:lang w:eastAsia="hu-HU"/>
        </w:rPr>
        <w:t>Képes a hagyományos és új típusú civil társadalmi kezdeményezések támogatására, esélyegyenlőségi, érdekartikulációs, érdekérvényesítési és érdekvédelmi folyamatok felépítésére.</w:t>
      </w:r>
    </w:p>
    <w:p w:rsidR="00430796" w:rsidRPr="007E1D6C" w:rsidRDefault="00430796" w:rsidP="007E1D6C">
      <w:pPr>
        <w:numPr>
          <w:ilvl w:val="0"/>
          <w:numId w:val="38"/>
        </w:numPr>
        <w:spacing w:after="0"/>
        <w:ind w:left="426" w:hanging="426"/>
        <w:jc w:val="both"/>
        <w:rPr>
          <w:rFonts w:ascii="Times New Roman" w:hAnsi="Times New Roman" w:cs="Times New Roman"/>
          <w:bCs/>
          <w:iCs/>
          <w:sz w:val="24"/>
          <w:szCs w:val="24"/>
          <w:lang w:eastAsia="hu-HU"/>
        </w:rPr>
      </w:pPr>
      <w:r w:rsidRPr="007E1D6C">
        <w:rPr>
          <w:rFonts w:ascii="Times New Roman" w:hAnsi="Times New Roman" w:cs="Times New Roman"/>
          <w:bCs/>
          <w:iCs/>
          <w:sz w:val="24"/>
          <w:szCs w:val="24"/>
          <w:lang w:eastAsia="hu-HU"/>
        </w:rPr>
        <w:t>Képes a különböző professziók és szektorok képviselőivel együttesen dolgozva közreműködni helyi, regionális, nemzeti és globális szintű társadalomfejlesztési programokban, kulturális-kreatív kompetenciák transzferhatásainak felerősítésében.</w:t>
      </w:r>
    </w:p>
    <w:p w:rsidR="00430796" w:rsidRPr="007E1D6C" w:rsidRDefault="00430796" w:rsidP="007E1D6C">
      <w:pPr>
        <w:numPr>
          <w:ilvl w:val="0"/>
          <w:numId w:val="38"/>
        </w:numPr>
        <w:spacing w:after="0"/>
        <w:ind w:left="426" w:hanging="426"/>
        <w:jc w:val="both"/>
        <w:rPr>
          <w:rFonts w:ascii="Times New Roman" w:hAnsi="Times New Roman" w:cs="Times New Roman"/>
          <w:bCs/>
          <w:iCs/>
          <w:sz w:val="24"/>
          <w:szCs w:val="24"/>
          <w:lang w:eastAsia="hu-HU"/>
        </w:rPr>
      </w:pPr>
      <w:r w:rsidRPr="007E1D6C">
        <w:rPr>
          <w:rFonts w:ascii="Times New Roman" w:hAnsi="Times New Roman" w:cs="Times New Roman"/>
          <w:bCs/>
          <w:iCs/>
          <w:sz w:val="24"/>
          <w:szCs w:val="24"/>
          <w:lang w:eastAsia="hu-HU"/>
        </w:rPr>
        <w:t>Képes kultúraközvetítő vállalkozás létrehozására, kulturális szervezetek és projektek menedzselésére.</w:t>
      </w:r>
    </w:p>
    <w:p w:rsidR="00430796" w:rsidRPr="007E1D6C" w:rsidRDefault="00430796" w:rsidP="007E1D6C">
      <w:pPr>
        <w:spacing w:after="0"/>
        <w:jc w:val="both"/>
        <w:rPr>
          <w:rFonts w:ascii="Times New Roman" w:hAnsi="Times New Roman" w:cs="Times New Roman"/>
          <w:bCs/>
          <w:iCs/>
          <w:sz w:val="24"/>
          <w:szCs w:val="24"/>
          <w:lang w:eastAsia="hu-HU"/>
        </w:rPr>
      </w:pPr>
    </w:p>
    <w:p w:rsidR="00430796" w:rsidRPr="007E1D6C" w:rsidRDefault="00430796" w:rsidP="007E1D6C">
      <w:pPr>
        <w:spacing w:after="0"/>
        <w:jc w:val="both"/>
        <w:rPr>
          <w:rFonts w:ascii="Times New Roman" w:hAnsi="Times New Roman" w:cs="Times New Roman"/>
          <w:bCs/>
          <w:iCs/>
          <w:sz w:val="24"/>
          <w:szCs w:val="24"/>
          <w:lang w:eastAsia="hu-HU"/>
        </w:rPr>
      </w:pPr>
      <w:r w:rsidRPr="007E1D6C">
        <w:rPr>
          <w:rFonts w:ascii="Times New Roman" w:hAnsi="Times New Roman" w:cs="Times New Roman"/>
          <w:b/>
          <w:bCs/>
          <w:iCs/>
          <w:sz w:val="24"/>
          <w:szCs w:val="24"/>
          <w:lang w:eastAsia="hu-HU"/>
        </w:rPr>
        <w:t xml:space="preserve">c) attitűdje </w:t>
      </w:r>
    </w:p>
    <w:p w:rsidR="00430796" w:rsidRPr="007E1D6C" w:rsidRDefault="00430796" w:rsidP="007E1D6C">
      <w:pPr>
        <w:numPr>
          <w:ilvl w:val="0"/>
          <w:numId w:val="39"/>
        </w:numPr>
        <w:spacing w:after="0"/>
        <w:ind w:left="426" w:hanging="426"/>
        <w:jc w:val="both"/>
        <w:rPr>
          <w:rFonts w:ascii="Times New Roman" w:hAnsi="Times New Roman" w:cs="Times New Roman"/>
          <w:bCs/>
          <w:iCs/>
          <w:sz w:val="24"/>
          <w:szCs w:val="24"/>
          <w:lang w:eastAsia="hu-HU"/>
        </w:rPr>
      </w:pPr>
      <w:r w:rsidRPr="007E1D6C">
        <w:rPr>
          <w:rFonts w:ascii="Times New Roman" w:hAnsi="Times New Roman" w:cs="Times New Roman"/>
          <w:sz w:val="24"/>
          <w:szCs w:val="24"/>
          <w:lang w:eastAsia="ar-SA"/>
        </w:rPr>
        <w:t>Kreatív, problémamegoldó- és reflexiós módon közelít a szakmai kérdésekhez.</w:t>
      </w:r>
    </w:p>
    <w:p w:rsidR="00430796" w:rsidRPr="007E1D6C" w:rsidRDefault="00430796" w:rsidP="007E1D6C">
      <w:pPr>
        <w:numPr>
          <w:ilvl w:val="0"/>
          <w:numId w:val="39"/>
        </w:numPr>
        <w:spacing w:after="0"/>
        <w:ind w:left="426" w:hanging="426"/>
        <w:jc w:val="both"/>
        <w:rPr>
          <w:rFonts w:ascii="Times New Roman" w:hAnsi="Times New Roman" w:cs="Times New Roman"/>
          <w:bCs/>
          <w:iCs/>
          <w:sz w:val="24"/>
          <w:szCs w:val="24"/>
          <w:lang w:eastAsia="hu-HU"/>
        </w:rPr>
      </w:pPr>
      <w:r w:rsidRPr="007E1D6C">
        <w:rPr>
          <w:rFonts w:ascii="Times New Roman" w:hAnsi="Times New Roman" w:cs="Times New Roman"/>
          <w:sz w:val="24"/>
          <w:szCs w:val="24"/>
          <w:lang w:eastAsia="ar-SA"/>
        </w:rPr>
        <w:t>K</w:t>
      </w:r>
      <w:r w:rsidRPr="007E1D6C">
        <w:rPr>
          <w:rFonts w:ascii="Times New Roman" w:hAnsi="Times New Roman" w:cs="Times New Roman"/>
          <w:sz w:val="24"/>
          <w:szCs w:val="24"/>
        </w:rPr>
        <w:t>ooperációs, konfliktustűrési és konfliktuskezelési, empatikus módszerekkel közelít a szakmai kérdésekhez.</w:t>
      </w:r>
    </w:p>
    <w:p w:rsidR="00430796" w:rsidRPr="007E1D6C" w:rsidRDefault="00430796" w:rsidP="007E1D6C">
      <w:pPr>
        <w:numPr>
          <w:ilvl w:val="0"/>
          <w:numId w:val="39"/>
        </w:numPr>
        <w:spacing w:after="0"/>
        <w:ind w:left="426" w:hanging="426"/>
        <w:jc w:val="both"/>
        <w:rPr>
          <w:rFonts w:ascii="Times New Roman" w:hAnsi="Times New Roman" w:cs="Times New Roman"/>
          <w:bCs/>
          <w:iCs/>
          <w:sz w:val="24"/>
          <w:szCs w:val="24"/>
          <w:lang w:eastAsia="hu-HU"/>
        </w:rPr>
      </w:pPr>
      <w:r w:rsidRPr="007E1D6C">
        <w:rPr>
          <w:rFonts w:ascii="Times New Roman" w:hAnsi="Times New Roman" w:cs="Times New Roman"/>
          <w:sz w:val="24"/>
          <w:szCs w:val="24"/>
        </w:rPr>
        <w:t>Rendelkezik a szakmai énkép megkonstruálása, s a kulturális mediátor professzió értékeihez való hűséggel, elkötelezettséggel, etikai felelősségvállalással.</w:t>
      </w:r>
    </w:p>
    <w:p w:rsidR="00430796" w:rsidRPr="007E1D6C" w:rsidRDefault="00430796" w:rsidP="007E1D6C">
      <w:pPr>
        <w:numPr>
          <w:ilvl w:val="0"/>
          <w:numId w:val="39"/>
        </w:numPr>
        <w:spacing w:after="0"/>
        <w:ind w:left="426" w:hanging="426"/>
        <w:jc w:val="both"/>
        <w:rPr>
          <w:rFonts w:ascii="Times New Roman" w:hAnsi="Times New Roman" w:cs="Times New Roman"/>
          <w:bCs/>
          <w:iCs/>
          <w:sz w:val="24"/>
          <w:szCs w:val="24"/>
          <w:lang w:eastAsia="hu-HU"/>
        </w:rPr>
      </w:pPr>
      <w:r w:rsidRPr="007E1D6C">
        <w:rPr>
          <w:rFonts w:ascii="Times New Roman" w:hAnsi="Times New Roman" w:cs="Times New Roman"/>
          <w:sz w:val="24"/>
          <w:szCs w:val="24"/>
        </w:rPr>
        <w:t>Rendelkezik az új feladatok megoldására inspiráló kezdeményező készséggel, pozitív beállítódással, küzdeni tudással, érzelmi intelligenciával.</w:t>
      </w:r>
    </w:p>
    <w:p w:rsidR="00430796" w:rsidRPr="007E1D6C" w:rsidRDefault="00430796" w:rsidP="007E1D6C">
      <w:pPr>
        <w:numPr>
          <w:ilvl w:val="0"/>
          <w:numId w:val="39"/>
        </w:numPr>
        <w:spacing w:after="0"/>
        <w:ind w:left="426" w:hanging="426"/>
        <w:jc w:val="both"/>
        <w:rPr>
          <w:rFonts w:ascii="Times New Roman" w:hAnsi="Times New Roman" w:cs="Times New Roman"/>
          <w:bCs/>
          <w:iCs/>
          <w:sz w:val="24"/>
          <w:szCs w:val="24"/>
          <w:lang w:eastAsia="hu-HU"/>
        </w:rPr>
      </w:pPr>
      <w:r w:rsidRPr="007E1D6C">
        <w:rPr>
          <w:rFonts w:ascii="Times New Roman" w:hAnsi="Times New Roman" w:cs="Times New Roman"/>
          <w:sz w:val="24"/>
          <w:szCs w:val="24"/>
        </w:rPr>
        <w:t>Rendelkezik a kulturális menedzsment és a mediálás sajátosságaiból adódó összetett és előre ki nem számítható helyzetekben a változás- és a válságkezelés, a döntéshozás, a dialógusteremtés, a kultúraközi kommunikáció szemléletmódjainak ötvözésére.</w:t>
      </w:r>
    </w:p>
    <w:p w:rsidR="00430796" w:rsidRPr="007E1D6C" w:rsidRDefault="00430796" w:rsidP="007E1D6C">
      <w:pPr>
        <w:numPr>
          <w:ilvl w:val="0"/>
          <w:numId w:val="39"/>
        </w:numPr>
        <w:spacing w:after="0"/>
        <w:ind w:left="426" w:hanging="426"/>
        <w:jc w:val="both"/>
        <w:rPr>
          <w:rFonts w:ascii="Times New Roman" w:hAnsi="Times New Roman" w:cs="Times New Roman"/>
          <w:bCs/>
          <w:iCs/>
          <w:sz w:val="24"/>
          <w:szCs w:val="24"/>
          <w:lang w:eastAsia="hu-HU"/>
        </w:rPr>
      </w:pPr>
      <w:r w:rsidRPr="007E1D6C">
        <w:rPr>
          <w:rFonts w:ascii="Times New Roman" w:hAnsi="Times New Roman" w:cs="Times New Roman"/>
          <w:sz w:val="24"/>
          <w:szCs w:val="24"/>
        </w:rPr>
        <w:t>Rendelkezik nyitottsággal más kulturális világok iránt, a kulturális különbözőségek értékelésével, különbözőségek értékelésének és elfogadásának képességével.</w:t>
      </w:r>
    </w:p>
    <w:p w:rsidR="00430796" w:rsidRPr="007E1D6C" w:rsidRDefault="00430796" w:rsidP="007E1D6C">
      <w:pPr>
        <w:numPr>
          <w:ilvl w:val="0"/>
          <w:numId w:val="39"/>
        </w:numPr>
        <w:spacing w:after="0"/>
        <w:ind w:left="426" w:hanging="426"/>
        <w:jc w:val="both"/>
        <w:rPr>
          <w:rFonts w:ascii="Times New Roman" w:hAnsi="Times New Roman" w:cs="Times New Roman"/>
          <w:bCs/>
          <w:iCs/>
          <w:sz w:val="24"/>
          <w:szCs w:val="24"/>
          <w:lang w:eastAsia="hu-HU"/>
        </w:rPr>
      </w:pPr>
      <w:r w:rsidRPr="007E1D6C">
        <w:rPr>
          <w:rFonts w:ascii="Times New Roman" w:hAnsi="Times New Roman" w:cs="Times New Roman"/>
          <w:sz w:val="24"/>
          <w:szCs w:val="24"/>
        </w:rPr>
        <w:t>Használja a tudásmenedzsment, a tudásforrás feltárása, az ismeretek és tapasztalatok önreflektív elemzése módszereit a szakmájában.</w:t>
      </w:r>
    </w:p>
    <w:p w:rsidR="00430796" w:rsidRPr="007E1D6C" w:rsidRDefault="00430796" w:rsidP="007E1D6C">
      <w:pPr>
        <w:numPr>
          <w:ilvl w:val="0"/>
          <w:numId w:val="39"/>
        </w:numPr>
        <w:spacing w:after="0"/>
        <w:ind w:left="426" w:hanging="426"/>
        <w:jc w:val="both"/>
        <w:rPr>
          <w:rFonts w:ascii="Times New Roman" w:hAnsi="Times New Roman" w:cs="Times New Roman"/>
          <w:bCs/>
          <w:iCs/>
          <w:sz w:val="24"/>
          <w:szCs w:val="24"/>
          <w:lang w:eastAsia="hu-HU"/>
        </w:rPr>
      </w:pPr>
      <w:r w:rsidRPr="007E1D6C">
        <w:rPr>
          <w:rFonts w:ascii="Times New Roman" w:hAnsi="Times New Roman" w:cs="Times New Roman"/>
          <w:sz w:val="24"/>
          <w:szCs w:val="24"/>
        </w:rPr>
        <w:t>Adaptív és rendszerszemléletű.</w:t>
      </w:r>
    </w:p>
    <w:p w:rsidR="00430796" w:rsidRPr="007E1D6C" w:rsidRDefault="00430796" w:rsidP="007E1D6C">
      <w:pPr>
        <w:numPr>
          <w:ilvl w:val="0"/>
          <w:numId w:val="39"/>
        </w:numPr>
        <w:spacing w:after="0"/>
        <w:ind w:left="426" w:hanging="426"/>
        <w:jc w:val="both"/>
        <w:rPr>
          <w:rFonts w:ascii="Times New Roman" w:hAnsi="Times New Roman" w:cs="Times New Roman"/>
          <w:bCs/>
          <w:iCs/>
          <w:sz w:val="24"/>
          <w:szCs w:val="24"/>
          <w:lang w:eastAsia="hu-HU"/>
        </w:rPr>
      </w:pPr>
      <w:r w:rsidRPr="007E1D6C">
        <w:rPr>
          <w:rFonts w:ascii="Times New Roman" w:hAnsi="Times New Roman" w:cs="Times New Roman"/>
          <w:sz w:val="24"/>
          <w:szCs w:val="24"/>
        </w:rPr>
        <w:t>7.1.3.9. Alkalmazza a permanens innovációt (kreativitás, originalitás, flexibilitás, fluency), a hatékony vezetést, a team-munkát és az önfejlesztést.</w:t>
      </w:r>
    </w:p>
    <w:p w:rsidR="00430796" w:rsidRPr="007E1D6C" w:rsidRDefault="00430796" w:rsidP="007E1D6C">
      <w:pPr>
        <w:numPr>
          <w:ilvl w:val="0"/>
          <w:numId w:val="39"/>
        </w:numPr>
        <w:spacing w:after="0"/>
        <w:ind w:left="426" w:hanging="426"/>
        <w:jc w:val="both"/>
        <w:rPr>
          <w:rFonts w:ascii="Times New Roman" w:hAnsi="Times New Roman" w:cs="Times New Roman"/>
          <w:bCs/>
          <w:iCs/>
          <w:sz w:val="24"/>
          <w:szCs w:val="24"/>
          <w:lang w:eastAsia="hu-HU"/>
        </w:rPr>
      </w:pPr>
      <w:r w:rsidRPr="007E1D6C">
        <w:rPr>
          <w:rFonts w:ascii="Times New Roman" w:hAnsi="Times New Roman" w:cs="Times New Roman"/>
          <w:bCs/>
          <w:iCs/>
          <w:sz w:val="24"/>
          <w:szCs w:val="24"/>
          <w:lang w:eastAsia="hu-HU"/>
        </w:rPr>
        <w:t>7.1.3.10. Fontosnak tartja a tevékenységek és emberek együttműködését és összehangolását.</w:t>
      </w:r>
    </w:p>
    <w:p w:rsidR="00430796" w:rsidRPr="007E1D6C" w:rsidRDefault="00430796" w:rsidP="007E1D6C">
      <w:pPr>
        <w:spacing w:after="0"/>
        <w:jc w:val="both"/>
        <w:rPr>
          <w:rFonts w:ascii="Times New Roman" w:hAnsi="Times New Roman" w:cs="Times New Roman"/>
          <w:bCs/>
          <w:iCs/>
          <w:sz w:val="24"/>
          <w:szCs w:val="24"/>
          <w:lang w:eastAsia="hu-HU"/>
        </w:rPr>
      </w:pPr>
    </w:p>
    <w:p w:rsidR="00430796" w:rsidRPr="007E1D6C" w:rsidRDefault="00430796" w:rsidP="007E1D6C">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lastRenderedPageBreak/>
        <w:t>d) autonómiája és felelőssége</w:t>
      </w:r>
    </w:p>
    <w:p w:rsidR="00430796" w:rsidRPr="007E1D6C" w:rsidRDefault="00430796" w:rsidP="007E1D6C">
      <w:pPr>
        <w:keepNext/>
        <w:keepLines/>
        <w:numPr>
          <w:ilvl w:val="0"/>
          <w:numId w:val="40"/>
        </w:numPr>
        <w:suppressAutoHyphens/>
        <w:spacing w:after="0"/>
        <w:ind w:left="426" w:hanging="426"/>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Fontosnak tartja a másokkal való szakmai és szakmaközi együttműködést.</w:t>
      </w:r>
    </w:p>
    <w:p w:rsidR="00430796" w:rsidRPr="007E1D6C" w:rsidRDefault="00430796" w:rsidP="007E1D6C">
      <w:pPr>
        <w:keepNext/>
        <w:keepLines/>
        <w:numPr>
          <w:ilvl w:val="0"/>
          <w:numId w:val="40"/>
        </w:numPr>
        <w:suppressAutoHyphens/>
        <w:spacing w:after="0"/>
        <w:ind w:left="426" w:hanging="426"/>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Önállóan és permanensen fejleszti személyiségét, alkalmazza a szakmai önképzést.</w:t>
      </w:r>
    </w:p>
    <w:p w:rsidR="00430796" w:rsidRPr="007E1D6C" w:rsidRDefault="00430796" w:rsidP="007E1D6C">
      <w:pPr>
        <w:keepNext/>
        <w:keepLines/>
        <w:numPr>
          <w:ilvl w:val="0"/>
          <w:numId w:val="40"/>
        </w:numPr>
        <w:suppressAutoHyphens/>
        <w:spacing w:after="0"/>
        <w:ind w:left="426" w:hanging="426"/>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Rendelkezik a kezdeményezés, az önálló és közösségi döntéshozatal képességeivel.</w:t>
      </w:r>
    </w:p>
    <w:p w:rsidR="00430796" w:rsidRPr="007E1D6C" w:rsidRDefault="00430796" w:rsidP="007E1D6C">
      <w:pPr>
        <w:keepNext/>
        <w:keepLines/>
        <w:numPr>
          <w:ilvl w:val="0"/>
          <w:numId w:val="40"/>
        </w:numPr>
        <w:suppressAutoHyphens/>
        <w:spacing w:after="0"/>
        <w:ind w:left="426" w:hanging="426"/>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Rendelkezik az egyéni és közösségi felelősségtudattal, felelősségvállalással.</w:t>
      </w:r>
    </w:p>
    <w:p w:rsidR="00430796" w:rsidRPr="007E1D6C" w:rsidRDefault="00430796" w:rsidP="007E1D6C">
      <w:pPr>
        <w:keepNext/>
        <w:keepLines/>
        <w:numPr>
          <w:ilvl w:val="0"/>
          <w:numId w:val="40"/>
        </w:numPr>
        <w:suppressAutoHyphens/>
        <w:spacing w:after="0"/>
        <w:ind w:left="426" w:hanging="426"/>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Felelősséget vállal az elvégzett munkáiért, tudatában van azok lehetséges következményeinek.</w:t>
      </w:r>
    </w:p>
    <w:p w:rsidR="00430796" w:rsidRPr="007E1D6C" w:rsidRDefault="00430796" w:rsidP="007E1D6C">
      <w:pPr>
        <w:keepNext/>
        <w:keepLines/>
        <w:numPr>
          <w:ilvl w:val="0"/>
          <w:numId w:val="40"/>
        </w:numPr>
        <w:suppressAutoHyphens/>
        <w:spacing w:after="0"/>
        <w:ind w:left="426" w:hanging="426"/>
        <w:jc w:val="both"/>
        <w:outlineLvl w:val="1"/>
        <w:rPr>
          <w:rFonts w:ascii="Times New Roman" w:hAnsi="Times New Roman" w:cs="Times New Roman"/>
          <w:bCs/>
          <w:iCs/>
          <w:sz w:val="24"/>
          <w:szCs w:val="24"/>
          <w:lang w:eastAsia="hu-HU"/>
        </w:rPr>
      </w:pPr>
      <w:r w:rsidRPr="007E1D6C">
        <w:rPr>
          <w:rFonts w:ascii="Times New Roman" w:hAnsi="Times New Roman" w:cs="Times New Roman"/>
          <w:sz w:val="24"/>
          <w:szCs w:val="24"/>
          <w:lang w:eastAsia="ar-SA"/>
        </w:rPr>
        <w:t>Képviseli szakmája érdekeit és érdemeit, azok mellett felelősségteljesen kiáll.</w:t>
      </w:r>
    </w:p>
    <w:p w:rsidR="00430796" w:rsidRPr="007E1D6C" w:rsidRDefault="00430796" w:rsidP="007E1D6C">
      <w:pPr>
        <w:spacing w:after="0"/>
        <w:jc w:val="both"/>
        <w:rPr>
          <w:rFonts w:ascii="Times New Roman" w:hAnsi="Times New Roman" w:cs="Times New Roman"/>
          <w:b/>
          <w:bCs/>
          <w:sz w:val="24"/>
          <w:szCs w:val="24"/>
          <w:lang w:eastAsia="ar-SA"/>
        </w:rPr>
      </w:pPr>
    </w:p>
    <w:p w:rsidR="00430796" w:rsidRPr="007E1D6C" w:rsidRDefault="00430796" w:rsidP="007E1D6C">
      <w:pPr>
        <w:spacing w:after="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9. A mesterképzés jellemzői</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9.1. A szakmai ismeretek jellemzői</w:t>
      </w:r>
    </w:p>
    <w:p w:rsidR="00430796" w:rsidRPr="007E1D6C" w:rsidRDefault="00430796" w:rsidP="007E1D6C">
      <w:pPr>
        <w:keepNext/>
        <w:keepLines/>
        <w:suppressAutoHyphens/>
        <w:spacing w:after="0"/>
        <w:ind w:left="284" w:hanging="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A szakképzettséghez vezető tudományágak, szakterületek, amelyekből a szak felépül: összesen 100 kredit </w:t>
      </w:r>
    </w:p>
    <w:p w:rsidR="00430796" w:rsidRPr="007E1D6C" w:rsidRDefault="00430796" w:rsidP="007E1D6C">
      <w:pPr>
        <w:pStyle w:val="NormlWeb"/>
        <w:spacing w:before="0" w:beforeAutospacing="0" w:after="0" w:afterAutospacing="0" w:line="276" w:lineRule="auto"/>
        <w:ind w:left="426" w:hanging="426"/>
        <w:jc w:val="both"/>
        <w:rPr>
          <w:lang w:eastAsia="ar-SA"/>
        </w:rPr>
      </w:pPr>
      <w:r w:rsidRPr="007E1D6C">
        <w:rPr>
          <w:lang w:eastAsia="ar-SA"/>
        </w:rPr>
        <w:t xml:space="preserve">- kulturális fogalmi, intézményi és tevékenységi rendszer 16-25 kredit; </w:t>
      </w:r>
    </w:p>
    <w:p w:rsidR="00430796" w:rsidRPr="007E1D6C" w:rsidRDefault="00430796" w:rsidP="007E1D6C">
      <w:pPr>
        <w:pStyle w:val="NormlWeb"/>
        <w:spacing w:before="0" w:beforeAutospacing="0" w:after="0" w:afterAutospacing="0" w:line="276" w:lineRule="auto"/>
        <w:ind w:left="426" w:hanging="426"/>
        <w:jc w:val="both"/>
        <w:rPr>
          <w:lang w:eastAsia="ar-SA"/>
        </w:rPr>
      </w:pPr>
      <w:r w:rsidRPr="007E1D6C">
        <w:rPr>
          <w:lang w:eastAsia="ar-SA"/>
        </w:rPr>
        <w:t xml:space="preserve">- kultúraközvetítés 10-15 kredit; </w:t>
      </w:r>
    </w:p>
    <w:p w:rsidR="00430796" w:rsidRPr="007E1D6C" w:rsidRDefault="00430796" w:rsidP="007E1D6C">
      <w:pPr>
        <w:pStyle w:val="NormlWeb"/>
        <w:spacing w:before="0" w:beforeAutospacing="0" w:after="0" w:afterAutospacing="0" w:line="276" w:lineRule="auto"/>
        <w:ind w:left="426" w:hanging="426"/>
        <w:jc w:val="both"/>
        <w:rPr>
          <w:lang w:eastAsia="ar-SA"/>
        </w:rPr>
      </w:pPr>
      <w:r w:rsidRPr="007E1D6C">
        <w:rPr>
          <w:lang w:eastAsia="ar-SA"/>
        </w:rPr>
        <w:t xml:space="preserve">- kulturális menedzsment 22-30 kredit; </w:t>
      </w:r>
    </w:p>
    <w:p w:rsidR="00430796" w:rsidRPr="007E1D6C" w:rsidRDefault="00430796" w:rsidP="007E1D6C">
      <w:pPr>
        <w:pStyle w:val="NormlWeb"/>
        <w:spacing w:before="0" w:beforeAutospacing="0" w:after="0" w:afterAutospacing="0" w:line="276" w:lineRule="auto"/>
        <w:ind w:left="426" w:hanging="426"/>
        <w:jc w:val="both"/>
        <w:rPr>
          <w:lang w:eastAsia="ar-SA"/>
        </w:rPr>
      </w:pPr>
      <w:r w:rsidRPr="007E1D6C">
        <w:rPr>
          <w:lang w:eastAsia="ar-SA"/>
        </w:rPr>
        <w:t xml:space="preserve">- kulturális mediáció módszertana 16-25 kredit; </w:t>
      </w:r>
    </w:p>
    <w:p w:rsidR="00430796" w:rsidRPr="007E1D6C" w:rsidRDefault="00430796" w:rsidP="007E1D6C">
      <w:pPr>
        <w:pStyle w:val="NormlWeb"/>
        <w:spacing w:before="0" w:beforeAutospacing="0" w:after="0" w:afterAutospacing="0" w:line="276" w:lineRule="auto"/>
        <w:ind w:left="426" w:hanging="426"/>
        <w:jc w:val="both"/>
        <w:rPr>
          <w:lang w:eastAsia="ar-SA"/>
        </w:rPr>
      </w:pPr>
      <w:r w:rsidRPr="007E1D6C">
        <w:rPr>
          <w:lang w:eastAsia="ar-SA"/>
        </w:rPr>
        <w:t xml:space="preserve">- minőségmenedzsment 8-12 kredit; </w:t>
      </w:r>
    </w:p>
    <w:p w:rsidR="00430796" w:rsidRPr="007E1D6C" w:rsidRDefault="00430796" w:rsidP="007E1D6C">
      <w:pPr>
        <w:pStyle w:val="NormlWeb"/>
        <w:spacing w:before="0" w:beforeAutospacing="0" w:after="0" w:afterAutospacing="0" w:line="276" w:lineRule="auto"/>
        <w:ind w:left="426" w:hanging="426"/>
        <w:jc w:val="both"/>
        <w:rPr>
          <w:lang w:eastAsia="ar-SA"/>
        </w:rPr>
      </w:pPr>
      <w:r w:rsidRPr="007E1D6C">
        <w:rPr>
          <w:lang w:eastAsia="ar-SA"/>
        </w:rPr>
        <w:t xml:space="preserve">- kultúrakutatás 8-13 kredit. </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430796" w:rsidRPr="007E1D6C" w:rsidRDefault="00430796" w:rsidP="007E1D6C">
      <w:pPr>
        <w:pStyle w:val="Default"/>
        <w:spacing w:line="276" w:lineRule="auto"/>
        <w:jc w:val="both"/>
        <w:rPr>
          <w:rFonts w:ascii="Times New Roman" w:hAnsi="Times New Roman" w:cs="Times New Roman"/>
          <w:b/>
          <w:bCs/>
          <w:color w:val="auto"/>
          <w:lang w:eastAsia="ar-SA"/>
        </w:rPr>
      </w:pPr>
      <w:r w:rsidRPr="007E1D6C">
        <w:rPr>
          <w:rFonts w:ascii="Times New Roman" w:hAnsi="Times New Roman" w:cs="Times New Roman"/>
          <w:b/>
          <w:bCs/>
          <w:color w:val="auto"/>
          <w:lang w:eastAsia="ar-SA"/>
        </w:rPr>
        <w:t xml:space="preserve">9.2. Idegennyelvi követelmény: </w:t>
      </w:r>
    </w:p>
    <w:p w:rsidR="00430796" w:rsidRPr="007E1D6C" w:rsidRDefault="00430796" w:rsidP="007E1D6C">
      <w:pPr>
        <w:pStyle w:val="Default"/>
        <w:spacing w:line="276" w:lineRule="auto"/>
        <w:jc w:val="both"/>
        <w:rPr>
          <w:rFonts w:ascii="Times New Roman" w:hAnsi="Times New Roman" w:cs="Times New Roman"/>
          <w:color w:val="auto"/>
        </w:rPr>
      </w:pPr>
      <w:r w:rsidRPr="007E1D6C">
        <w:rPr>
          <w:rFonts w:ascii="Times New Roman" w:hAnsi="Times New Roman" w:cs="Times New Roman"/>
          <w:color w:val="auto"/>
        </w:rPr>
        <w:t xml:space="preserve">A mesterfokozat megszerzéséhez legalább egy élő idegen nyelvből államilag elismert, középfokú (B2) komplex típusú nyelvvizsga vagy ezekkel egyenértékű érettségi bizonyítvány vagy oklevél szükséges. </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 xml:space="preserve">9.3. Szakmai gyakorlatra vonatkozó követelmények: </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A szakmai gyakorlat a kiscsoportos tantervi gyakorlaton túl a 3. vagy 4. félév során egy alkalommal kulturális intézményben vagy szervezetben teljesítendő négy hetes, 160 óra időtartamú, </w:t>
      </w:r>
      <w:r w:rsidRPr="007E1D6C">
        <w:rPr>
          <w:rFonts w:ascii="Times New Roman" w:hAnsi="Times New Roman" w:cs="Times New Roman"/>
          <w:bCs/>
          <w:sz w:val="24"/>
          <w:szCs w:val="24"/>
          <w:lang w:eastAsia="ar-SA"/>
        </w:rPr>
        <w:t>képzési időszakhoz kapcsolódó (a nyári szünet időtartamára is kiterjeszthető) gyakorlat.</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szakmai gyakorlati helyet a felsőoktatási intézmény jelöli ki a hallgatóval egyeztetve. A gyakorlati helyszínek lehetnek: közművelődési intézmények, múzeumok, könyvtárak, kulturális intézmények és szervezetek, valamint bármely települési önkormányzat, egyházi, nonprofit és civil szervezet, amennyiben kulturális tevékenységet is folytat, és amelyekkel a szakmai gyakorlatra a felsőoktatási intézmény megállapodást kötött, és a szakmai gyakorló hely rendelkezik a szakmai gyakorlat szakszerű irányításához szükséges felkészültségű gyakorlatvezetővel.</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430796" w:rsidRPr="007E1D6C" w:rsidRDefault="00430796" w:rsidP="007E1D6C">
      <w:pPr>
        <w:tabs>
          <w:tab w:val="left" w:pos="567"/>
        </w:tabs>
        <w:suppressAutoHyphens/>
        <w:spacing w:after="0"/>
        <w:jc w:val="both"/>
        <w:rPr>
          <w:rFonts w:ascii="Times New Roman" w:hAnsi="Times New Roman" w:cs="Times New Roman"/>
          <w:b/>
          <w:color w:val="000000"/>
          <w:sz w:val="24"/>
          <w:szCs w:val="24"/>
          <w:lang w:eastAsia="hu-HU"/>
        </w:rPr>
      </w:pPr>
      <w:r w:rsidRPr="007E1D6C">
        <w:rPr>
          <w:rFonts w:ascii="Times New Roman" w:hAnsi="Times New Roman" w:cs="Times New Roman"/>
          <w:b/>
          <w:color w:val="000000"/>
          <w:sz w:val="24"/>
          <w:szCs w:val="24"/>
          <w:lang w:eastAsia="ar-SA"/>
        </w:rPr>
        <w:t>9.4.</w:t>
      </w:r>
      <w:r w:rsidRPr="007E1D6C">
        <w:rPr>
          <w:rFonts w:ascii="Times New Roman" w:hAnsi="Times New Roman" w:cs="Times New Roman"/>
          <w:color w:val="000000"/>
          <w:sz w:val="24"/>
          <w:szCs w:val="24"/>
          <w:lang w:eastAsia="ar-SA"/>
        </w:rPr>
        <w:t xml:space="preserve"> </w:t>
      </w:r>
      <w:r w:rsidRPr="007E1D6C">
        <w:rPr>
          <w:rFonts w:ascii="Times New Roman" w:hAnsi="Times New Roman" w:cs="Times New Roman"/>
          <w:b/>
          <w:sz w:val="24"/>
          <w:szCs w:val="24"/>
        </w:rPr>
        <w:t>A 4.2. és 4.3. pontban megadott oklevéllel rendelkezők esetén</w:t>
      </w:r>
      <w:r w:rsidRPr="007E1D6C">
        <w:rPr>
          <w:rFonts w:ascii="Times New Roman" w:hAnsi="Times New Roman" w:cs="Times New Roman"/>
          <w:sz w:val="24"/>
          <w:szCs w:val="24"/>
        </w:rPr>
        <w:t xml:space="preserve"> </w:t>
      </w:r>
      <w:r w:rsidRPr="007E1D6C">
        <w:rPr>
          <w:rFonts w:ascii="Times New Roman" w:hAnsi="Times New Roman" w:cs="Times New Roman"/>
          <w:b/>
          <w:sz w:val="24"/>
          <w:szCs w:val="24"/>
        </w:rPr>
        <w:t>a</w:t>
      </w:r>
      <w:r w:rsidRPr="007E1D6C">
        <w:rPr>
          <w:rFonts w:ascii="Times New Roman" w:hAnsi="Times New Roman" w:cs="Times New Roman"/>
          <w:b/>
          <w:color w:val="000000"/>
          <w:sz w:val="24"/>
          <w:szCs w:val="24"/>
          <w:lang w:eastAsia="hu-HU"/>
        </w:rPr>
        <w:t xml:space="preserve"> mesterképzési képzési ciklusba való belépés minimális feltételei:</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7E1D6C">
        <w:rPr>
          <w:rFonts w:ascii="Times New Roman" w:hAnsi="Times New Roman" w:cs="Times New Roman"/>
          <w:color w:val="000000"/>
          <w:sz w:val="24"/>
          <w:szCs w:val="24"/>
          <w:lang w:eastAsia="hu-HU"/>
        </w:rPr>
        <w:t>A mesterképzésbe való belépéshez</w:t>
      </w:r>
      <w:r w:rsidRPr="007E1D6C">
        <w:rPr>
          <w:rFonts w:ascii="Times New Roman" w:hAnsi="Times New Roman" w:cs="Times New Roman"/>
          <w:sz w:val="24"/>
          <w:szCs w:val="24"/>
          <w:lang w:eastAsia="hu-HU"/>
        </w:rPr>
        <w:t xml:space="preserve"> a korábbi tanulmányok szerint</w:t>
      </w:r>
      <w:r w:rsidRPr="007E1D6C">
        <w:rPr>
          <w:rFonts w:ascii="Times New Roman" w:hAnsi="Times New Roman" w:cs="Times New Roman"/>
          <w:color w:val="000000"/>
          <w:sz w:val="24"/>
          <w:szCs w:val="24"/>
          <w:lang w:eastAsia="hu-HU"/>
        </w:rPr>
        <w:t xml:space="preserve"> szükséges kreditek száma összesen </w:t>
      </w:r>
      <w:r w:rsidRPr="007E1D6C">
        <w:rPr>
          <w:rFonts w:ascii="Times New Roman" w:hAnsi="Times New Roman" w:cs="Times New Roman"/>
          <w:sz w:val="24"/>
          <w:szCs w:val="24"/>
          <w:lang w:eastAsia="hu-HU"/>
        </w:rPr>
        <w:t xml:space="preserve">30 kredit </w:t>
      </w:r>
      <w:r w:rsidRPr="007E1D6C">
        <w:rPr>
          <w:rFonts w:ascii="Times New Roman" w:hAnsi="Times New Roman" w:cs="Times New Roman"/>
          <w:bCs/>
          <w:sz w:val="24"/>
          <w:szCs w:val="24"/>
          <w:lang w:eastAsia="ar-SA"/>
        </w:rPr>
        <w:t>az alábbi területekről</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7E1D6C">
        <w:rPr>
          <w:rFonts w:ascii="Times New Roman" w:hAnsi="Times New Roman" w:cs="Times New Roman"/>
          <w:bCs/>
          <w:sz w:val="24"/>
          <w:szCs w:val="24"/>
          <w:lang w:eastAsia="ar-SA"/>
        </w:rPr>
        <w:lastRenderedPageBreak/>
        <w:t>- bölcsészettudományi diszciplínákhoz tartozó alapismeretek: pedagógiai, pszichológiai, filozófiai, etikai ismeretek;</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7E1D6C">
        <w:rPr>
          <w:rFonts w:ascii="Times New Roman" w:hAnsi="Times New Roman" w:cs="Times New Roman"/>
          <w:bCs/>
          <w:sz w:val="24"/>
          <w:szCs w:val="24"/>
          <w:lang w:eastAsia="ar-SA"/>
        </w:rPr>
        <w:t>- kommunikációtudományi ismeretkör, kommunikációfejlesztés;</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7E1D6C">
        <w:rPr>
          <w:rFonts w:ascii="Times New Roman" w:hAnsi="Times New Roman" w:cs="Times New Roman"/>
          <w:bCs/>
          <w:sz w:val="24"/>
          <w:szCs w:val="24"/>
          <w:lang w:eastAsia="ar-SA"/>
        </w:rPr>
        <w:t>- társadalomtudományi alapismeretek: szociológia, antropológia, politológia;</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Cs/>
          <w:sz w:val="24"/>
          <w:szCs w:val="24"/>
          <w:lang w:eastAsia="ar-SA"/>
        </w:rPr>
        <w:t>- gazdasági és jogi ismeretek.</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A mesterképzésbe való felvétel feltétele, hogy a hallgató a korábbi tanulmányai alapján legalább 15 kredittel rendelkezzen. A hiányzó krediteket a felsőoktatási intézmény tanulmányi és vizsgaszabályzatában meghatározottak szerint meg kell szerezni.</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430796" w:rsidRPr="007E1D6C" w:rsidRDefault="00430796" w:rsidP="007E1D6C">
      <w:pPr>
        <w:pStyle w:val="Cmsor1"/>
      </w:pPr>
      <w:bookmarkStart w:id="13" w:name="_Toc441590285"/>
      <w:r w:rsidRPr="007E1D6C">
        <w:t>KULTURÁLIS ÖRÖKSÉG TANULMÁNYOK MESTERKÉPZÉSI SZAK (M_59)</w:t>
      </w:r>
      <w:bookmarkEnd w:id="13"/>
    </w:p>
    <w:p w:rsidR="00430796" w:rsidRPr="007E1D6C" w:rsidRDefault="00430796" w:rsidP="007E1D6C">
      <w:pPr>
        <w:suppressAutoHyphens/>
        <w:spacing w:after="0"/>
        <w:jc w:val="both"/>
        <w:rPr>
          <w:rFonts w:ascii="Times New Roman" w:hAnsi="Times New Roman" w:cs="Times New Roman"/>
          <w:sz w:val="24"/>
          <w:szCs w:val="24"/>
          <w:lang w:eastAsia="ar-SA"/>
        </w:rPr>
      </w:pPr>
    </w:p>
    <w:p w:rsidR="00430796" w:rsidRPr="007E1D6C" w:rsidRDefault="00430796" w:rsidP="007E1D6C">
      <w:pPr>
        <w:tabs>
          <w:tab w:val="left" w:pos="567"/>
        </w:tabs>
        <w:spacing w:after="0"/>
        <w:jc w:val="both"/>
        <w:rPr>
          <w:rFonts w:ascii="Times New Roman" w:hAnsi="Times New Roman" w:cs="Times New Roman"/>
          <w:sz w:val="24"/>
          <w:szCs w:val="24"/>
          <w:lang w:eastAsia="hu-HU"/>
        </w:rPr>
      </w:pPr>
      <w:r w:rsidRPr="007E1D6C">
        <w:rPr>
          <w:rFonts w:ascii="Times New Roman" w:hAnsi="Times New Roman" w:cs="Times New Roman"/>
          <w:b/>
          <w:bCs/>
          <w:color w:val="000000"/>
          <w:sz w:val="24"/>
          <w:szCs w:val="24"/>
          <w:lang w:eastAsia="hu-HU"/>
        </w:rPr>
        <w:t>1. A mesterképzési szak megnevezése: Kulturális örökség tanulmányok (Cultural Heritage Studies)</w:t>
      </w:r>
    </w:p>
    <w:p w:rsidR="00430796" w:rsidRPr="007E1D6C" w:rsidRDefault="00430796"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430796" w:rsidRPr="007E1D6C" w:rsidRDefault="00430796" w:rsidP="007E1D6C">
      <w:pPr>
        <w:pStyle w:val="Listaszerbekezds"/>
        <w:keepNext/>
        <w:keepLines/>
        <w:numPr>
          <w:ilvl w:val="0"/>
          <w:numId w:val="42"/>
        </w:numPr>
        <w:suppressAutoHyphens/>
        <w:spacing w:after="0"/>
        <w:ind w:left="709" w:hanging="283"/>
        <w:contextualSpacing/>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color w:val="000000"/>
          <w:sz w:val="24"/>
          <w:szCs w:val="24"/>
          <w:lang w:eastAsia="hu-HU"/>
        </w:rPr>
        <w:t>végzettségi szint: mesterfokozat (magister, master; MA)</w:t>
      </w:r>
    </w:p>
    <w:p w:rsidR="00430796" w:rsidRPr="007E1D6C" w:rsidRDefault="00430796" w:rsidP="007E1D6C">
      <w:pPr>
        <w:pStyle w:val="Listaszerbekezds"/>
        <w:numPr>
          <w:ilvl w:val="0"/>
          <w:numId w:val="42"/>
        </w:numPr>
        <w:autoSpaceDE w:val="0"/>
        <w:autoSpaceDN w:val="0"/>
        <w:adjustRightInd w:val="0"/>
        <w:spacing w:after="0"/>
        <w:ind w:left="709" w:hanging="283"/>
        <w:contextualSpacing/>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szakképzettség: okleveles kulturális örökség tanulmányok szakember</w:t>
      </w:r>
    </w:p>
    <w:p w:rsidR="00430796" w:rsidRPr="007E1D6C" w:rsidRDefault="00430796" w:rsidP="007E1D6C">
      <w:pPr>
        <w:pStyle w:val="Listaszerbekezds"/>
        <w:numPr>
          <w:ilvl w:val="0"/>
          <w:numId w:val="42"/>
        </w:numPr>
        <w:autoSpaceDE w:val="0"/>
        <w:autoSpaceDN w:val="0"/>
        <w:adjustRightInd w:val="0"/>
        <w:spacing w:after="0"/>
        <w:ind w:left="709" w:hanging="283"/>
        <w:contextualSpacing/>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 xml:space="preserve">a szakképzettség angol nyelvű megjelölése: Specialist of Cultural Heritage Studies </w:t>
      </w:r>
    </w:p>
    <w:p w:rsidR="00430796" w:rsidRPr="007E1D6C" w:rsidRDefault="00430796" w:rsidP="007E1D6C">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 xml:space="preserve">3. Képzési terület: </w:t>
      </w:r>
      <w:r w:rsidRPr="007E1D6C">
        <w:rPr>
          <w:rFonts w:ascii="Times New Roman" w:hAnsi="Times New Roman" w:cs="Times New Roman"/>
          <w:bCs/>
          <w:color w:val="000000"/>
          <w:sz w:val="24"/>
          <w:szCs w:val="24"/>
          <w:lang w:eastAsia="hu-HU"/>
        </w:rPr>
        <w:t>bölcsészettudomány</w:t>
      </w:r>
      <w:r w:rsidRPr="007E1D6C">
        <w:rPr>
          <w:rFonts w:ascii="Times New Roman" w:hAnsi="Times New Roman" w:cs="Times New Roman"/>
          <w:sz w:val="24"/>
          <w:szCs w:val="24"/>
          <w:lang w:eastAsia="ar-SA"/>
        </w:rPr>
        <w:tab/>
      </w:r>
    </w:p>
    <w:p w:rsidR="00430796" w:rsidRPr="007E1D6C" w:rsidRDefault="00430796"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4. A mesterképzésbe történő belépésnél előzményként elfogadott szakok</w:t>
      </w:r>
    </w:p>
    <w:p w:rsidR="00430796" w:rsidRPr="007E1D6C" w:rsidRDefault="00430796" w:rsidP="007E1D6C">
      <w:pPr>
        <w:pStyle w:val="Default"/>
        <w:spacing w:line="276" w:lineRule="auto"/>
        <w:jc w:val="both"/>
        <w:rPr>
          <w:rFonts w:ascii="Times New Roman" w:hAnsi="Times New Roman" w:cs="Times New Roman"/>
        </w:rPr>
      </w:pPr>
      <w:r w:rsidRPr="007E1D6C">
        <w:rPr>
          <w:rFonts w:ascii="Times New Roman" w:hAnsi="Times New Roman" w:cs="Times New Roman"/>
          <w:b/>
        </w:rPr>
        <w:t>4.1. Teljes kreditérték beszámításával elsősorban figyelembe vehető alapképzési szakok</w:t>
      </w:r>
      <w:r w:rsidRPr="007E1D6C">
        <w:rPr>
          <w:rFonts w:ascii="Times New Roman" w:hAnsi="Times New Roman" w:cs="Times New Roman"/>
        </w:rPr>
        <w:t xml:space="preserve">: a társadalomtudomány képzési terület alapképzési szakjai, a bölcsészettudomány képzési területen a szabad bölcsész, a néprajz, a régészet, a történelem és a magyar alapképzési szak. </w:t>
      </w:r>
      <w:r w:rsidRPr="007E1D6C">
        <w:rPr>
          <w:rFonts w:ascii="Times New Roman" w:hAnsi="Times New Roman" w:cs="Times New Roman"/>
          <w:b/>
        </w:rPr>
        <w:t>4.2</w:t>
      </w:r>
      <w:r w:rsidRPr="007E1D6C">
        <w:rPr>
          <w:rFonts w:ascii="Times New Roman" w:hAnsi="Times New Roman" w:cs="Times New Roman"/>
          <w:b/>
          <w:lang w:eastAsia="hu-HU"/>
        </w:rPr>
        <w:t xml:space="preserve"> A 9.4. pontban meghatározott kreditek teljesítésével elsősorban számításba vehető</w:t>
      </w:r>
      <w:r w:rsidRPr="007E1D6C">
        <w:rPr>
          <w:rFonts w:ascii="Times New Roman" w:hAnsi="Times New Roman" w:cs="Times New Roman"/>
          <w:lang w:eastAsia="hu-HU"/>
        </w:rPr>
        <w:t xml:space="preserve"> </w:t>
      </w:r>
      <w:r w:rsidRPr="007E1D6C">
        <w:rPr>
          <w:rFonts w:ascii="Times New Roman" w:hAnsi="Times New Roman" w:cs="Times New Roman"/>
        </w:rPr>
        <w:t xml:space="preserve">az építészmérnöki és az építőművészet alapképzési szakok. </w:t>
      </w: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4.3.</w:t>
      </w:r>
      <w:r w:rsidRPr="007E1D6C">
        <w:rPr>
          <w:rFonts w:ascii="Times New Roman" w:hAnsi="Times New Roman" w:cs="Times New Roman"/>
          <w:color w:val="000000"/>
          <w:sz w:val="24"/>
          <w:szCs w:val="24"/>
          <w:lang w:eastAsia="hu-HU"/>
        </w:rPr>
        <w:t xml:space="preserve"> </w:t>
      </w:r>
      <w:r w:rsidRPr="007E1D6C">
        <w:rPr>
          <w:rFonts w:ascii="Times New Roman" w:hAnsi="Times New Roman" w:cs="Times New Roman"/>
          <w:b/>
          <w:color w:val="000000"/>
          <w:sz w:val="24"/>
          <w:szCs w:val="24"/>
        </w:rPr>
        <w:t>A 9.4. pontban meghatározott kreditek teljesítésével vehetők figyelembe továbbá</w:t>
      </w:r>
      <w:r w:rsidRPr="007E1D6C">
        <w:rPr>
          <w:rFonts w:ascii="Times New Roman" w:hAnsi="Times New Roman" w:cs="Times New Roman"/>
          <w:color w:val="000000"/>
          <w:sz w:val="24"/>
          <w:szCs w:val="24"/>
        </w:rPr>
        <w:t xml:space="preserve"> azok az alapképzési és mesterképzési szakok, illetve </w:t>
      </w:r>
      <w:r w:rsidRPr="007E1D6C">
        <w:rPr>
          <w:rFonts w:ascii="Times New Roman" w:hAnsi="Times New Roman" w:cs="Times New Roman"/>
          <w:sz w:val="24"/>
          <w:szCs w:val="24"/>
        </w:rPr>
        <w:t>a felsőoktatásról szóló 1993. évi LXXX. törvény szerinti</w:t>
      </w:r>
      <w:r w:rsidRPr="007E1D6C">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7E1D6C">
        <w:rPr>
          <w:rFonts w:ascii="Times New Roman" w:hAnsi="Times New Roman" w:cs="Times New Roman"/>
          <w:sz w:val="24"/>
          <w:szCs w:val="24"/>
        </w:rPr>
        <w:t>.</w:t>
      </w:r>
    </w:p>
    <w:p w:rsidR="00430796" w:rsidRPr="007E1D6C" w:rsidRDefault="00430796" w:rsidP="007E1D6C">
      <w:pPr>
        <w:pStyle w:val="Default"/>
        <w:spacing w:line="276" w:lineRule="auto"/>
        <w:jc w:val="both"/>
        <w:rPr>
          <w:rFonts w:ascii="Times New Roman" w:hAnsi="Times New Roman" w:cs="Times New Roman"/>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5. A képzési idő félévekben: 4</w:t>
      </w:r>
      <w:r w:rsidRPr="007E1D6C">
        <w:rPr>
          <w:rFonts w:ascii="Times New Roman" w:hAnsi="Times New Roman" w:cs="Times New Roman"/>
          <w:color w:val="000000"/>
          <w:sz w:val="24"/>
          <w:szCs w:val="24"/>
          <w:lang w:eastAsia="hu-HU"/>
        </w:rPr>
        <w:t xml:space="preserve"> félév </w:t>
      </w:r>
    </w:p>
    <w:p w:rsidR="00430796" w:rsidRPr="007E1D6C" w:rsidRDefault="00430796"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430796" w:rsidRPr="007E1D6C" w:rsidRDefault="00430796"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6. A mesterfokozat megszerzéséhez összegyűjtendő kreditek száma: 120</w:t>
      </w:r>
      <w:r w:rsidRPr="007E1D6C">
        <w:rPr>
          <w:rFonts w:ascii="Times New Roman" w:hAnsi="Times New Roman" w:cs="Times New Roman"/>
          <w:color w:val="000000"/>
          <w:sz w:val="24"/>
          <w:szCs w:val="24"/>
          <w:lang w:eastAsia="hu-HU"/>
        </w:rPr>
        <w:t xml:space="preserve"> kredit</w:t>
      </w:r>
    </w:p>
    <w:p w:rsidR="00430796" w:rsidRPr="007E1D6C" w:rsidRDefault="00430796" w:rsidP="007E1D6C">
      <w:pPr>
        <w:pStyle w:val="Listaszerbekezds"/>
        <w:numPr>
          <w:ilvl w:val="0"/>
          <w:numId w:val="43"/>
        </w:numPr>
        <w:autoSpaceDE w:val="0"/>
        <w:autoSpaceDN w:val="0"/>
        <w:adjustRightInd w:val="0"/>
        <w:spacing w:after="0"/>
        <w:contextualSpacing/>
        <w:jc w:val="both"/>
        <w:rPr>
          <w:rFonts w:ascii="Times New Roman" w:hAnsi="Times New Roman" w:cs="Times New Roman"/>
          <w:sz w:val="24"/>
          <w:szCs w:val="24"/>
        </w:rPr>
      </w:pPr>
      <w:r w:rsidRPr="007E1D6C">
        <w:rPr>
          <w:rFonts w:ascii="Times New Roman" w:hAnsi="Times New Roman" w:cs="Times New Roman"/>
          <w:sz w:val="24"/>
          <w:szCs w:val="24"/>
        </w:rPr>
        <w:t>a szakorientációja: kiegyensúlyozott (40-60 százalék)</w:t>
      </w:r>
    </w:p>
    <w:p w:rsidR="00430796" w:rsidRPr="007E1D6C" w:rsidRDefault="00430796" w:rsidP="007E1D6C">
      <w:pPr>
        <w:pStyle w:val="Listaszerbekezds"/>
        <w:numPr>
          <w:ilvl w:val="0"/>
          <w:numId w:val="43"/>
        </w:numPr>
        <w:suppressAutoHyphens/>
        <w:spacing w:after="0"/>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a diplomamunka elkészítéséhez rendelt kreditérték: 20 kredit </w:t>
      </w:r>
    </w:p>
    <w:p w:rsidR="00430796" w:rsidRPr="007E1D6C" w:rsidRDefault="00430796" w:rsidP="007E1D6C">
      <w:pPr>
        <w:pStyle w:val="Listaszerbekezds"/>
        <w:numPr>
          <w:ilvl w:val="0"/>
          <w:numId w:val="43"/>
        </w:numPr>
        <w:suppressAutoHyphens/>
        <w:spacing w:after="0"/>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szabadon választható tantárgyakhoz rendelhető minimális kreditérték: 6 kredit;</w:t>
      </w:r>
    </w:p>
    <w:p w:rsidR="00430796" w:rsidRPr="007E1D6C" w:rsidRDefault="00430796" w:rsidP="007E1D6C">
      <w:pPr>
        <w:suppressAutoHyphens/>
        <w:spacing w:after="0"/>
        <w:jc w:val="both"/>
        <w:rPr>
          <w:rFonts w:ascii="Times New Roman" w:hAnsi="Times New Roman" w:cs="Times New Roman"/>
          <w:sz w:val="24"/>
          <w:szCs w:val="24"/>
          <w:lang w:eastAsia="ar-SA"/>
        </w:rPr>
      </w:pPr>
    </w:p>
    <w:p w:rsidR="00430796" w:rsidRPr="007E1D6C" w:rsidRDefault="00430796" w:rsidP="007E1D6C">
      <w:pPr>
        <w:suppressAutoHyphens/>
        <w:spacing w:after="0"/>
        <w:jc w:val="both"/>
        <w:rPr>
          <w:rFonts w:ascii="Times New Roman" w:hAnsi="Times New Roman" w:cs="Times New Roman"/>
          <w:sz w:val="24"/>
          <w:szCs w:val="24"/>
          <w:lang w:eastAsia="ar-SA"/>
        </w:rPr>
      </w:pPr>
      <w:r w:rsidRPr="007E1D6C">
        <w:rPr>
          <w:rFonts w:ascii="Times New Roman" w:hAnsi="Times New Roman" w:cs="Times New Roman"/>
          <w:b/>
          <w:sz w:val="24"/>
          <w:szCs w:val="24"/>
          <w:lang w:eastAsia="ar-SA"/>
        </w:rPr>
        <w:t>7. A szakképzettség képzési területek egységes osztályozási rendszere szerinti tanulmányi területi besorolása:</w:t>
      </w:r>
      <w:r w:rsidRPr="007E1D6C">
        <w:rPr>
          <w:rFonts w:ascii="Times New Roman" w:hAnsi="Times New Roman" w:cs="Times New Roman"/>
          <w:sz w:val="24"/>
          <w:szCs w:val="24"/>
          <w:lang w:eastAsia="ar-SA"/>
        </w:rPr>
        <w:t xml:space="preserve"> 225</w:t>
      </w:r>
    </w:p>
    <w:p w:rsidR="00430796" w:rsidRPr="007E1D6C" w:rsidRDefault="00430796" w:rsidP="007E1D6C">
      <w:pPr>
        <w:suppressAutoHyphens/>
        <w:spacing w:after="0"/>
        <w:jc w:val="both"/>
        <w:rPr>
          <w:rFonts w:ascii="Times New Roman" w:hAnsi="Times New Roman" w:cs="Times New Roman"/>
          <w:sz w:val="24"/>
          <w:szCs w:val="24"/>
          <w:lang w:eastAsia="ar-SA"/>
        </w:rPr>
      </w:pPr>
    </w:p>
    <w:p w:rsidR="00430796" w:rsidRPr="007E1D6C" w:rsidRDefault="00430796" w:rsidP="007E1D6C">
      <w:pPr>
        <w:tabs>
          <w:tab w:val="left" w:pos="567"/>
        </w:tabs>
        <w:suppressAutoHyphens/>
        <w:spacing w:after="0"/>
        <w:jc w:val="both"/>
        <w:rPr>
          <w:rFonts w:ascii="Times New Roman" w:hAnsi="Times New Roman" w:cs="Times New Roman"/>
          <w:b/>
          <w:bCs/>
          <w:i/>
          <w:color w:val="000000"/>
          <w:sz w:val="24"/>
          <w:szCs w:val="24"/>
          <w:lang w:eastAsia="ar-SA"/>
        </w:rPr>
      </w:pPr>
      <w:r w:rsidRPr="007E1D6C">
        <w:rPr>
          <w:rFonts w:ascii="Times New Roman" w:hAnsi="Times New Roman" w:cs="Times New Roman"/>
          <w:b/>
          <w:bCs/>
          <w:sz w:val="24"/>
          <w:szCs w:val="24"/>
          <w:lang w:eastAsia="ar-SA"/>
        </w:rPr>
        <w:lastRenderedPageBreak/>
        <w:t xml:space="preserve">8. A mesterképzési </w:t>
      </w:r>
      <w:proofErr w:type="gramStart"/>
      <w:r w:rsidRPr="007E1D6C">
        <w:rPr>
          <w:rFonts w:ascii="Times New Roman" w:hAnsi="Times New Roman" w:cs="Times New Roman"/>
          <w:b/>
          <w:bCs/>
          <w:sz w:val="24"/>
          <w:szCs w:val="24"/>
          <w:lang w:eastAsia="ar-SA"/>
        </w:rPr>
        <w:t>szak képzési</w:t>
      </w:r>
      <w:proofErr w:type="gramEnd"/>
      <w:r w:rsidRPr="007E1D6C">
        <w:rPr>
          <w:rFonts w:ascii="Times New Roman" w:hAnsi="Times New Roman" w:cs="Times New Roman"/>
          <w:b/>
          <w:bCs/>
          <w:sz w:val="24"/>
          <w:szCs w:val="24"/>
          <w:lang w:eastAsia="ar-SA"/>
        </w:rPr>
        <w:t xml:space="preserve"> célja, az általános és a szakmai kompetenciák: </w:t>
      </w:r>
      <w:r w:rsidRPr="007E1D6C">
        <w:rPr>
          <w:rFonts w:ascii="Times New Roman" w:eastAsia="Times New Roman" w:hAnsi="Times New Roman" w:cs="Times New Roman"/>
          <w:sz w:val="24"/>
          <w:szCs w:val="24"/>
        </w:rPr>
        <w:t>A képzés célja olyan szakemberek képzése, akik megszerzett művelődéstörténeti és művelődéselméleti ismereteik birtokában képesek a kulturális örökség gazdasági, mentalitásbeli, környezeti  és  információs  rendszerének  történeti  értelmezésére. Ismerik a kulturális örökség védelmére, értékeinek megmutatására és menedzselésére vonatkozó munkafolyamatokat. A szakon végzett szakemberek alkalmassá válnak arra, hogy közvetítsék a társadalom egésze felé a bölcsész- és társadalomtudományokban felhalmozott tudást, és ezzel hozzájáruljanak a különböző szintű (nemzetközi, kontinentális, nemzeti, regionális, helyi) identitásképzések kritikai értelmezéséhez. Felkészültek tanulmányaik doktori képzésben történő folytatására.</w:t>
      </w:r>
    </w:p>
    <w:p w:rsidR="00430796" w:rsidRPr="007E1D6C" w:rsidRDefault="00430796" w:rsidP="007E1D6C">
      <w:pPr>
        <w:spacing w:after="0"/>
        <w:jc w:val="both"/>
        <w:rPr>
          <w:rFonts w:ascii="Times New Roman" w:hAnsi="Times New Roman" w:cs="Times New Roman"/>
          <w:b/>
          <w:bCs/>
          <w:i/>
          <w:iCs/>
          <w:sz w:val="24"/>
          <w:szCs w:val="24"/>
          <w:lang w:eastAsia="hu-HU"/>
        </w:rPr>
      </w:pPr>
    </w:p>
    <w:p w:rsidR="00430796" w:rsidRPr="007E1D6C" w:rsidRDefault="00430796" w:rsidP="007E1D6C">
      <w:pPr>
        <w:spacing w:after="0"/>
        <w:jc w:val="both"/>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t>Az elsajátítandó szakmai kompetenciák</w:t>
      </w:r>
    </w:p>
    <w:p w:rsidR="00430796" w:rsidRPr="007E1D6C" w:rsidRDefault="00430796"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b/>
          <w:color w:val="000000"/>
          <w:sz w:val="24"/>
          <w:szCs w:val="24"/>
          <w:lang w:eastAsia="hu-HU"/>
        </w:rPr>
        <w:t>A kulturális örökség tanulmányok szakember</w:t>
      </w:r>
    </w:p>
    <w:p w:rsidR="00430796" w:rsidRPr="007E1D6C" w:rsidRDefault="00430796" w:rsidP="007E1D6C">
      <w:pPr>
        <w:keepNext/>
        <w:keepLines/>
        <w:suppressAutoHyphens/>
        <w:spacing w:after="0"/>
        <w:jc w:val="both"/>
        <w:outlineLvl w:val="1"/>
        <w:rPr>
          <w:rFonts w:ascii="Times New Roman" w:hAnsi="Times New Roman" w:cs="Times New Roman"/>
          <w:b/>
          <w:bCs/>
          <w:iCs/>
          <w:sz w:val="24"/>
          <w:szCs w:val="24"/>
          <w:lang w:eastAsia="hu-HU"/>
        </w:rPr>
      </w:pPr>
      <w:proofErr w:type="gramStart"/>
      <w:r w:rsidRPr="007E1D6C">
        <w:rPr>
          <w:rFonts w:ascii="Times New Roman" w:hAnsi="Times New Roman" w:cs="Times New Roman"/>
          <w:b/>
          <w:bCs/>
          <w:iCs/>
          <w:sz w:val="24"/>
          <w:szCs w:val="24"/>
          <w:lang w:eastAsia="hu-HU"/>
        </w:rPr>
        <w:t>a</w:t>
      </w:r>
      <w:proofErr w:type="gramEnd"/>
      <w:r w:rsidRPr="007E1D6C">
        <w:rPr>
          <w:rFonts w:ascii="Times New Roman" w:hAnsi="Times New Roman" w:cs="Times New Roman"/>
          <w:b/>
          <w:bCs/>
          <w:iCs/>
          <w:sz w:val="24"/>
          <w:szCs w:val="24"/>
          <w:lang w:eastAsia="hu-HU"/>
        </w:rPr>
        <w:t>) tudása</w:t>
      </w:r>
    </w:p>
    <w:p w:rsidR="00430796" w:rsidRPr="007E1D6C" w:rsidRDefault="00430796" w:rsidP="007E1D6C">
      <w:pPr>
        <w:pStyle w:val="Listaszerbekezds"/>
        <w:numPr>
          <w:ilvl w:val="0"/>
          <w:numId w:val="44"/>
        </w:numPr>
        <w:spacing w:after="0"/>
        <w:ind w:left="426" w:right="56" w:hanging="426"/>
        <w:contextualSpacing/>
        <w:jc w:val="both"/>
        <w:rPr>
          <w:rFonts w:ascii="Times New Roman" w:eastAsia="Times New Roman" w:hAnsi="Times New Roman" w:cs="Times New Roman"/>
          <w:sz w:val="24"/>
          <w:szCs w:val="24"/>
        </w:rPr>
      </w:pPr>
      <w:r w:rsidRPr="007E1D6C">
        <w:rPr>
          <w:rFonts w:ascii="Times New Roman" w:hAnsi="Times New Roman" w:cs="Times New Roman"/>
          <w:sz w:val="24"/>
          <w:szCs w:val="24"/>
          <w:lang w:eastAsia="ar-SA"/>
        </w:rPr>
        <w:t>A hallgató r</w:t>
      </w:r>
      <w:r w:rsidRPr="007E1D6C">
        <w:rPr>
          <w:rFonts w:ascii="Times New Roman" w:eastAsia="Times New Roman" w:hAnsi="Times New Roman" w:cs="Times New Roman"/>
          <w:sz w:val="24"/>
          <w:szCs w:val="24"/>
          <w:lang w:eastAsia="hu-HU"/>
        </w:rPr>
        <w:t xml:space="preserve">észleteiben átlátja </w:t>
      </w:r>
      <w:r w:rsidRPr="007E1D6C">
        <w:rPr>
          <w:rFonts w:ascii="Times New Roman" w:eastAsia="Times New Roman" w:hAnsi="Times New Roman" w:cs="Times New Roman"/>
          <w:sz w:val="24"/>
          <w:szCs w:val="24"/>
        </w:rPr>
        <w:t>a t</w:t>
      </w:r>
      <w:r w:rsidRPr="007E1D6C">
        <w:rPr>
          <w:rFonts w:ascii="Times New Roman" w:eastAsia="Times New Roman" w:hAnsi="Times New Roman" w:cs="Times New Roman"/>
          <w:spacing w:val="-2"/>
          <w:sz w:val="24"/>
          <w:szCs w:val="24"/>
        </w:rPr>
        <w:t>á</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d</w:t>
      </w:r>
      <w:r w:rsidRPr="007E1D6C">
        <w:rPr>
          <w:rFonts w:ascii="Times New Roman" w:eastAsia="Times New Roman" w:hAnsi="Times New Roman" w:cs="Times New Roman"/>
          <w:spacing w:val="-2"/>
          <w:sz w:val="24"/>
          <w:szCs w:val="24"/>
        </w:rPr>
        <w:t>a</w:t>
      </w:r>
      <w:r w:rsidRPr="007E1D6C">
        <w:rPr>
          <w:rFonts w:ascii="Times New Roman" w:eastAsia="Times New Roman" w:hAnsi="Times New Roman" w:cs="Times New Roman"/>
          <w:sz w:val="24"/>
          <w:szCs w:val="24"/>
        </w:rPr>
        <w:t>lo</w:t>
      </w:r>
      <w:r w:rsidRPr="007E1D6C">
        <w:rPr>
          <w:rFonts w:ascii="Times New Roman" w:eastAsia="Times New Roman" w:hAnsi="Times New Roman" w:cs="Times New Roman"/>
          <w:spacing w:val="-2"/>
          <w:sz w:val="24"/>
          <w:szCs w:val="24"/>
        </w:rPr>
        <w:t>m</w:t>
      </w:r>
      <w:r w:rsidRPr="007E1D6C">
        <w:rPr>
          <w:rFonts w:ascii="Times New Roman" w:eastAsia="Times New Roman" w:hAnsi="Times New Roman" w:cs="Times New Roman"/>
          <w:sz w:val="24"/>
          <w:szCs w:val="24"/>
        </w:rPr>
        <w:t>tudo</w:t>
      </w:r>
      <w:r w:rsidRPr="007E1D6C">
        <w:rPr>
          <w:rFonts w:ascii="Times New Roman" w:eastAsia="Times New Roman" w:hAnsi="Times New Roman" w:cs="Times New Roman"/>
          <w:spacing w:val="-2"/>
          <w:sz w:val="24"/>
          <w:szCs w:val="24"/>
        </w:rPr>
        <w:t>m</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pacing w:val="2"/>
          <w:sz w:val="24"/>
          <w:szCs w:val="24"/>
        </w:rPr>
        <w:t>o</w:t>
      </w:r>
      <w:r w:rsidRPr="007E1D6C">
        <w:rPr>
          <w:rFonts w:ascii="Times New Roman" w:eastAsia="Times New Roman" w:hAnsi="Times New Roman" w:cs="Times New Roman"/>
          <w:sz w:val="24"/>
          <w:szCs w:val="24"/>
        </w:rPr>
        <w:t xml:space="preserve">k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s böl</w:t>
      </w:r>
      <w:r w:rsidRPr="007E1D6C">
        <w:rPr>
          <w:rFonts w:ascii="Times New Roman" w:eastAsia="Times New Roman" w:hAnsi="Times New Roman" w:cs="Times New Roman"/>
          <w:spacing w:val="1"/>
          <w:sz w:val="24"/>
          <w:szCs w:val="24"/>
        </w:rPr>
        <w:t>c</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z w:val="24"/>
          <w:szCs w:val="24"/>
        </w:rPr>
        <w:t>tud</w:t>
      </w:r>
      <w:r w:rsidRPr="007E1D6C">
        <w:rPr>
          <w:rFonts w:ascii="Times New Roman" w:eastAsia="Times New Roman" w:hAnsi="Times New Roman" w:cs="Times New Roman"/>
          <w:spacing w:val="-2"/>
          <w:sz w:val="24"/>
          <w:szCs w:val="24"/>
        </w:rPr>
        <w:t>o</w:t>
      </w:r>
      <w:r w:rsidRPr="007E1D6C">
        <w:rPr>
          <w:rFonts w:ascii="Times New Roman" w:eastAsia="Times New Roman" w:hAnsi="Times New Roman" w:cs="Times New Roman"/>
          <w:sz w:val="24"/>
          <w:szCs w:val="24"/>
        </w:rPr>
        <w:t>m</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2"/>
          <w:sz w:val="24"/>
          <w:szCs w:val="24"/>
        </w:rPr>
        <w:t>y</w:t>
      </w:r>
      <w:r w:rsidRPr="007E1D6C">
        <w:rPr>
          <w:rFonts w:ascii="Times New Roman" w:eastAsia="Times New Roman" w:hAnsi="Times New Roman" w:cs="Times New Roman"/>
          <w:sz w:val="24"/>
          <w:szCs w:val="24"/>
        </w:rPr>
        <w:t>ok (r</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t, mu</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oló</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z w:val="24"/>
          <w:szCs w:val="24"/>
        </w:rPr>
        <w:t>i</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 </w:t>
      </w:r>
      <w:r w:rsidRPr="007E1D6C">
        <w:rPr>
          <w:rFonts w:ascii="Times New Roman" w:eastAsia="Times New Roman" w:hAnsi="Times New Roman" w:cs="Times New Roman"/>
          <w:spacing w:val="10"/>
          <w:sz w:val="24"/>
          <w:szCs w:val="24"/>
        </w:rPr>
        <w:t>m</w:t>
      </w:r>
      <w:r w:rsidRPr="007E1D6C">
        <w:rPr>
          <w:rFonts w:ascii="Times New Roman" w:eastAsia="Times New Roman" w:hAnsi="Times New Roman" w:cs="Times New Roman"/>
          <w:sz w:val="24"/>
          <w:szCs w:val="24"/>
        </w:rPr>
        <w:t>ű</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elő</w:t>
      </w:r>
      <w:r w:rsidRPr="007E1D6C">
        <w:rPr>
          <w:rFonts w:ascii="Times New Roman" w:eastAsia="Times New Roman" w:hAnsi="Times New Roman" w:cs="Times New Roman"/>
          <w:sz w:val="24"/>
          <w:szCs w:val="24"/>
        </w:rPr>
        <w:t>d</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tö</w:t>
      </w:r>
      <w:r w:rsidRPr="007E1D6C">
        <w:rPr>
          <w:rFonts w:ascii="Times New Roman" w:eastAsia="Times New Roman" w:hAnsi="Times New Roman" w:cs="Times New Roman"/>
          <w:spacing w:val="-2"/>
          <w:sz w:val="24"/>
          <w:szCs w:val="24"/>
        </w:rPr>
        <w:t>r</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t és egyéb érintett tudományágak</w:t>
      </w:r>
      <w:r w:rsidRPr="007E1D6C">
        <w:rPr>
          <w:rFonts w:ascii="Times New Roman" w:eastAsia="Times New Roman" w:hAnsi="Times New Roman" w:cs="Times New Roman"/>
          <w:sz w:val="24"/>
          <w:szCs w:val="24"/>
        </w:rPr>
        <w:t>) m</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gf</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ő i</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m</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t.</w:t>
      </w:r>
    </w:p>
    <w:p w:rsidR="00430796" w:rsidRPr="007E1D6C" w:rsidRDefault="00430796" w:rsidP="007E1D6C">
      <w:pPr>
        <w:pStyle w:val="Listaszerbekezds"/>
        <w:numPr>
          <w:ilvl w:val="0"/>
          <w:numId w:val="44"/>
        </w:numPr>
        <w:spacing w:after="0"/>
        <w:ind w:left="426" w:right="56" w:hanging="426"/>
        <w:contextualSpacing/>
        <w:jc w:val="both"/>
        <w:rPr>
          <w:rFonts w:ascii="Times New Roman" w:eastAsia="Times New Roman" w:hAnsi="Times New Roman" w:cs="Times New Roman"/>
          <w:sz w:val="24"/>
          <w:szCs w:val="24"/>
        </w:rPr>
      </w:pPr>
      <w:r w:rsidRPr="007E1D6C">
        <w:rPr>
          <w:rFonts w:ascii="Times New Roman" w:hAnsi="Times New Roman" w:cs="Times New Roman"/>
          <w:sz w:val="24"/>
          <w:szCs w:val="24"/>
          <w:lang w:eastAsia="ar-SA"/>
        </w:rPr>
        <w:t>R</w:t>
      </w:r>
      <w:r w:rsidRPr="007E1D6C">
        <w:rPr>
          <w:rFonts w:ascii="Times New Roman" w:eastAsia="Times New Roman" w:hAnsi="Times New Roman" w:cs="Times New Roman"/>
          <w:sz w:val="24"/>
          <w:szCs w:val="24"/>
          <w:lang w:eastAsia="hu-HU"/>
        </w:rPr>
        <w:t xml:space="preserve">észleteiben átlátja </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z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pí</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t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 xml:space="preserve">s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p</w:t>
      </w:r>
      <w:r w:rsidRPr="007E1D6C">
        <w:rPr>
          <w:rFonts w:ascii="Times New Roman" w:eastAsia="Times New Roman" w:hAnsi="Times New Roman" w:cs="Times New Roman"/>
          <w:sz w:val="24"/>
          <w:szCs w:val="24"/>
        </w:rPr>
        <w:t>í</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z w:val="24"/>
          <w:szCs w:val="24"/>
        </w:rPr>
        <w:t>ör</w:t>
      </w:r>
      <w:r w:rsidRPr="007E1D6C">
        <w:rPr>
          <w:rFonts w:ascii="Times New Roman" w:eastAsia="Times New Roman" w:hAnsi="Times New Roman" w:cs="Times New Roman"/>
          <w:spacing w:val="1"/>
          <w:sz w:val="24"/>
          <w:szCs w:val="24"/>
        </w:rPr>
        <w:t>té</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t </w:t>
      </w:r>
      <w:r w:rsidRPr="007E1D6C">
        <w:rPr>
          <w:rFonts w:ascii="Times New Roman" w:eastAsia="Times New Roman" w:hAnsi="Times New Roman" w:cs="Times New Roman"/>
          <w:spacing w:val="-2"/>
          <w:sz w:val="24"/>
          <w:szCs w:val="24"/>
        </w:rPr>
        <w:t>releváns</w:t>
      </w:r>
      <w:r w:rsidRPr="007E1D6C">
        <w:rPr>
          <w:rFonts w:ascii="Times New Roman" w:eastAsia="Times New Roman" w:hAnsi="Times New Roman" w:cs="Times New Roman"/>
          <w:sz w:val="24"/>
          <w:szCs w:val="24"/>
        </w:rPr>
        <w:t xml:space="preserve"> i</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m</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2"/>
          <w:sz w:val="24"/>
          <w:szCs w:val="24"/>
        </w:rPr>
        <w:t>a</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t.</w:t>
      </w:r>
    </w:p>
    <w:p w:rsidR="00430796" w:rsidRPr="007E1D6C" w:rsidRDefault="00430796" w:rsidP="007E1D6C">
      <w:pPr>
        <w:pStyle w:val="Listaszerbekezds"/>
        <w:numPr>
          <w:ilvl w:val="0"/>
          <w:numId w:val="44"/>
        </w:numPr>
        <w:spacing w:after="0"/>
        <w:ind w:left="426" w:right="56" w:hanging="426"/>
        <w:contextualSpacing/>
        <w:jc w:val="both"/>
        <w:rPr>
          <w:rFonts w:ascii="Times New Roman" w:eastAsia="Times New Roman" w:hAnsi="Times New Roman" w:cs="Times New Roman"/>
          <w:sz w:val="24"/>
          <w:szCs w:val="24"/>
        </w:rPr>
      </w:pPr>
      <w:r w:rsidRPr="007E1D6C">
        <w:rPr>
          <w:rFonts w:ascii="Times New Roman" w:eastAsia="Times New Roman" w:hAnsi="Times New Roman" w:cs="Times New Roman"/>
          <w:sz w:val="24"/>
          <w:szCs w:val="24"/>
        </w:rPr>
        <w:t>Ismeri a ku</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tur</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lis örök</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r</w:t>
      </w:r>
      <w:r w:rsidRPr="007E1D6C">
        <w:rPr>
          <w:rFonts w:ascii="Times New Roman" w:eastAsia="Times New Roman" w:hAnsi="Times New Roman" w:cs="Times New Roman"/>
          <w:sz w:val="24"/>
          <w:szCs w:val="24"/>
        </w:rPr>
        <w:t xml:space="preserve">ől </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ló </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z w:val="24"/>
          <w:szCs w:val="24"/>
        </w:rPr>
        <w:t>ondolkod</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s tör</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z w:val="24"/>
          <w:szCs w:val="24"/>
        </w:rPr>
        <w:t>, a kulturális örökség elméletét, a tárgyi és szellemi kulturális örökség fogalmát, intézménytörténetét.</w:t>
      </w:r>
    </w:p>
    <w:p w:rsidR="00430796" w:rsidRPr="007E1D6C" w:rsidRDefault="00430796" w:rsidP="007E1D6C">
      <w:pPr>
        <w:pStyle w:val="Listaszerbekezds"/>
        <w:numPr>
          <w:ilvl w:val="0"/>
          <w:numId w:val="44"/>
        </w:numPr>
        <w:spacing w:after="0"/>
        <w:ind w:left="426" w:right="56" w:hanging="426"/>
        <w:contextualSpacing/>
        <w:jc w:val="both"/>
        <w:rPr>
          <w:rFonts w:ascii="Times New Roman" w:eastAsia="Times New Roman" w:hAnsi="Times New Roman" w:cs="Times New Roman"/>
          <w:sz w:val="24"/>
          <w:szCs w:val="24"/>
        </w:rPr>
      </w:pPr>
      <w:r w:rsidRPr="007E1D6C">
        <w:rPr>
          <w:rFonts w:ascii="Times New Roman" w:eastAsia="Times New Roman" w:hAnsi="Times New Roman" w:cs="Times New Roman"/>
          <w:sz w:val="24"/>
          <w:szCs w:val="24"/>
        </w:rPr>
        <w:t>Érti és kritikailag értelmezi a néprajz, a kultur</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 xml:space="preserve">lis </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z w:val="24"/>
          <w:szCs w:val="24"/>
        </w:rPr>
        <w:t>ropo</w:t>
      </w:r>
      <w:r w:rsidRPr="007E1D6C">
        <w:rPr>
          <w:rFonts w:ascii="Times New Roman" w:eastAsia="Times New Roman" w:hAnsi="Times New Roman" w:cs="Times New Roman"/>
          <w:spacing w:val="1"/>
          <w:sz w:val="24"/>
          <w:szCs w:val="24"/>
        </w:rPr>
        <w:t>l</w:t>
      </w:r>
      <w:r w:rsidRPr="007E1D6C">
        <w:rPr>
          <w:rFonts w:ascii="Times New Roman" w:eastAsia="Times New Roman" w:hAnsi="Times New Roman" w:cs="Times New Roman"/>
          <w:sz w:val="24"/>
          <w:szCs w:val="24"/>
        </w:rPr>
        <w:t>ó</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z w:val="24"/>
          <w:szCs w:val="24"/>
        </w:rPr>
        <w:t>i</w:t>
      </w:r>
      <w:r w:rsidRPr="007E1D6C">
        <w:rPr>
          <w:rFonts w:ascii="Times New Roman" w:eastAsia="Times New Roman" w:hAnsi="Times New Roman" w:cs="Times New Roman"/>
          <w:spacing w:val="-2"/>
          <w:sz w:val="24"/>
          <w:szCs w:val="24"/>
        </w:rPr>
        <w:t>a</w:t>
      </w:r>
      <w:r w:rsidRPr="007E1D6C">
        <w:rPr>
          <w:rFonts w:ascii="Times New Roman" w:eastAsia="Times New Roman" w:hAnsi="Times New Roman" w:cs="Times New Roman"/>
          <w:sz w:val="24"/>
          <w:szCs w:val="24"/>
        </w:rPr>
        <w:t xml:space="preserve">, </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z </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uróp</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i </w:t>
      </w:r>
      <w:r w:rsidRPr="007E1D6C">
        <w:rPr>
          <w:rFonts w:ascii="Times New Roman" w:eastAsia="Times New Roman" w:hAnsi="Times New Roman" w:cs="Times New Roman"/>
          <w:spacing w:val="1"/>
          <w:sz w:val="24"/>
          <w:szCs w:val="24"/>
        </w:rPr>
        <w:t>c</w:t>
      </w:r>
      <w:r w:rsidRPr="007E1D6C">
        <w:rPr>
          <w:rFonts w:ascii="Times New Roman" w:eastAsia="Times New Roman" w:hAnsi="Times New Roman" w:cs="Times New Roman"/>
          <w:sz w:val="24"/>
          <w:szCs w:val="24"/>
        </w:rPr>
        <w:t>i</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z w:val="24"/>
          <w:szCs w:val="24"/>
        </w:rPr>
        <w:t>i</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i</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ác</w:t>
      </w:r>
      <w:r w:rsidRPr="007E1D6C">
        <w:rPr>
          <w:rFonts w:ascii="Times New Roman" w:eastAsia="Times New Roman" w:hAnsi="Times New Roman" w:cs="Times New Roman"/>
          <w:sz w:val="24"/>
          <w:szCs w:val="24"/>
        </w:rPr>
        <w:t>i</w:t>
      </w:r>
      <w:r w:rsidRPr="007E1D6C">
        <w:rPr>
          <w:rFonts w:ascii="Times New Roman" w:eastAsia="Times New Roman" w:hAnsi="Times New Roman" w:cs="Times New Roman"/>
          <w:spacing w:val="-2"/>
          <w:sz w:val="24"/>
          <w:szCs w:val="24"/>
        </w:rPr>
        <w:t>ó</w:t>
      </w:r>
      <w:r w:rsidRPr="007E1D6C">
        <w:rPr>
          <w:rFonts w:ascii="Times New Roman" w:eastAsia="Times New Roman" w:hAnsi="Times New Roman" w:cs="Times New Roman"/>
          <w:sz w:val="24"/>
          <w:szCs w:val="24"/>
        </w:rPr>
        <w:t>tör</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t, a </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miot</w:t>
      </w:r>
      <w:r w:rsidRPr="007E1D6C">
        <w:rPr>
          <w:rFonts w:ascii="Times New Roman" w:eastAsia="Times New Roman" w:hAnsi="Times New Roman" w:cs="Times New Roman"/>
          <w:spacing w:val="-2"/>
          <w:sz w:val="24"/>
          <w:szCs w:val="24"/>
        </w:rPr>
        <w:t>i</w:t>
      </w:r>
      <w:r w:rsidRPr="007E1D6C">
        <w:rPr>
          <w:rFonts w:ascii="Times New Roman" w:eastAsia="Times New Roman" w:hAnsi="Times New Roman" w:cs="Times New Roman"/>
          <w:sz w:val="24"/>
          <w:szCs w:val="24"/>
        </w:rPr>
        <w:t>k</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 a </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2"/>
          <w:sz w:val="24"/>
          <w:szCs w:val="24"/>
        </w:rPr>
        <w:t>lá</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tör</w:t>
      </w:r>
      <w:r w:rsidRPr="007E1D6C">
        <w:rPr>
          <w:rFonts w:ascii="Times New Roman" w:eastAsia="Times New Roman" w:hAnsi="Times New Roman" w:cs="Times New Roman"/>
          <w:spacing w:val="1"/>
          <w:sz w:val="24"/>
          <w:szCs w:val="24"/>
        </w:rPr>
        <w:t>té</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t ku</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tur</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lis örök</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z w:val="24"/>
          <w:szCs w:val="24"/>
        </w:rPr>
        <w:t>h</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z k</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p</w:t>
      </w:r>
      <w:r w:rsidRPr="007E1D6C">
        <w:rPr>
          <w:rFonts w:ascii="Times New Roman" w:eastAsia="Times New Roman" w:hAnsi="Times New Roman" w:cs="Times New Roman"/>
          <w:spacing w:val="1"/>
          <w:sz w:val="24"/>
          <w:szCs w:val="24"/>
        </w:rPr>
        <w:t>c</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 xml:space="preserve">olódó </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z w:val="24"/>
          <w:szCs w:val="24"/>
        </w:rPr>
        <w:t>on</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tko</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a</w:t>
      </w:r>
      <w:r w:rsidRPr="007E1D6C">
        <w:rPr>
          <w:rFonts w:ascii="Times New Roman" w:eastAsia="Times New Roman" w:hAnsi="Times New Roman" w:cs="Times New Roman"/>
          <w:sz w:val="24"/>
          <w:szCs w:val="24"/>
        </w:rPr>
        <w:t>it.</w:t>
      </w:r>
    </w:p>
    <w:p w:rsidR="00430796" w:rsidRPr="007E1D6C" w:rsidRDefault="00430796" w:rsidP="007E1D6C">
      <w:pPr>
        <w:pStyle w:val="Listaszerbekezds"/>
        <w:numPr>
          <w:ilvl w:val="0"/>
          <w:numId w:val="44"/>
        </w:numPr>
        <w:spacing w:after="0"/>
        <w:ind w:left="426" w:right="56" w:hanging="426"/>
        <w:contextualSpacing/>
        <w:jc w:val="both"/>
        <w:rPr>
          <w:rFonts w:ascii="Times New Roman" w:eastAsia="Times New Roman" w:hAnsi="Times New Roman" w:cs="Times New Roman"/>
          <w:sz w:val="24"/>
          <w:szCs w:val="24"/>
        </w:rPr>
      </w:pPr>
      <w:r w:rsidRPr="007E1D6C">
        <w:rPr>
          <w:rFonts w:ascii="Times New Roman" w:eastAsia="Times New Roman" w:hAnsi="Times New Roman" w:cs="Times New Roman"/>
          <w:sz w:val="24"/>
          <w:szCs w:val="24"/>
        </w:rPr>
        <w:t>Átlátja a ku</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tur</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lis örök</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g k</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ze</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k jo</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z w:val="24"/>
          <w:szCs w:val="24"/>
        </w:rPr>
        <w:t>i h</w:t>
      </w:r>
      <w:r w:rsidRPr="007E1D6C">
        <w:rPr>
          <w:rFonts w:ascii="Times New Roman" w:eastAsia="Times New Roman" w:hAnsi="Times New Roman" w:cs="Times New Roman"/>
          <w:spacing w:val="-2"/>
          <w:sz w:val="24"/>
          <w:szCs w:val="24"/>
        </w:rPr>
        <w:t>á</w:t>
      </w:r>
      <w:r w:rsidRPr="007E1D6C">
        <w:rPr>
          <w:rFonts w:ascii="Times New Roman" w:eastAsia="Times New Roman" w:hAnsi="Times New Roman" w:cs="Times New Roman"/>
          <w:sz w:val="24"/>
          <w:szCs w:val="24"/>
        </w:rPr>
        <w:t>tt</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r</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 xml:space="preserve">t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s p</w:t>
      </w:r>
      <w:r w:rsidRPr="007E1D6C">
        <w:rPr>
          <w:rFonts w:ascii="Times New Roman" w:eastAsia="Times New Roman" w:hAnsi="Times New Roman" w:cs="Times New Roman"/>
          <w:spacing w:val="-2"/>
          <w:sz w:val="24"/>
          <w:szCs w:val="24"/>
        </w:rPr>
        <w:t>é</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üg</w:t>
      </w:r>
      <w:r w:rsidRPr="007E1D6C">
        <w:rPr>
          <w:rFonts w:ascii="Times New Roman" w:eastAsia="Times New Roman" w:hAnsi="Times New Roman" w:cs="Times New Roman"/>
          <w:spacing w:val="-2"/>
          <w:sz w:val="24"/>
          <w:szCs w:val="24"/>
        </w:rPr>
        <w:t>y</w:t>
      </w:r>
      <w:r w:rsidRPr="007E1D6C">
        <w:rPr>
          <w:rFonts w:ascii="Times New Roman" w:eastAsia="Times New Roman" w:hAnsi="Times New Roman" w:cs="Times New Roman"/>
          <w:sz w:val="24"/>
          <w:szCs w:val="24"/>
        </w:rPr>
        <w:t xml:space="preserve">i </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z w:val="24"/>
          <w:szCs w:val="24"/>
        </w:rPr>
        <w:t>on</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tko</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it, valamint a ku</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tur</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lis örök</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g</w:t>
      </w:r>
      <w:r w:rsidRPr="007E1D6C">
        <w:rPr>
          <w:rFonts w:ascii="Times New Roman" w:eastAsia="Times New Roman" w:hAnsi="Times New Roman" w:cs="Times New Roman"/>
          <w:spacing w:val="-2"/>
          <w:sz w:val="24"/>
          <w:szCs w:val="24"/>
        </w:rPr>
        <w:t xml:space="preserve"> v</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d</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lm</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k </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pacing w:val="1"/>
          <w:sz w:val="24"/>
          <w:szCs w:val="24"/>
        </w:rPr>
        <w:t>ec</w:t>
      </w:r>
      <w:r w:rsidRPr="007E1D6C">
        <w:rPr>
          <w:rFonts w:ascii="Times New Roman" w:eastAsia="Times New Roman" w:hAnsi="Times New Roman" w:cs="Times New Roman"/>
          <w:sz w:val="24"/>
          <w:szCs w:val="24"/>
        </w:rPr>
        <w:t>h</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z w:val="24"/>
          <w:szCs w:val="24"/>
        </w:rPr>
        <w:t>ik</w:t>
      </w:r>
      <w:r w:rsidRPr="007E1D6C">
        <w:rPr>
          <w:rFonts w:ascii="Times New Roman" w:eastAsia="Times New Roman" w:hAnsi="Times New Roman" w:cs="Times New Roman"/>
          <w:spacing w:val="-2"/>
          <w:sz w:val="24"/>
          <w:szCs w:val="24"/>
        </w:rPr>
        <w:t>á</w:t>
      </w:r>
      <w:r w:rsidRPr="007E1D6C">
        <w:rPr>
          <w:rFonts w:ascii="Times New Roman" w:eastAsia="Times New Roman" w:hAnsi="Times New Roman" w:cs="Times New Roman"/>
          <w:sz w:val="24"/>
          <w:szCs w:val="24"/>
        </w:rPr>
        <w:t xml:space="preserve">it, </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m</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z w:val="24"/>
          <w:szCs w:val="24"/>
        </w:rPr>
        <w:t>kö</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i g</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kor</w:t>
      </w:r>
      <w:r w:rsidRPr="007E1D6C">
        <w:rPr>
          <w:rFonts w:ascii="Times New Roman" w:eastAsia="Times New Roman" w:hAnsi="Times New Roman" w:cs="Times New Roman"/>
          <w:spacing w:val="1"/>
          <w:sz w:val="24"/>
          <w:szCs w:val="24"/>
        </w:rPr>
        <w:t>la</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t.</w:t>
      </w:r>
    </w:p>
    <w:p w:rsidR="00430796" w:rsidRPr="007E1D6C" w:rsidRDefault="00430796" w:rsidP="007E1D6C">
      <w:pPr>
        <w:pStyle w:val="Listaszerbekezds"/>
        <w:numPr>
          <w:ilvl w:val="0"/>
          <w:numId w:val="44"/>
        </w:numPr>
        <w:spacing w:after="0"/>
        <w:ind w:left="426" w:right="56" w:hanging="426"/>
        <w:contextualSpacing/>
        <w:jc w:val="both"/>
        <w:rPr>
          <w:rFonts w:ascii="Times New Roman" w:eastAsia="Times New Roman" w:hAnsi="Times New Roman" w:cs="Times New Roman"/>
          <w:sz w:val="24"/>
          <w:szCs w:val="24"/>
        </w:rPr>
      </w:pPr>
      <w:r w:rsidRPr="007E1D6C">
        <w:rPr>
          <w:rFonts w:ascii="Times New Roman" w:eastAsia="Times New Roman" w:hAnsi="Times New Roman" w:cs="Times New Roman"/>
          <w:sz w:val="24"/>
          <w:szCs w:val="24"/>
        </w:rPr>
        <w:t>Érti és átlátja a ku</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tur</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lis örök</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g</w:t>
      </w:r>
      <w:r w:rsidRPr="007E1D6C">
        <w:rPr>
          <w:rFonts w:ascii="Times New Roman" w:eastAsia="Times New Roman" w:hAnsi="Times New Roman" w:cs="Times New Roman"/>
          <w:spacing w:val="-2"/>
          <w:sz w:val="24"/>
          <w:szCs w:val="24"/>
        </w:rPr>
        <w:t xml:space="preserve"> v</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d</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lm</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k nemzeti és nemzetközi </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tr</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z w:val="24"/>
          <w:szCs w:val="24"/>
        </w:rPr>
        <w:t>d</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t, annak történeti változásait.</w:t>
      </w:r>
    </w:p>
    <w:p w:rsidR="00430796" w:rsidRPr="007E1D6C" w:rsidRDefault="00430796" w:rsidP="007E1D6C">
      <w:pPr>
        <w:pStyle w:val="Listaszerbekezds"/>
        <w:numPr>
          <w:ilvl w:val="0"/>
          <w:numId w:val="44"/>
        </w:numPr>
        <w:spacing w:after="0"/>
        <w:ind w:left="426" w:right="56" w:hanging="426"/>
        <w:contextualSpacing/>
        <w:jc w:val="both"/>
        <w:rPr>
          <w:rFonts w:ascii="Times New Roman" w:eastAsia="Times New Roman" w:hAnsi="Times New Roman" w:cs="Times New Roman"/>
          <w:sz w:val="24"/>
          <w:szCs w:val="24"/>
        </w:rPr>
      </w:pPr>
      <w:r w:rsidRPr="007E1D6C">
        <w:rPr>
          <w:rFonts w:ascii="Times New Roman" w:eastAsia="Times New Roman" w:hAnsi="Times New Roman" w:cs="Times New Roman"/>
          <w:sz w:val="24"/>
          <w:szCs w:val="24"/>
          <w:lang w:eastAsia="hu-HU"/>
        </w:rPr>
        <w:t xml:space="preserve">Érti és átlátja irodalmi, filozófiai, politikai, művészeti stb. szövegek és kulturális jelenségek (film, média, stb.) vizsgálatának eljárásait, az értelmezés változó kontextusait. </w:t>
      </w:r>
    </w:p>
    <w:p w:rsidR="00430796" w:rsidRPr="007E1D6C" w:rsidRDefault="00430796" w:rsidP="007E1D6C">
      <w:pPr>
        <w:pStyle w:val="Listaszerbekezds"/>
        <w:numPr>
          <w:ilvl w:val="0"/>
          <w:numId w:val="44"/>
        </w:numPr>
        <w:spacing w:after="0"/>
        <w:ind w:left="426" w:hanging="426"/>
        <w:contextualSpacing/>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Átfogó ismeretekkel rendelkezik a kulturális örökség kiterjedt területére jellemző hagyományos és elektronikus forrásokról, kereső programokról, katalógusokról, egyéb adatbázisokról.</w:t>
      </w:r>
    </w:p>
    <w:p w:rsidR="00430796" w:rsidRPr="007E1D6C" w:rsidRDefault="00430796" w:rsidP="007E1D6C">
      <w:pPr>
        <w:pStyle w:val="Listaszerbekezds"/>
        <w:numPr>
          <w:ilvl w:val="0"/>
          <w:numId w:val="44"/>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A kulturális örökség </w:t>
      </w:r>
      <w:r w:rsidRPr="007E1D6C">
        <w:rPr>
          <w:rFonts w:ascii="Times New Roman" w:eastAsia="Times New Roman" w:hAnsi="Times New Roman" w:cs="Times New Roman"/>
          <w:sz w:val="24"/>
          <w:szCs w:val="24"/>
          <w:lang w:eastAsia="hu-HU"/>
        </w:rPr>
        <w:t xml:space="preserve">legalább egy részterületéről igen elmélyült ismeretekkel rendelkezik, és azt értően helyezi el a kulturális örökség egészében. </w:t>
      </w:r>
    </w:p>
    <w:p w:rsidR="00430796" w:rsidRPr="007E1D6C" w:rsidRDefault="00430796" w:rsidP="007E1D6C">
      <w:pPr>
        <w:spacing w:after="0"/>
        <w:jc w:val="both"/>
        <w:rPr>
          <w:rFonts w:ascii="Times New Roman" w:hAnsi="Times New Roman" w:cs="Times New Roman"/>
          <w:sz w:val="24"/>
          <w:szCs w:val="24"/>
          <w:lang w:eastAsia="ar-SA"/>
        </w:rPr>
      </w:pPr>
    </w:p>
    <w:p w:rsidR="00430796" w:rsidRPr="007E1D6C" w:rsidRDefault="00430796" w:rsidP="007E1D6C">
      <w:pPr>
        <w:spacing w:after="0"/>
        <w:jc w:val="both"/>
        <w:rPr>
          <w:rFonts w:ascii="Times New Roman" w:hAnsi="Times New Roman" w:cs="Times New Roman"/>
          <w:sz w:val="24"/>
          <w:szCs w:val="24"/>
          <w:lang w:eastAsia="ar-SA"/>
        </w:rPr>
      </w:pPr>
      <w:r w:rsidRPr="007E1D6C">
        <w:rPr>
          <w:rFonts w:ascii="Times New Roman" w:hAnsi="Times New Roman" w:cs="Times New Roman"/>
          <w:b/>
          <w:bCs/>
          <w:iCs/>
          <w:sz w:val="24"/>
          <w:szCs w:val="24"/>
          <w:lang w:eastAsia="hu-HU"/>
        </w:rPr>
        <w:t>b) képességei</w:t>
      </w:r>
    </w:p>
    <w:p w:rsidR="00430796" w:rsidRPr="007E1D6C" w:rsidRDefault="00430796" w:rsidP="007E1D6C">
      <w:pPr>
        <w:pStyle w:val="Listaszerbekezds"/>
        <w:numPr>
          <w:ilvl w:val="0"/>
          <w:numId w:val="45"/>
        </w:numPr>
        <w:spacing w:after="0"/>
        <w:ind w:left="426" w:hanging="426"/>
        <w:contextualSpacing/>
        <w:jc w:val="both"/>
        <w:rPr>
          <w:rFonts w:ascii="Times New Roman" w:hAnsi="Times New Roman" w:cs="Times New Roman"/>
          <w:sz w:val="24"/>
          <w:szCs w:val="24"/>
          <w:lang w:eastAsia="ar-SA"/>
        </w:rPr>
      </w:pPr>
      <w:r w:rsidRPr="007E1D6C">
        <w:rPr>
          <w:rFonts w:ascii="Times New Roman" w:eastAsia="Times New Roman" w:hAnsi="Times New Roman" w:cs="Times New Roman"/>
          <w:sz w:val="24"/>
          <w:szCs w:val="24"/>
        </w:rPr>
        <w:t>Alkalmas és képes a kön</w:t>
      </w:r>
      <w:r w:rsidRPr="007E1D6C">
        <w:rPr>
          <w:rFonts w:ascii="Times New Roman" w:eastAsia="Times New Roman" w:hAnsi="Times New Roman" w:cs="Times New Roman"/>
          <w:spacing w:val="-2"/>
          <w:sz w:val="24"/>
          <w:szCs w:val="24"/>
        </w:rPr>
        <w:t>yv</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k kül</w:t>
      </w:r>
      <w:r w:rsidRPr="007E1D6C">
        <w:rPr>
          <w:rFonts w:ascii="Times New Roman" w:eastAsia="Times New Roman" w:hAnsi="Times New Roman" w:cs="Times New Roman"/>
          <w:spacing w:val="-2"/>
          <w:sz w:val="24"/>
          <w:szCs w:val="24"/>
        </w:rPr>
        <w:t>ö</w:t>
      </w:r>
      <w:r w:rsidRPr="007E1D6C">
        <w:rPr>
          <w:rFonts w:ascii="Times New Roman" w:eastAsia="Times New Roman" w:hAnsi="Times New Roman" w:cs="Times New Roman"/>
          <w:sz w:val="24"/>
          <w:szCs w:val="24"/>
        </w:rPr>
        <w:t xml:space="preserve">n </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y</w:t>
      </w:r>
      <w:r w:rsidRPr="007E1D6C">
        <w:rPr>
          <w:rFonts w:ascii="Times New Roman" w:eastAsia="Times New Roman" w:hAnsi="Times New Roman" w:cs="Times New Roman"/>
          <w:spacing w:val="1"/>
          <w:sz w:val="24"/>
          <w:szCs w:val="24"/>
        </w:rPr>
        <w:t>ű</w:t>
      </w:r>
      <w:r w:rsidRPr="007E1D6C">
        <w:rPr>
          <w:rFonts w:ascii="Times New Roman" w:eastAsia="Times New Roman" w:hAnsi="Times New Roman" w:cs="Times New Roman"/>
          <w:sz w:val="24"/>
          <w:szCs w:val="24"/>
        </w:rPr>
        <w:t>jt</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m</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ib</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n, a </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lt</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pacing w:val="-2"/>
          <w:sz w:val="24"/>
          <w:szCs w:val="24"/>
        </w:rPr>
        <w:t>k</w:t>
      </w:r>
      <w:r w:rsidRPr="007E1D6C">
        <w:rPr>
          <w:rFonts w:ascii="Times New Roman" w:eastAsia="Times New Roman" w:hAnsi="Times New Roman" w:cs="Times New Roman"/>
          <w:sz w:val="24"/>
          <w:szCs w:val="24"/>
        </w:rPr>
        <w:t>b</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n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s a mú</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u</w:t>
      </w:r>
      <w:r w:rsidRPr="007E1D6C">
        <w:rPr>
          <w:rFonts w:ascii="Times New Roman" w:eastAsia="Times New Roman" w:hAnsi="Times New Roman" w:cs="Times New Roman"/>
          <w:spacing w:val="-2"/>
          <w:sz w:val="24"/>
          <w:szCs w:val="24"/>
        </w:rPr>
        <w:t>m</w:t>
      </w:r>
      <w:r w:rsidRPr="007E1D6C">
        <w:rPr>
          <w:rFonts w:ascii="Times New Roman" w:eastAsia="Times New Roman" w:hAnsi="Times New Roman" w:cs="Times New Roman"/>
          <w:sz w:val="24"/>
          <w:szCs w:val="24"/>
        </w:rPr>
        <w:t>okb</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n, a kul</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z w:val="24"/>
          <w:szCs w:val="24"/>
        </w:rPr>
        <w:t>ur</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is m</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2"/>
          <w:sz w:val="24"/>
          <w:szCs w:val="24"/>
        </w:rPr>
        <w:t>e</w:t>
      </w:r>
      <w:r w:rsidRPr="007E1D6C">
        <w:rPr>
          <w:rFonts w:ascii="Times New Roman" w:eastAsia="Times New Roman" w:hAnsi="Times New Roman" w:cs="Times New Roman"/>
          <w:sz w:val="24"/>
          <w:szCs w:val="24"/>
        </w:rPr>
        <w:t>d</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m</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nt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s</w:t>
      </w:r>
      <w:r w:rsidRPr="007E1D6C">
        <w:rPr>
          <w:rFonts w:ascii="Times New Roman" w:eastAsia="Times New Roman" w:hAnsi="Times New Roman" w:cs="Times New Roman"/>
          <w:spacing w:val="1"/>
          <w:sz w:val="24"/>
          <w:szCs w:val="24"/>
        </w:rPr>
        <w:t xml:space="preserve"> a</w:t>
      </w:r>
      <w:r w:rsidRPr="007E1D6C">
        <w:rPr>
          <w:rFonts w:ascii="Times New Roman" w:eastAsia="Times New Roman" w:hAnsi="Times New Roman" w:cs="Times New Roman"/>
          <w:sz w:val="24"/>
          <w:szCs w:val="24"/>
        </w:rPr>
        <w:t>z ör</w:t>
      </w:r>
      <w:r w:rsidRPr="007E1D6C">
        <w:rPr>
          <w:rFonts w:ascii="Times New Roman" w:eastAsia="Times New Roman" w:hAnsi="Times New Roman" w:cs="Times New Roman"/>
          <w:spacing w:val="-2"/>
          <w:sz w:val="24"/>
          <w:szCs w:val="24"/>
        </w:rPr>
        <w:t>ö</w:t>
      </w:r>
      <w:r w:rsidRPr="007E1D6C">
        <w:rPr>
          <w:rFonts w:ascii="Times New Roman" w:eastAsia="Times New Roman" w:hAnsi="Times New Roman" w:cs="Times New Roman"/>
          <w:sz w:val="24"/>
          <w:szCs w:val="24"/>
        </w:rPr>
        <w:t>k</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g</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d</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2"/>
          <w:sz w:val="24"/>
          <w:szCs w:val="24"/>
        </w:rPr>
        <w:t>e</w:t>
      </w:r>
      <w:r w:rsidRPr="007E1D6C">
        <w:rPr>
          <w:rFonts w:ascii="Times New Roman" w:eastAsia="Times New Roman" w:hAnsi="Times New Roman" w:cs="Times New Roman"/>
          <w:sz w:val="24"/>
          <w:szCs w:val="24"/>
        </w:rPr>
        <w:t>m in</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m</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ib</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n a </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2"/>
          <w:sz w:val="24"/>
          <w:szCs w:val="24"/>
        </w:rPr>
        <w:t>r</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z w:val="24"/>
          <w:szCs w:val="24"/>
        </w:rPr>
        <w:t>i</w:t>
      </w:r>
      <w:r w:rsidRPr="007E1D6C">
        <w:rPr>
          <w:rFonts w:ascii="Times New Roman" w:eastAsia="Times New Roman" w:hAnsi="Times New Roman" w:cs="Times New Roman"/>
          <w:spacing w:val="-2"/>
          <w:sz w:val="24"/>
          <w:szCs w:val="24"/>
        </w:rPr>
        <w:t>a</w:t>
      </w:r>
      <w:r w:rsidRPr="007E1D6C">
        <w:rPr>
          <w:rFonts w:ascii="Times New Roman" w:eastAsia="Times New Roman" w:hAnsi="Times New Roman" w:cs="Times New Roman"/>
          <w:sz w:val="24"/>
          <w:szCs w:val="24"/>
        </w:rPr>
        <w:t xml:space="preserve">i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s a g</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kor</w:t>
      </w:r>
      <w:r w:rsidRPr="007E1D6C">
        <w:rPr>
          <w:rFonts w:ascii="Times New Roman" w:eastAsia="Times New Roman" w:hAnsi="Times New Roman" w:cs="Times New Roman"/>
          <w:spacing w:val="1"/>
          <w:sz w:val="24"/>
          <w:szCs w:val="24"/>
        </w:rPr>
        <w:t>la</w:t>
      </w:r>
      <w:r w:rsidRPr="007E1D6C">
        <w:rPr>
          <w:rFonts w:ascii="Times New Roman" w:eastAsia="Times New Roman" w:hAnsi="Times New Roman" w:cs="Times New Roman"/>
          <w:sz w:val="24"/>
          <w:szCs w:val="24"/>
        </w:rPr>
        <w:t xml:space="preserve">ti </w:t>
      </w:r>
      <w:r w:rsidRPr="007E1D6C">
        <w:rPr>
          <w:rFonts w:ascii="Times New Roman" w:eastAsia="Times New Roman" w:hAnsi="Times New Roman" w:cs="Times New Roman"/>
          <w:spacing w:val="-2"/>
          <w:sz w:val="24"/>
          <w:szCs w:val="24"/>
        </w:rPr>
        <w:t>f</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d</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z w:val="24"/>
          <w:szCs w:val="24"/>
        </w:rPr>
        <w:t xml:space="preserve">ok </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gz</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w:t>
      </w:r>
    </w:p>
    <w:p w:rsidR="00430796" w:rsidRPr="007E1D6C" w:rsidRDefault="00430796" w:rsidP="007E1D6C">
      <w:pPr>
        <w:pStyle w:val="Listaszerbekezds"/>
        <w:numPr>
          <w:ilvl w:val="0"/>
          <w:numId w:val="45"/>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bCs/>
          <w:iCs/>
          <w:sz w:val="24"/>
          <w:szCs w:val="24"/>
          <w:lang w:eastAsia="hu-HU"/>
        </w:rPr>
        <w:t xml:space="preserve">Képes a </w:t>
      </w:r>
      <w:r w:rsidRPr="007E1D6C">
        <w:rPr>
          <w:rFonts w:ascii="Times New Roman" w:eastAsia="Times New Roman" w:hAnsi="Times New Roman" w:cs="Times New Roman"/>
          <w:sz w:val="24"/>
          <w:szCs w:val="24"/>
        </w:rPr>
        <w:t>ku</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tur</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lis örök</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g</w:t>
      </w:r>
      <w:r w:rsidRPr="007E1D6C">
        <w:rPr>
          <w:rFonts w:ascii="Times New Roman" w:eastAsia="Times New Roman" w:hAnsi="Times New Roman" w:cs="Times New Roman"/>
          <w:spacing w:val="-2"/>
          <w:sz w:val="24"/>
          <w:szCs w:val="24"/>
        </w:rPr>
        <w:t xml:space="preserve"> v</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d</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lm</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r</w:t>
      </w:r>
      <w:r w:rsidRPr="007E1D6C">
        <w:rPr>
          <w:rFonts w:ascii="Times New Roman" w:eastAsia="Times New Roman" w:hAnsi="Times New Roman" w:cs="Times New Roman"/>
          <w:sz w:val="24"/>
          <w:szCs w:val="24"/>
        </w:rPr>
        <w:t xml:space="preserve">e </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z w:val="24"/>
          <w:szCs w:val="24"/>
        </w:rPr>
        <w:t>on</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pacing w:val="4"/>
          <w:sz w:val="24"/>
          <w:szCs w:val="24"/>
        </w:rPr>
        <w:t>t</w:t>
      </w:r>
      <w:r w:rsidRPr="007E1D6C">
        <w:rPr>
          <w:rFonts w:ascii="Times New Roman" w:eastAsia="Times New Roman" w:hAnsi="Times New Roman" w:cs="Times New Roman"/>
          <w:sz w:val="24"/>
          <w:szCs w:val="24"/>
        </w:rPr>
        <w:t>ko</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 xml:space="preserve">ó </w:t>
      </w:r>
      <w:r w:rsidRPr="007E1D6C">
        <w:rPr>
          <w:rFonts w:ascii="Times New Roman" w:eastAsia="Times New Roman" w:hAnsi="Times New Roman" w:cs="Times New Roman"/>
          <w:spacing w:val="-2"/>
          <w:sz w:val="24"/>
          <w:szCs w:val="24"/>
        </w:rPr>
        <w:t>e</w:t>
      </w:r>
      <w:r w:rsidRPr="007E1D6C">
        <w:rPr>
          <w:rFonts w:ascii="Times New Roman" w:eastAsia="Times New Roman" w:hAnsi="Times New Roman" w:cs="Times New Roman"/>
          <w:sz w:val="24"/>
          <w:szCs w:val="24"/>
        </w:rPr>
        <w:t>lm</w:t>
      </w:r>
      <w:r w:rsidRPr="007E1D6C">
        <w:rPr>
          <w:rFonts w:ascii="Times New Roman" w:eastAsia="Times New Roman" w:hAnsi="Times New Roman" w:cs="Times New Roman"/>
          <w:spacing w:val="-2"/>
          <w:sz w:val="24"/>
          <w:szCs w:val="24"/>
        </w:rPr>
        <w:t>é</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2"/>
          <w:sz w:val="24"/>
          <w:szCs w:val="24"/>
        </w:rPr>
        <w:t>e</w:t>
      </w:r>
      <w:r w:rsidRPr="007E1D6C">
        <w:rPr>
          <w:rFonts w:ascii="Times New Roman" w:eastAsia="Times New Roman" w:hAnsi="Times New Roman" w:cs="Times New Roman"/>
          <w:sz w:val="24"/>
          <w:szCs w:val="24"/>
        </w:rPr>
        <w:t xml:space="preserve">ti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s g</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kor</w:t>
      </w:r>
      <w:r w:rsidRPr="007E1D6C">
        <w:rPr>
          <w:rFonts w:ascii="Times New Roman" w:eastAsia="Times New Roman" w:hAnsi="Times New Roman" w:cs="Times New Roman"/>
          <w:spacing w:val="1"/>
          <w:sz w:val="24"/>
          <w:szCs w:val="24"/>
        </w:rPr>
        <w:t>la</w:t>
      </w:r>
      <w:r w:rsidRPr="007E1D6C">
        <w:rPr>
          <w:rFonts w:ascii="Times New Roman" w:eastAsia="Times New Roman" w:hAnsi="Times New Roman" w:cs="Times New Roman"/>
          <w:sz w:val="24"/>
          <w:szCs w:val="24"/>
        </w:rPr>
        <w:t>ti i</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m</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k </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k</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2"/>
          <w:sz w:val="24"/>
          <w:szCs w:val="24"/>
        </w:rPr>
        <w:t>m</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w:t>
      </w:r>
    </w:p>
    <w:p w:rsidR="00430796" w:rsidRPr="007E1D6C" w:rsidRDefault="00430796" w:rsidP="007E1D6C">
      <w:pPr>
        <w:pStyle w:val="Listaszerbekezds"/>
        <w:numPr>
          <w:ilvl w:val="0"/>
          <w:numId w:val="45"/>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bCs/>
          <w:iCs/>
          <w:sz w:val="24"/>
          <w:szCs w:val="24"/>
          <w:lang w:eastAsia="hu-HU"/>
        </w:rPr>
        <w:t xml:space="preserve">Képes a </w:t>
      </w:r>
      <w:r w:rsidRPr="007E1D6C">
        <w:rPr>
          <w:rFonts w:ascii="Times New Roman" w:eastAsia="Times New Roman" w:hAnsi="Times New Roman" w:cs="Times New Roman"/>
          <w:sz w:val="24"/>
          <w:szCs w:val="24"/>
        </w:rPr>
        <w:t>ku</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tur</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lis örök</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g r</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f</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2"/>
          <w:sz w:val="24"/>
          <w:szCs w:val="24"/>
        </w:rPr>
        <w:t>e</w:t>
      </w:r>
      <w:r w:rsidRPr="007E1D6C">
        <w:rPr>
          <w:rFonts w:ascii="Times New Roman" w:eastAsia="Times New Roman" w:hAnsi="Times New Roman" w:cs="Times New Roman"/>
          <w:sz w:val="24"/>
          <w:szCs w:val="24"/>
        </w:rPr>
        <w:t>xív b</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mut</w:t>
      </w:r>
      <w:r w:rsidRPr="007E1D6C">
        <w:rPr>
          <w:rFonts w:ascii="Times New Roman" w:eastAsia="Times New Roman" w:hAnsi="Times New Roman" w:cs="Times New Roman"/>
          <w:spacing w:val="-2"/>
          <w:sz w:val="24"/>
          <w:szCs w:val="24"/>
        </w:rPr>
        <w:t>a</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á</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a ku</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tur</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lis örök</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g m</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d</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é</w:t>
      </w:r>
      <w:r w:rsidRPr="007E1D6C">
        <w:rPr>
          <w:rFonts w:ascii="Times New Roman" w:eastAsia="Times New Roman" w:hAnsi="Times New Roman" w:cs="Times New Roman"/>
          <w:sz w:val="24"/>
          <w:szCs w:val="24"/>
        </w:rPr>
        <w:t xml:space="preserve">t </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ő int</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m</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k kor</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3"/>
          <w:sz w:val="24"/>
          <w:szCs w:val="24"/>
        </w:rPr>
        <w:t>r</w:t>
      </w:r>
      <w:r w:rsidRPr="007E1D6C">
        <w:rPr>
          <w:rFonts w:ascii="Times New Roman" w:eastAsia="Times New Roman" w:hAnsi="Times New Roman" w:cs="Times New Roman"/>
          <w:sz w:val="24"/>
          <w:szCs w:val="24"/>
        </w:rPr>
        <w:t>ű ir</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z w:val="24"/>
          <w:szCs w:val="24"/>
        </w:rPr>
        <w:t>ít</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w:t>
      </w:r>
      <w:r w:rsidRPr="007E1D6C">
        <w:rPr>
          <w:rFonts w:ascii="Times New Roman" w:hAnsi="Times New Roman" w:cs="Times New Roman"/>
          <w:bCs/>
          <w:iCs/>
          <w:sz w:val="24"/>
          <w:szCs w:val="24"/>
          <w:lang w:eastAsia="hu-HU"/>
        </w:rPr>
        <w:t xml:space="preserve"> és ezáltal </w:t>
      </w:r>
      <w:r w:rsidRPr="007E1D6C">
        <w:rPr>
          <w:rFonts w:ascii="Times New Roman" w:eastAsia="Times New Roman" w:hAnsi="Times New Roman" w:cs="Times New Roman"/>
          <w:sz w:val="24"/>
          <w:szCs w:val="24"/>
        </w:rPr>
        <w:t>a ku</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tur</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 xml:space="preserve">lis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r</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k</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k kö</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v</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2"/>
          <w:sz w:val="24"/>
          <w:szCs w:val="24"/>
        </w:rPr>
        <w:t>í</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r</w:t>
      </w:r>
      <w:r w:rsidRPr="007E1D6C">
        <w:rPr>
          <w:rFonts w:ascii="Times New Roman" w:eastAsia="Times New Roman" w:hAnsi="Times New Roman" w:cs="Times New Roman"/>
          <w:sz w:val="24"/>
          <w:szCs w:val="24"/>
        </w:rPr>
        <w:t xml:space="preserve">e a </w:t>
      </w:r>
      <w:proofErr w:type="gramStart"/>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pacing w:val="-2"/>
          <w:sz w:val="24"/>
          <w:szCs w:val="24"/>
        </w:rPr>
        <w:t>d</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2"/>
          <w:sz w:val="24"/>
          <w:szCs w:val="24"/>
        </w:rPr>
        <w:t>o</w:t>
      </w:r>
      <w:r w:rsidRPr="007E1D6C">
        <w:rPr>
          <w:rFonts w:ascii="Times New Roman" w:eastAsia="Times New Roman" w:hAnsi="Times New Roman" w:cs="Times New Roman"/>
          <w:sz w:val="24"/>
          <w:szCs w:val="24"/>
        </w:rPr>
        <w:t>m kü</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önbö</w:t>
      </w:r>
      <w:r w:rsidRPr="007E1D6C">
        <w:rPr>
          <w:rFonts w:ascii="Times New Roman" w:eastAsia="Times New Roman" w:hAnsi="Times New Roman" w:cs="Times New Roman"/>
          <w:spacing w:val="4"/>
          <w:sz w:val="24"/>
          <w:szCs w:val="24"/>
        </w:rPr>
        <w:t>z</w:t>
      </w:r>
      <w:r w:rsidRPr="007E1D6C">
        <w:rPr>
          <w:rFonts w:ascii="Times New Roman" w:eastAsia="Times New Roman" w:hAnsi="Times New Roman" w:cs="Times New Roman"/>
          <w:sz w:val="24"/>
          <w:szCs w:val="24"/>
        </w:rPr>
        <w:t>ő</w:t>
      </w:r>
      <w:proofErr w:type="gramEnd"/>
      <w:r w:rsidRPr="007E1D6C">
        <w:rPr>
          <w:rFonts w:ascii="Times New Roman" w:eastAsia="Times New Roman" w:hAnsi="Times New Roman" w:cs="Times New Roman"/>
          <w:sz w:val="24"/>
          <w:szCs w:val="24"/>
        </w:rPr>
        <w:t xml:space="preserve"> r</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i </w:t>
      </w:r>
      <w:r w:rsidRPr="007E1D6C">
        <w:rPr>
          <w:rFonts w:ascii="Times New Roman" w:eastAsia="Times New Roman" w:hAnsi="Times New Roman" w:cs="Times New Roman"/>
          <w:spacing w:val="-2"/>
          <w:sz w:val="24"/>
          <w:szCs w:val="24"/>
        </w:rPr>
        <w:t>f</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w:t>
      </w:r>
    </w:p>
    <w:p w:rsidR="00430796" w:rsidRPr="007E1D6C" w:rsidRDefault="00430796" w:rsidP="007E1D6C">
      <w:pPr>
        <w:pStyle w:val="Listaszerbekezds"/>
        <w:numPr>
          <w:ilvl w:val="0"/>
          <w:numId w:val="45"/>
        </w:numPr>
        <w:spacing w:after="0"/>
        <w:ind w:left="426" w:hanging="426"/>
        <w:contextualSpacing/>
        <w:jc w:val="both"/>
        <w:rPr>
          <w:rFonts w:ascii="Times New Roman" w:hAnsi="Times New Roman" w:cs="Times New Roman"/>
          <w:sz w:val="24"/>
          <w:szCs w:val="24"/>
          <w:lang w:eastAsia="ar-SA"/>
        </w:rPr>
      </w:pPr>
      <w:r w:rsidRPr="007E1D6C">
        <w:rPr>
          <w:rFonts w:ascii="Times New Roman" w:hAnsi="Times New Roman" w:cs="Times New Roman"/>
          <w:bCs/>
          <w:iCs/>
          <w:sz w:val="24"/>
          <w:szCs w:val="24"/>
          <w:lang w:eastAsia="hu-HU"/>
        </w:rPr>
        <w:lastRenderedPageBreak/>
        <w:t xml:space="preserve">Képes a </w:t>
      </w:r>
      <w:r w:rsidRPr="007E1D6C">
        <w:rPr>
          <w:rFonts w:ascii="Times New Roman" w:eastAsia="Times New Roman" w:hAnsi="Times New Roman" w:cs="Times New Roman"/>
          <w:spacing w:val="-2"/>
          <w:sz w:val="24"/>
          <w:szCs w:val="24"/>
        </w:rPr>
        <w:t>nemzeti</w:t>
      </w:r>
      <w:r w:rsidRPr="007E1D6C">
        <w:rPr>
          <w:rFonts w:ascii="Times New Roman" w:eastAsia="Times New Roman" w:hAnsi="Times New Roman" w:cs="Times New Roman"/>
          <w:sz w:val="24"/>
          <w:szCs w:val="24"/>
        </w:rPr>
        <w:t xml:space="preserve">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 xml:space="preserve">s </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z </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g</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m</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s kultur</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lis örök</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g kö</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öt</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z w:val="24"/>
          <w:szCs w:val="24"/>
        </w:rPr>
        <w:t xml:space="preserve">i </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z w:val="24"/>
          <w:szCs w:val="24"/>
        </w:rPr>
        <w:t>j</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pacing w:val="-2"/>
          <w:sz w:val="24"/>
          <w:szCs w:val="24"/>
        </w:rPr>
        <w:t>r</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 m</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gf</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s m</w:t>
      </w:r>
      <w:r w:rsidRPr="007E1D6C">
        <w:rPr>
          <w:rFonts w:ascii="Times New Roman" w:eastAsia="Times New Roman" w:hAnsi="Times New Roman" w:cs="Times New Roman"/>
          <w:spacing w:val="-2"/>
          <w:sz w:val="24"/>
          <w:szCs w:val="24"/>
        </w:rPr>
        <w:t>eg</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w:t>
      </w:r>
    </w:p>
    <w:p w:rsidR="00430796" w:rsidRPr="007E1D6C" w:rsidRDefault="00430796" w:rsidP="007E1D6C">
      <w:pPr>
        <w:pStyle w:val="Listaszerbekezds"/>
        <w:numPr>
          <w:ilvl w:val="0"/>
          <w:numId w:val="45"/>
        </w:numPr>
        <w:spacing w:after="0"/>
        <w:ind w:left="426" w:hanging="426"/>
        <w:contextualSpacing/>
        <w:jc w:val="both"/>
        <w:rPr>
          <w:rFonts w:ascii="Times New Roman" w:hAnsi="Times New Roman" w:cs="Times New Roman"/>
          <w:sz w:val="24"/>
          <w:szCs w:val="24"/>
          <w:lang w:eastAsia="ar-SA"/>
        </w:rPr>
      </w:pPr>
      <w:r w:rsidRPr="007E1D6C">
        <w:rPr>
          <w:rFonts w:ascii="Times New Roman" w:eastAsia="Times New Roman" w:hAnsi="Times New Roman" w:cs="Times New Roman"/>
          <w:sz w:val="24"/>
          <w:szCs w:val="24"/>
        </w:rPr>
        <w:t>Képes a ku</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tur</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lis örök</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g t</w:t>
      </w:r>
      <w:r w:rsidRPr="007E1D6C">
        <w:rPr>
          <w:rFonts w:ascii="Times New Roman" w:eastAsia="Times New Roman" w:hAnsi="Times New Roman" w:cs="Times New Roman"/>
          <w:spacing w:val="-2"/>
          <w:sz w:val="24"/>
          <w:szCs w:val="24"/>
        </w:rPr>
        <w:t>é</w:t>
      </w:r>
      <w:r w:rsidRPr="007E1D6C">
        <w:rPr>
          <w:rFonts w:ascii="Times New Roman" w:eastAsia="Times New Roman" w:hAnsi="Times New Roman" w:cs="Times New Roman"/>
          <w:sz w:val="24"/>
          <w:szCs w:val="24"/>
        </w:rPr>
        <w:t>m</w:t>
      </w:r>
      <w:r w:rsidRPr="007E1D6C">
        <w:rPr>
          <w:rFonts w:ascii="Times New Roman" w:eastAsia="Times New Roman" w:hAnsi="Times New Roman" w:cs="Times New Roman"/>
          <w:spacing w:val="-2"/>
          <w:sz w:val="24"/>
          <w:szCs w:val="24"/>
        </w:rPr>
        <w:t>á</w:t>
      </w:r>
      <w:r w:rsidRPr="007E1D6C">
        <w:rPr>
          <w:rFonts w:ascii="Times New Roman" w:eastAsia="Times New Roman" w:hAnsi="Times New Roman" w:cs="Times New Roman"/>
          <w:sz w:val="24"/>
          <w:szCs w:val="24"/>
        </w:rPr>
        <w:t>j</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b</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n kut</w:t>
      </w:r>
      <w:r w:rsidRPr="007E1D6C">
        <w:rPr>
          <w:rFonts w:ascii="Times New Roman" w:eastAsia="Times New Roman" w:hAnsi="Times New Roman" w:cs="Times New Roman"/>
          <w:spacing w:val="-2"/>
          <w:sz w:val="24"/>
          <w:szCs w:val="24"/>
        </w:rPr>
        <w:t>a</w:t>
      </w:r>
      <w:r w:rsidRPr="007E1D6C">
        <w:rPr>
          <w:rFonts w:ascii="Times New Roman" w:eastAsia="Times New Roman" w:hAnsi="Times New Roman" w:cs="Times New Roman"/>
          <w:sz w:val="24"/>
          <w:szCs w:val="24"/>
        </w:rPr>
        <w:t>tói mun</w:t>
      </w:r>
      <w:r w:rsidRPr="007E1D6C">
        <w:rPr>
          <w:rFonts w:ascii="Times New Roman" w:eastAsia="Times New Roman" w:hAnsi="Times New Roman" w:cs="Times New Roman"/>
          <w:spacing w:val="-2"/>
          <w:sz w:val="24"/>
          <w:szCs w:val="24"/>
        </w:rPr>
        <w:t>k</w:t>
      </w:r>
      <w:r w:rsidRPr="007E1D6C">
        <w:rPr>
          <w:rFonts w:ascii="Times New Roman" w:eastAsia="Times New Roman" w:hAnsi="Times New Roman" w:cs="Times New Roman"/>
          <w:sz w:val="24"/>
          <w:szCs w:val="24"/>
        </w:rPr>
        <w:t>a</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zé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 valamint </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km</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i</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g m</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s</w:t>
      </w:r>
      <w:r w:rsidRPr="007E1D6C">
        <w:rPr>
          <w:rFonts w:ascii="Times New Roman" w:eastAsia="Times New Roman" w:hAnsi="Times New Roman" w:cs="Times New Roman"/>
          <w:spacing w:val="-1"/>
          <w:sz w:val="24"/>
          <w:szCs w:val="24"/>
        </w:rPr>
        <w:t xml:space="preserve"> 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int</w:t>
      </w:r>
      <w:r w:rsidRPr="007E1D6C">
        <w:rPr>
          <w:rFonts w:ascii="Times New Roman" w:eastAsia="Times New Roman" w:hAnsi="Times New Roman" w:cs="Times New Roman"/>
          <w:spacing w:val="-2"/>
          <w:sz w:val="24"/>
          <w:szCs w:val="24"/>
        </w:rPr>
        <w:t>e</w:t>
      </w:r>
      <w:r w:rsidRPr="007E1D6C">
        <w:rPr>
          <w:rFonts w:ascii="Times New Roman" w:eastAsia="Times New Roman" w:hAnsi="Times New Roman" w:cs="Times New Roman"/>
          <w:sz w:val="24"/>
          <w:szCs w:val="24"/>
        </w:rPr>
        <w:t>n ön</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ó</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n m</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 xml:space="preserve">ni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 xml:space="preserve">s </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h</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jt</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ni </w:t>
      </w:r>
      <w:r w:rsidRPr="007E1D6C">
        <w:rPr>
          <w:rFonts w:ascii="Times New Roman" w:eastAsia="Times New Roman" w:hAnsi="Times New Roman" w:cs="Times New Roman"/>
          <w:spacing w:val="-2"/>
          <w:sz w:val="24"/>
          <w:szCs w:val="24"/>
        </w:rPr>
        <w:t>f</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d</w:t>
      </w:r>
      <w:r w:rsidRPr="007E1D6C">
        <w:rPr>
          <w:rFonts w:ascii="Times New Roman" w:eastAsia="Times New Roman" w:hAnsi="Times New Roman" w:cs="Times New Roman"/>
          <w:spacing w:val="-2"/>
          <w:sz w:val="24"/>
          <w:szCs w:val="24"/>
        </w:rPr>
        <w:t>a</w:t>
      </w:r>
      <w:r w:rsidRPr="007E1D6C">
        <w:rPr>
          <w:rFonts w:ascii="Times New Roman" w:eastAsia="Times New Roman" w:hAnsi="Times New Roman" w:cs="Times New Roman"/>
          <w:sz w:val="24"/>
          <w:szCs w:val="24"/>
        </w:rPr>
        <w:t>tok</w:t>
      </w:r>
      <w:r w:rsidRPr="007E1D6C">
        <w:rPr>
          <w:rFonts w:ascii="Times New Roman" w:eastAsia="Times New Roman" w:hAnsi="Times New Roman" w:cs="Times New Roman"/>
          <w:spacing w:val="-2"/>
          <w:sz w:val="24"/>
          <w:szCs w:val="24"/>
        </w:rPr>
        <w:t>a</w:t>
      </w:r>
      <w:r w:rsidRPr="007E1D6C">
        <w:rPr>
          <w:rFonts w:ascii="Times New Roman" w:eastAsia="Times New Roman" w:hAnsi="Times New Roman" w:cs="Times New Roman"/>
          <w:sz w:val="24"/>
          <w:szCs w:val="24"/>
        </w:rPr>
        <w:t>t.</w:t>
      </w:r>
    </w:p>
    <w:p w:rsidR="00430796" w:rsidRPr="007E1D6C" w:rsidRDefault="00430796" w:rsidP="007E1D6C">
      <w:pPr>
        <w:pStyle w:val="Listaszerbekezds"/>
        <w:numPr>
          <w:ilvl w:val="0"/>
          <w:numId w:val="45"/>
        </w:numPr>
        <w:tabs>
          <w:tab w:val="left" w:pos="7797"/>
        </w:tabs>
        <w:spacing w:after="0"/>
        <w:ind w:left="426" w:hanging="426"/>
        <w:contextualSpacing/>
        <w:jc w:val="both"/>
        <w:rPr>
          <w:rFonts w:ascii="Times New Roman" w:eastAsia="Times New Roman" w:hAnsi="Times New Roman" w:cs="Times New Roman"/>
          <w:sz w:val="24"/>
          <w:szCs w:val="24"/>
        </w:rPr>
      </w:pPr>
      <w:r w:rsidRPr="007E1D6C">
        <w:rPr>
          <w:rFonts w:ascii="Times New Roman" w:eastAsia="Times New Roman" w:hAnsi="Times New Roman" w:cs="Times New Roman"/>
          <w:sz w:val="24"/>
          <w:szCs w:val="24"/>
        </w:rPr>
        <w:t>Képes 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km</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i ön</w:t>
      </w:r>
      <w:r w:rsidRPr="007E1D6C">
        <w:rPr>
          <w:rFonts w:ascii="Times New Roman" w:eastAsia="Times New Roman" w:hAnsi="Times New Roman" w:cs="Times New Roman"/>
          <w:spacing w:val="-2"/>
          <w:sz w:val="24"/>
          <w:szCs w:val="24"/>
        </w:rPr>
        <w:t>k</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p</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r</w:t>
      </w:r>
      <w:r w:rsidRPr="007E1D6C">
        <w:rPr>
          <w:rFonts w:ascii="Times New Roman" w:eastAsia="Times New Roman" w:hAnsi="Times New Roman" w:cs="Times New Roman"/>
          <w:sz w:val="24"/>
          <w:szCs w:val="24"/>
        </w:rPr>
        <w:t>e l</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ga</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 xml:space="preserve">bb </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z w:val="24"/>
          <w:szCs w:val="24"/>
        </w:rPr>
        <w:t>y id</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n </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3"/>
          <w:sz w:val="24"/>
          <w:szCs w:val="24"/>
        </w:rPr>
        <w:t>l</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n i</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 r</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nd</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er</w:t>
      </w:r>
      <w:r w:rsidRPr="007E1D6C">
        <w:rPr>
          <w:rFonts w:ascii="Times New Roman" w:eastAsia="Times New Roman" w:hAnsi="Times New Roman" w:cs="Times New Roman"/>
          <w:sz w:val="24"/>
          <w:szCs w:val="24"/>
        </w:rPr>
        <w:t>ű</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n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s kr</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tí</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n új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s ö</w:t>
      </w:r>
      <w:r w:rsidRPr="007E1D6C">
        <w:rPr>
          <w:rFonts w:ascii="Times New Roman" w:eastAsia="Times New Roman" w:hAnsi="Times New Roman" w:cs="Times New Roman"/>
          <w:spacing w:val="-1"/>
          <w:sz w:val="24"/>
          <w:szCs w:val="24"/>
        </w:rPr>
        <w:t>ss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tt </w:t>
      </w:r>
      <w:r w:rsidRPr="007E1D6C">
        <w:rPr>
          <w:rFonts w:ascii="Times New Roman" w:eastAsia="Times New Roman" w:hAnsi="Times New Roman" w:cs="Times New Roman"/>
          <w:spacing w:val="-2"/>
          <w:sz w:val="24"/>
          <w:szCs w:val="24"/>
        </w:rPr>
        <w:t>té</w:t>
      </w:r>
      <w:r w:rsidRPr="007E1D6C">
        <w:rPr>
          <w:rFonts w:ascii="Times New Roman" w:eastAsia="Times New Roman" w:hAnsi="Times New Roman" w:cs="Times New Roman"/>
          <w:sz w:val="24"/>
          <w:szCs w:val="24"/>
        </w:rPr>
        <w:t>m</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körök</w:t>
      </w:r>
      <w:r w:rsidRPr="007E1D6C">
        <w:rPr>
          <w:rFonts w:ascii="Times New Roman" w:eastAsia="Times New Roman" w:hAnsi="Times New Roman" w:cs="Times New Roman"/>
          <w:spacing w:val="-2"/>
          <w:sz w:val="24"/>
          <w:szCs w:val="24"/>
        </w:rPr>
        <w:t>k</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l </w:t>
      </w:r>
      <w:r w:rsidRPr="007E1D6C">
        <w:rPr>
          <w:rFonts w:ascii="Times New Roman" w:eastAsia="Times New Roman" w:hAnsi="Times New Roman" w:cs="Times New Roman"/>
          <w:spacing w:val="-2"/>
          <w:sz w:val="24"/>
          <w:szCs w:val="24"/>
        </w:rPr>
        <w:t>f</w:t>
      </w:r>
      <w:r w:rsidRPr="007E1D6C">
        <w:rPr>
          <w:rFonts w:ascii="Times New Roman" w:eastAsia="Times New Roman" w:hAnsi="Times New Roman" w:cs="Times New Roman"/>
          <w:sz w:val="24"/>
          <w:szCs w:val="24"/>
        </w:rPr>
        <w:t>o</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lko</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ni, a r</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nd</w:t>
      </w:r>
      <w:r w:rsidRPr="007E1D6C">
        <w:rPr>
          <w:rFonts w:ascii="Times New Roman" w:eastAsia="Times New Roman" w:hAnsi="Times New Roman" w:cs="Times New Roman"/>
          <w:spacing w:val="-2"/>
          <w:sz w:val="24"/>
          <w:szCs w:val="24"/>
        </w:rPr>
        <w:t>e</w:t>
      </w:r>
      <w:r w:rsidRPr="007E1D6C">
        <w:rPr>
          <w:rFonts w:ascii="Times New Roman" w:eastAsia="Times New Roman" w:hAnsi="Times New Roman" w:cs="Times New Roman"/>
          <w:sz w:val="24"/>
          <w:szCs w:val="24"/>
        </w:rPr>
        <w:t>lk</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 xml:space="preserve">re </w:t>
      </w:r>
      <w:r w:rsidRPr="007E1D6C">
        <w:rPr>
          <w:rFonts w:ascii="Times New Roman" w:eastAsia="Times New Roman" w:hAnsi="Times New Roman" w:cs="Times New Roman"/>
          <w:spacing w:val="-2"/>
          <w:sz w:val="24"/>
          <w:szCs w:val="24"/>
        </w:rPr>
        <w:t>á</w:t>
      </w:r>
      <w:r w:rsidRPr="007E1D6C">
        <w:rPr>
          <w:rFonts w:ascii="Times New Roman" w:eastAsia="Times New Roman" w:hAnsi="Times New Roman" w:cs="Times New Roman"/>
          <w:sz w:val="24"/>
          <w:szCs w:val="24"/>
        </w:rPr>
        <w:t xml:space="preserve">lló </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d</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2"/>
          <w:sz w:val="24"/>
          <w:szCs w:val="24"/>
        </w:rPr>
        <w:t>o</w:t>
      </w:r>
      <w:r w:rsidRPr="007E1D6C">
        <w:rPr>
          <w:rFonts w:ascii="Times New Roman" w:eastAsia="Times New Roman" w:hAnsi="Times New Roman" w:cs="Times New Roman"/>
          <w:sz w:val="24"/>
          <w:szCs w:val="24"/>
        </w:rPr>
        <w:t>k hi</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z w:val="24"/>
          <w:szCs w:val="24"/>
        </w:rPr>
        <w:t>o</w:t>
      </w:r>
      <w:r w:rsidRPr="007E1D6C">
        <w:rPr>
          <w:rFonts w:ascii="Times New Roman" w:eastAsia="Times New Roman" w:hAnsi="Times New Roman" w:cs="Times New Roman"/>
          <w:spacing w:val="-1"/>
          <w:sz w:val="24"/>
          <w:szCs w:val="24"/>
        </w:rPr>
        <w:t>ss</w:t>
      </w:r>
      <w:r w:rsidRPr="007E1D6C">
        <w:rPr>
          <w:rFonts w:ascii="Times New Roman" w:eastAsia="Times New Roman" w:hAnsi="Times New Roman" w:cs="Times New Roman"/>
          <w:spacing w:val="3"/>
          <w:sz w:val="24"/>
          <w:szCs w:val="24"/>
        </w:rPr>
        <w:t>á</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i </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2"/>
          <w:sz w:val="24"/>
          <w:szCs w:val="24"/>
        </w:rPr>
        <w:t>le</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 xml:space="preserve">re is a </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h</w:t>
      </w:r>
      <w:r w:rsidRPr="007E1D6C">
        <w:rPr>
          <w:rFonts w:ascii="Times New Roman" w:eastAsia="Times New Roman" w:hAnsi="Times New Roman" w:cs="Times New Roman"/>
          <w:spacing w:val="-2"/>
          <w:sz w:val="24"/>
          <w:szCs w:val="24"/>
        </w:rPr>
        <w:t>e</w:t>
      </w:r>
      <w:r w:rsidRPr="007E1D6C">
        <w:rPr>
          <w:rFonts w:ascii="Times New Roman" w:eastAsia="Times New Roman" w:hAnsi="Times New Roman" w:cs="Times New Roman"/>
          <w:spacing w:val="6"/>
          <w:sz w:val="24"/>
          <w:szCs w:val="24"/>
        </w:rPr>
        <w:t>t</w:t>
      </w:r>
      <w:r w:rsidRPr="007E1D6C">
        <w:rPr>
          <w:rFonts w:ascii="Times New Roman" w:eastAsia="Times New Roman" w:hAnsi="Times New Roman" w:cs="Times New Roman"/>
          <w:sz w:val="24"/>
          <w:szCs w:val="24"/>
        </w:rPr>
        <w:t>ő</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k </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i</w:t>
      </w:r>
      <w:r w:rsidRPr="007E1D6C">
        <w:rPr>
          <w:rFonts w:ascii="Times New Roman" w:eastAsia="Times New Roman" w:hAnsi="Times New Roman" w:cs="Times New Roman"/>
          <w:sz w:val="24"/>
          <w:szCs w:val="24"/>
        </w:rPr>
        <w:t>nt h</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lló bí</w:t>
      </w:r>
      <w:r w:rsidRPr="007E1D6C">
        <w:rPr>
          <w:rFonts w:ascii="Times New Roman" w:eastAsia="Times New Roman" w:hAnsi="Times New Roman" w:cs="Times New Roman"/>
          <w:spacing w:val="-2"/>
          <w:sz w:val="24"/>
          <w:szCs w:val="24"/>
        </w:rPr>
        <w:t>r</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2"/>
          <w:sz w:val="24"/>
          <w:szCs w:val="24"/>
        </w:rPr>
        <w:t>o</w:t>
      </w:r>
      <w:r w:rsidRPr="007E1D6C">
        <w:rPr>
          <w:rFonts w:ascii="Times New Roman" w:eastAsia="Times New Roman" w:hAnsi="Times New Roman" w:cs="Times New Roman"/>
          <w:sz w:val="24"/>
          <w:szCs w:val="24"/>
        </w:rPr>
        <w:t xml:space="preserve">t </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gy </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m</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z w:val="24"/>
          <w:szCs w:val="24"/>
        </w:rPr>
        <w:t>t m</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gf</w:t>
      </w:r>
      <w:r w:rsidRPr="007E1D6C">
        <w:rPr>
          <w:rFonts w:ascii="Times New Roman" w:eastAsia="Times New Roman" w:hAnsi="Times New Roman" w:cs="Times New Roman"/>
          <w:spacing w:val="2"/>
          <w:sz w:val="24"/>
          <w:szCs w:val="24"/>
        </w:rPr>
        <w:t>o</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lm</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ni, d</w:t>
      </w:r>
      <w:r w:rsidRPr="007E1D6C">
        <w:rPr>
          <w:rFonts w:ascii="Times New Roman" w:eastAsia="Times New Roman" w:hAnsi="Times New Roman" w:cs="Times New Roman"/>
          <w:spacing w:val="-2"/>
          <w:sz w:val="24"/>
          <w:szCs w:val="24"/>
        </w:rPr>
        <w:t>ö</w:t>
      </w:r>
      <w:r w:rsidRPr="007E1D6C">
        <w:rPr>
          <w:rFonts w:ascii="Times New Roman" w:eastAsia="Times New Roman" w:hAnsi="Times New Roman" w:cs="Times New Roman"/>
          <w:sz w:val="24"/>
          <w:szCs w:val="24"/>
        </w:rPr>
        <w:t>nt</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t ho</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 xml:space="preserve">ni,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 xml:space="preserve">s </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z </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6"/>
          <w:sz w:val="24"/>
          <w:szCs w:val="24"/>
        </w:rPr>
        <w:t>b</w:t>
      </w:r>
      <w:r w:rsidRPr="007E1D6C">
        <w:rPr>
          <w:rFonts w:ascii="Times New Roman" w:eastAsia="Times New Roman" w:hAnsi="Times New Roman" w:cs="Times New Roman"/>
          <w:sz w:val="24"/>
          <w:szCs w:val="24"/>
        </w:rPr>
        <w:t xml:space="preserve">ből </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dó</w:t>
      </w:r>
      <w:r w:rsidRPr="007E1D6C">
        <w:rPr>
          <w:rFonts w:ascii="Times New Roman" w:eastAsia="Times New Roman" w:hAnsi="Times New Roman" w:cs="Times New Roman"/>
          <w:spacing w:val="-2"/>
          <w:sz w:val="24"/>
          <w:szCs w:val="24"/>
        </w:rPr>
        <w:t>d</w:t>
      </w:r>
      <w:r w:rsidRPr="007E1D6C">
        <w:rPr>
          <w:rFonts w:ascii="Times New Roman" w:eastAsia="Times New Roman" w:hAnsi="Times New Roman" w:cs="Times New Roman"/>
          <w:sz w:val="24"/>
          <w:szCs w:val="24"/>
        </w:rPr>
        <w:t>ó kö</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tk</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2"/>
          <w:sz w:val="24"/>
          <w:szCs w:val="24"/>
        </w:rPr>
        <w:t>e</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k</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t </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km</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i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 xml:space="preserve">s </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m </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pacing w:val="-2"/>
          <w:sz w:val="24"/>
          <w:szCs w:val="24"/>
        </w:rPr>
        <w:t>k</w:t>
      </w:r>
      <w:r w:rsidRPr="007E1D6C">
        <w:rPr>
          <w:rFonts w:ascii="Times New Roman" w:eastAsia="Times New Roman" w:hAnsi="Times New Roman" w:cs="Times New Roman"/>
          <w:sz w:val="24"/>
          <w:szCs w:val="24"/>
        </w:rPr>
        <w:t>m</w:t>
      </w:r>
      <w:r w:rsidRPr="007E1D6C">
        <w:rPr>
          <w:rFonts w:ascii="Times New Roman" w:eastAsia="Times New Roman" w:hAnsi="Times New Roman" w:cs="Times New Roman"/>
          <w:spacing w:val="-2"/>
          <w:sz w:val="24"/>
          <w:szCs w:val="24"/>
        </w:rPr>
        <w:t>a</w:t>
      </w:r>
      <w:r w:rsidRPr="007E1D6C">
        <w:rPr>
          <w:rFonts w:ascii="Times New Roman" w:eastAsia="Times New Roman" w:hAnsi="Times New Roman" w:cs="Times New Roman"/>
          <w:sz w:val="24"/>
          <w:szCs w:val="24"/>
        </w:rPr>
        <w:t>i kö</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ön</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 xml:space="preserve">g </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m</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ra kö</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r</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2"/>
          <w:sz w:val="24"/>
          <w:szCs w:val="24"/>
        </w:rPr>
        <w:t>h</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4"/>
          <w:sz w:val="24"/>
          <w:szCs w:val="24"/>
        </w:rPr>
        <w:t>t</w:t>
      </w:r>
      <w:r w:rsidRPr="007E1D6C">
        <w:rPr>
          <w:rFonts w:ascii="Times New Roman" w:eastAsia="Times New Roman" w:hAnsi="Times New Roman" w:cs="Times New Roman"/>
          <w:sz w:val="24"/>
          <w:szCs w:val="24"/>
        </w:rPr>
        <w:t>ő</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n b</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m</w:t>
      </w:r>
      <w:r w:rsidRPr="007E1D6C">
        <w:rPr>
          <w:rFonts w:ascii="Times New Roman" w:eastAsia="Times New Roman" w:hAnsi="Times New Roman" w:cs="Times New Roman"/>
          <w:sz w:val="24"/>
          <w:szCs w:val="24"/>
        </w:rPr>
        <w:t>ut</w:t>
      </w:r>
      <w:r w:rsidRPr="007E1D6C">
        <w:rPr>
          <w:rFonts w:ascii="Times New Roman" w:eastAsia="Times New Roman" w:hAnsi="Times New Roman" w:cs="Times New Roman"/>
          <w:spacing w:val="-2"/>
          <w:sz w:val="24"/>
          <w:szCs w:val="24"/>
        </w:rPr>
        <w:t>a</w:t>
      </w:r>
      <w:r w:rsidRPr="007E1D6C">
        <w:rPr>
          <w:rFonts w:ascii="Times New Roman" w:eastAsia="Times New Roman" w:hAnsi="Times New Roman" w:cs="Times New Roman"/>
          <w:sz w:val="24"/>
          <w:szCs w:val="24"/>
        </w:rPr>
        <w:t>tni.</w:t>
      </w:r>
    </w:p>
    <w:p w:rsidR="00430796" w:rsidRPr="007E1D6C" w:rsidRDefault="00430796" w:rsidP="007E1D6C">
      <w:pPr>
        <w:pStyle w:val="Listaszerbekezds"/>
        <w:numPr>
          <w:ilvl w:val="0"/>
          <w:numId w:val="45"/>
        </w:numPr>
        <w:spacing w:after="0"/>
        <w:ind w:left="426" w:right="68" w:hanging="426"/>
        <w:contextualSpacing/>
        <w:jc w:val="both"/>
        <w:rPr>
          <w:rFonts w:ascii="Times New Roman" w:eastAsia="Times New Roman" w:hAnsi="Times New Roman" w:cs="Times New Roman"/>
          <w:sz w:val="24"/>
          <w:szCs w:val="24"/>
        </w:rPr>
      </w:pPr>
      <w:r w:rsidRPr="007E1D6C">
        <w:rPr>
          <w:rFonts w:ascii="Times New Roman" w:eastAsia="Times New Roman" w:hAnsi="Times New Roman" w:cs="Times New Roman"/>
          <w:sz w:val="24"/>
          <w:szCs w:val="24"/>
        </w:rPr>
        <w:t>A m</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z w:val="24"/>
          <w:szCs w:val="24"/>
        </w:rPr>
        <w:t>old</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ndó pro</w:t>
      </w:r>
      <w:r w:rsidRPr="007E1D6C">
        <w:rPr>
          <w:rFonts w:ascii="Times New Roman" w:eastAsia="Times New Roman" w:hAnsi="Times New Roman" w:cs="Times New Roman"/>
          <w:spacing w:val="-2"/>
          <w:sz w:val="24"/>
          <w:szCs w:val="24"/>
        </w:rPr>
        <w:t>b</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2"/>
          <w:sz w:val="24"/>
          <w:szCs w:val="24"/>
        </w:rPr>
        <w:t>é</w:t>
      </w:r>
      <w:r w:rsidRPr="007E1D6C">
        <w:rPr>
          <w:rFonts w:ascii="Times New Roman" w:eastAsia="Times New Roman" w:hAnsi="Times New Roman" w:cs="Times New Roman"/>
          <w:sz w:val="24"/>
          <w:szCs w:val="24"/>
        </w:rPr>
        <w:t>m</w:t>
      </w:r>
      <w:r w:rsidRPr="007E1D6C">
        <w:rPr>
          <w:rFonts w:ascii="Times New Roman" w:eastAsia="Times New Roman" w:hAnsi="Times New Roman" w:cs="Times New Roman"/>
          <w:spacing w:val="-2"/>
          <w:sz w:val="24"/>
          <w:szCs w:val="24"/>
        </w:rPr>
        <w:t>á</w:t>
      </w:r>
      <w:r w:rsidRPr="007E1D6C">
        <w:rPr>
          <w:rFonts w:ascii="Times New Roman" w:eastAsia="Times New Roman" w:hAnsi="Times New Roman" w:cs="Times New Roman"/>
          <w:sz w:val="24"/>
          <w:szCs w:val="24"/>
        </w:rPr>
        <w:t>k m</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 xml:space="preserve">e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 xml:space="preserve">s </w:t>
      </w:r>
      <w:r w:rsidRPr="007E1D6C">
        <w:rPr>
          <w:rFonts w:ascii="Times New Roman" w:eastAsia="Times New Roman" w:hAnsi="Times New Roman" w:cs="Times New Roman"/>
          <w:spacing w:val="-2"/>
          <w:sz w:val="24"/>
          <w:szCs w:val="24"/>
        </w:rPr>
        <w:t>m</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z w:val="24"/>
          <w:szCs w:val="24"/>
        </w:rPr>
        <w:t>old</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a t</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n ön</w:t>
      </w:r>
      <w:r w:rsidRPr="007E1D6C">
        <w:rPr>
          <w:rFonts w:ascii="Times New Roman" w:eastAsia="Times New Roman" w:hAnsi="Times New Roman" w:cs="Times New Roman"/>
          <w:spacing w:val="-2"/>
          <w:sz w:val="24"/>
          <w:szCs w:val="24"/>
        </w:rPr>
        <w:t>á</w:t>
      </w:r>
      <w:r w:rsidRPr="007E1D6C">
        <w:rPr>
          <w:rFonts w:ascii="Times New Roman" w:eastAsia="Times New Roman" w:hAnsi="Times New Roman" w:cs="Times New Roman"/>
          <w:sz w:val="24"/>
          <w:szCs w:val="24"/>
        </w:rPr>
        <w:t xml:space="preserve">lló </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k</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3"/>
          <w:sz w:val="24"/>
          <w:szCs w:val="24"/>
        </w:rPr>
        <w:t>é</w:t>
      </w:r>
      <w:r w:rsidRPr="007E1D6C">
        <w:rPr>
          <w:rFonts w:ascii="Times New Roman" w:eastAsia="Times New Roman" w:hAnsi="Times New Roman" w:cs="Times New Roman"/>
          <w:sz w:val="24"/>
          <w:szCs w:val="24"/>
        </w:rPr>
        <w:t xml:space="preserve">gre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 xml:space="preserve">s </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d</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ti </w:t>
      </w:r>
      <w:r w:rsidRPr="007E1D6C">
        <w:rPr>
          <w:rFonts w:ascii="Times New Roman" w:eastAsia="Times New Roman" w:hAnsi="Times New Roman" w:cs="Times New Roman"/>
          <w:spacing w:val="-2"/>
          <w:sz w:val="24"/>
          <w:szCs w:val="24"/>
        </w:rPr>
        <w:t>ö</w:t>
      </w:r>
      <w:r w:rsidRPr="007E1D6C">
        <w:rPr>
          <w:rFonts w:ascii="Times New Roman" w:eastAsia="Times New Roman" w:hAnsi="Times New Roman" w:cs="Times New Roman"/>
          <w:sz w:val="24"/>
          <w:szCs w:val="24"/>
        </w:rPr>
        <w:t>tl</w:t>
      </w:r>
      <w:r w:rsidRPr="007E1D6C">
        <w:rPr>
          <w:rFonts w:ascii="Times New Roman" w:eastAsia="Times New Roman" w:hAnsi="Times New Roman" w:cs="Times New Roman"/>
          <w:spacing w:val="-2"/>
          <w:sz w:val="24"/>
          <w:szCs w:val="24"/>
        </w:rPr>
        <w:t>e</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2"/>
          <w:sz w:val="24"/>
          <w:szCs w:val="24"/>
        </w:rPr>
        <w:t>e</w:t>
      </w:r>
      <w:r w:rsidRPr="007E1D6C">
        <w:rPr>
          <w:rFonts w:ascii="Times New Roman" w:eastAsia="Times New Roman" w:hAnsi="Times New Roman" w:cs="Times New Roman"/>
          <w:sz w:val="24"/>
          <w:szCs w:val="24"/>
        </w:rPr>
        <w:t xml:space="preserve">k </w:t>
      </w:r>
      <w:r w:rsidRPr="007E1D6C">
        <w:rPr>
          <w:rFonts w:ascii="Times New Roman" w:eastAsia="Times New Roman" w:hAnsi="Times New Roman" w:cs="Times New Roman"/>
          <w:spacing w:val="-2"/>
          <w:sz w:val="24"/>
          <w:szCs w:val="24"/>
        </w:rPr>
        <w:t>f</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 </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km</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i</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g m</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s</w:t>
      </w:r>
      <w:r w:rsidRPr="007E1D6C">
        <w:rPr>
          <w:rFonts w:ascii="Times New Roman" w:eastAsia="Times New Roman" w:hAnsi="Times New Roman" w:cs="Times New Roman"/>
          <w:spacing w:val="-1"/>
          <w:sz w:val="24"/>
          <w:szCs w:val="24"/>
        </w:rPr>
        <w:t xml:space="preserve"> 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int</w:t>
      </w:r>
      <w:r w:rsidRPr="007E1D6C">
        <w:rPr>
          <w:rFonts w:ascii="Times New Roman" w:eastAsia="Times New Roman" w:hAnsi="Times New Roman" w:cs="Times New Roman"/>
          <w:spacing w:val="-2"/>
          <w:sz w:val="24"/>
          <w:szCs w:val="24"/>
        </w:rPr>
        <w:t>e</w:t>
      </w:r>
      <w:r w:rsidRPr="007E1D6C">
        <w:rPr>
          <w:rFonts w:ascii="Times New Roman" w:eastAsia="Times New Roman" w:hAnsi="Times New Roman" w:cs="Times New Roman"/>
          <w:sz w:val="24"/>
          <w:szCs w:val="24"/>
        </w:rPr>
        <w:t>n ön</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ó</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n m</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 xml:space="preserve">ni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 xml:space="preserve">s </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6"/>
          <w:sz w:val="24"/>
          <w:szCs w:val="24"/>
        </w:rPr>
        <w:t>r</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h</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jt</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ni </w:t>
      </w:r>
      <w:r w:rsidRPr="007E1D6C">
        <w:rPr>
          <w:rFonts w:ascii="Times New Roman" w:eastAsia="Times New Roman" w:hAnsi="Times New Roman" w:cs="Times New Roman"/>
          <w:spacing w:val="-2"/>
          <w:sz w:val="24"/>
          <w:szCs w:val="24"/>
        </w:rPr>
        <w:t>f</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d</w:t>
      </w:r>
      <w:r w:rsidRPr="007E1D6C">
        <w:rPr>
          <w:rFonts w:ascii="Times New Roman" w:eastAsia="Times New Roman" w:hAnsi="Times New Roman" w:cs="Times New Roman"/>
          <w:spacing w:val="-2"/>
          <w:sz w:val="24"/>
          <w:szCs w:val="24"/>
        </w:rPr>
        <w:t>a</w:t>
      </w:r>
      <w:r w:rsidRPr="007E1D6C">
        <w:rPr>
          <w:rFonts w:ascii="Times New Roman" w:eastAsia="Times New Roman" w:hAnsi="Times New Roman" w:cs="Times New Roman"/>
          <w:sz w:val="24"/>
          <w:szCs w:val="24"/>
        </w:rPr>
        <w:t>tok</w:t>
      </w:r>
      <w:r w:rsidRPr="007E1D6C">
        <w:rPr>
          <w:rFonts w:ascii="Times New Roman" w:eastAsia="Times New Roman" w:hAnsi="Times New Roman" w:cs="Times New Roman"/>
          <w:spacing w:val="-2"/>
          <w:sz w:val="24"/>
          <w:szCs w:val="24"/>
        </w:rPr>
        <w:t>a</w:t>
      </w:r>
      <w:r w:rsidRPr="007E1D6C">
        <w:rPr>
          <w:rFonts w:ascii="Times New Roman" w:eastAsia="Times New Roman" w:hAnsi="Times New Roman" w:cs="Times New Roman"/>
          <w:sz w:val="24"/>
          <w:szCs w:val="24"/>
        </w:rPr>
        <w:t xml:space="preserve">t, </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j</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t tud</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u</w:t>
      </w:r>
      <w:r w:rsidRPr="007E1D6C">
        <w:rPr>
          <w:rFonts w:ascii="Times New Roman" w:eastAsia="Times New Roman" w:hAnsi="Times New Roman" w:cs="Times New Roman"/>
          <w:spacing w:val="-2"/>
          <w:sz w:val="24"/>
          <w:szCs w:val="24"/>
        </w:rPr>
        <w:t>k</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t </w:t>
      </w:r>
      <w:r w:rsidRPr="007E1D6C">
        <w:rPr>
          <w:rFonts w:ascii="Times New Roman" w:eastAsia="Times New Roman" w:hAnsi="Times New Roman" w:cs="Times New Roman"/>
          <w:spacing w:val="-2"/>
          <w:sz w:val="24"/>
          <w:szCs w:val="24"/>
        </w:rPr>
        <w:t>m</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bb </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 xml:space="preserve">intre </w:t>
      </w:r>
      <w:r w:rsidRPr="007E1D6C">
        <w:rPr>
          <w:rFonts w:ascii="Times New Roman" w:eastAsia="Times New Roman" w:hAnsi="Times New Roman" w:cs="Times New Roman"/>
          <w:spacing w:val="-2"/>
          <w:sz w:val="24"/>
          <w:szCs w:val="24"/>
        </w:rPr>
        <w:t>e</w:t>
      </w:r>
      <w:r w:rsidRPr="007E1D6C">
        <w:rPr>
          <w:rFonts w:ascii="Times New Roman" w:eastAsia="Times New Roman" w:hAnsi="Times New Roman" w:cs="Times New Roman"/>
          <w:sz w:val="24"/>
          <w:szCs w:val="24"/>
        </w:rPr>
        <w:t>m</w:t>
      </w:r>
      <w:r w:rsidRPr="007E1D6C">
        <w:rPr>
          <w:rFonts w:ascii="Times New Roman" w:eastAsia="Times New Roman" w:hAnsi="Times New Roman" w:cs="Times New Roman"/>
          <w:spacing w:val="-2"/>
          <w:sz w:val="24"/>
          <w:szCs w:val="24"/>
        </w:rPr>
        <w:t>e</w:t>
      </w:r>
      <w:r w:rsidRPr="007E1D6C">
        <w:rPr>
          <w:rFonts w:ascii="Times New Roman" w:eastAsia="Times New Roman" w:hAnsi="Times New Roman" w:cs="Times New Roman"/>
          <w:sz w:val="24"/>
          <w:szCs w:val="24"/>
        </w:rPr>
        <w:t xml:space="preserve">lni, </w:t>
      </w:r>
      <w:r w:rsidRPr="007E1D6C">
        <w:rPr>
          <w:rFonts w:ascii="Times New Roman" w:eastAsia="Times New Roman" w:hAnsi="Times New Roman" w:cs="Times New Roman"/>
          <w:spacing w:val="-2"/>
          <w:sz w:val="24"/>
          <w:szCs w:val="24"/>
        </w:rPr>
        <w:t>ké</w:t>
      </w:r>
      <w:r w:rsidRPr="007E1D6C">
        <w:rPr>
          <w:rFonts w:ascii="Times New Roman" w:eastAsia="Times New Roman" w:hAnsi="Times New Roman" w:cs="Times New Roman"/>
          <w:sz w:val="24"/>
          <w:szCs w:val="24"/>
        </w:rPr>
        <w:t>p</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i t</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rü</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tük </w:t>
      </w:r>
      <w:r w:rsidRPr="007E1D6C">
        <w:rPr>
          <w:rFonts w:ascii="Times New Roman" w:eastAsia="Times New Roman" w:hAnsi="Times New Roman" w:cs="Times New Roman"/>
          <w:spacing w:val="-2"/>
          <w:sz w:val="24"/>
          <w:szCs w:val="24"/>
        </w:rPr>
        <w:t>b</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8"/>
          <w:sz w:val="24"/>
          <w:szCs w:val="24"/>
        </w:rPr>
        <w:t>s</w:t>
      </w:r>
      <w:r w:rsidRPr="007E1D6C">
        <w:rPr>
          <w:rFonts w:ascii="Times New Roman" w:eastAsia="Times New Roman" w:hAnsi="Times New Roman" w:cs="Times New Roman"/>
          <w:sz w:val="24"/>
          <w:szCs w:val="24"/>
        </w:rPr>
        <w:t>ő t</w:t>
      </w:r>
      <w:r w:rsidRPr="007E1D6C">
        <w:rPr>
          <w:rFonts w:ascii="Times New Roman" w:eastAsia="Times New Roman" w:hAnsi="Times New Roman" w:cs="Times New Roman"/>
          <w:spacing w:val="-2"/>
          <w:sz w:val="24"/>
          <w:szCs w:val="24"/>
        </w:rPr>
        <w:t>ö</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pacing w:val="-2"/>
          <w:sz w:val="24"/>
          <w:szCs w:val="24"/>
        </w:rPr>
        <w:t>y</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r</w:t>
      </w:r>
      <w:r w:rsidRPr="007E1D6C">
        <w:rPr>
          <w:rFonts w:ascii="Times New Roman" w:eastAsia="Times New Roman" w:hAnsi="Times New Roman" w:cs="Times New Roman"/>
          <w:sz w:val="24"/>
          <w:szCs w:val="24"/>
        </w:rPr>
        <w:t>ű</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in</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k m</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té</w:t>
      </w:r>
      <w:r w:rsidRPr="007E1D6C">
        <w:rPr>
          <w:rFonts w:ascii="Times New Roman" w:eastAsia="Times New Roman" w:hAnsi="Times New Roman" w:cs="Times New Roman"/>
          <w:spacing w:val="-3"/>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 xml:space="preserve">t </w:t>
      </w:r>
      <w:r w:rsidRPr="007E1D6C">
        <w:rPr>
          <w:rFonts w:ascii="Times New Roman" w:eastAsia="Times New Roman" w:hAnsi="Times New Roman" w:cs="Times New Roman"/>
          <w:spacing w:val="-2"/>
          <w:sz w:val="24"/>
          <w:szCs w:val="24"/>
        </w:rPr>
        <w:t>e</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2"/>
          <w:sz w:val="24"/>
          <w:szCs w:val="24"/>
        </w:rPr>
        <w:t>m</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z w:val="24"/>
          <w:szCs w:val="24"/>
        </w:rPr>
        <w:t>ít</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ni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s ön</w:t>
      </w:r>
      <w:r w:rsidRPr="007E1D6C">
        <w:rPr>
          <w:rFonts w:ascii="Times New Roman" w:eastAsia="Times New Roman" w:hAnsi="Times New Roman" w:cs="Times New Roman"/>
          <w:spacing w:val="5"/>
          <w:sz w:val="24"/>
          <w:szCs w:val="24"/>
        </w:rPr>
        <w:t>m</w:t>
      </w:r>
      <w:r w:rsidRPr="007E1D6C">
        <w:rPr>
          <w:rFonts w:ascii="Times New Roman" w:eastAsia="Times New Roman" w:hAnsi="Times New Roman" w:cs="Times New Roman"/>
          <w:sz w:val="24"/>
          <w:szCs w:val="24"/>
        </w:rPr>
        <w:t>ű</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ss</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l, </w:t>
      </w:r>
      <w:r w:rsidRPr="007E1D6C">
        <w:rPr>
          <w:rFonts w:ascii="Times New Roman" w:eastAsia="Times New Roman" w:hAnsi="Times New Roman" w:cs="Times New Roman"/>
          <w:spacing w:val="-2"/>
          <w:sz w:val="24"/>
          <w:szCs w:val="24"/>
        </w:rPr>
        <w:t>ö</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2"/>
          <w:sz w:val="24"/>
          <w:szCs w:val="24"/>
        </w:rPr>
        <w:t>f</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jl</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3"/>
          <w:sz w:val="24"/>
          <w:szCs w:val="24"/>
        </w:rPr>
        <w:t>s</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l </w:t>
      </w:r>
      <w:r w:rsidRPr="007E1D6C">
        <w:rPr>
          <w:rFonts w:ascii="Times New Roman" w:eastAsia="Times New Roman" w:hAnsi="Times New Roman" w:cs="Times New Roman"/>
          <w:spacing w:val="-2"/>
          <w:sz w:val="24"/>
          <w:szCs w:val="24"/>
        </w:rPr>
        <w:t>f</w:t>
      </w:r>
      <w:r w:rsidRPr="007E1D6C">
        <w:rPr>
          <w:rFonts w:ascii="Times New Roman" w:eastAsia="Times New Roman" w:hAnsi="Times New Roman" w:cs="Times New Roman"/>
          <w:sz w:val="24"/>
          <w:szCs w:val="24"/>
        </w:rPr>
        <w:t>o</w:t>
      </w:r>
      <w:r w:rsidRPr="007E1D6C">
        <w:rPr>
          <w:rFonts w:ascii="Times New Roman" w:eastAsia="Times New Roman" w:hAnsi="Times New Roman" w:cs="Times New Roman"/>
          <w:spacing w:val="3"/>
          <w:sz w:val="24"/>
          <w:szCs w:val="24"/>
        </w:rPr>
        <w:t>l</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m</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to</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n </w:t>
      </w:r>
      <w:r w:rsidRPr="007E1D6C">
        <w:rPr>
          <w:rFonts w:ascii="Times New Roman" w:eastAsia="Times New Roman" w:hAnsi="Times New Roman" w:cs="Times New Roman"/>
          <w:spacing w:val="-2"/>
          <w:sz w:val="24"/>
          <w:szCs w:val="24"/>
        </w:rPr>
        <w:t>ú</w:t>
      </w:r>
      <w:r w:rsidRPr="007E1D6C">
        <w:rPr>
          <w:rFonts w:ascii="Times New Roman" w:eastAsia="Times New Roman" w:hAnsi="Times New Roman" w:cs="Times New Roman"/>
          <w:sz w:val="24"/>
          <w:szCs w:val="24"/>
        </w:rPr>
        <w:t>j k</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p</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3"/>
          <w:sz w:val="24"/>
          <w:szCs w:val="24"/>
        </w:rPr>
        <w:t>s</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k</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t k</w:t>
      </w:r>
      <w:r w:rsidRPr="007E1D6C">
        <w:rPr>
          <w:rFonts w:ascii="Times New Roman" w:eastAsia="Times New Roman" w:hAnsi="Times New Roman" w:cs="Times New Roman"/>
          <w:spacing w:val="-2"/>
          <w:sz w:val="24"/>
          <w:szCs w:val="24"/>
        </w:rPr>
        <w:t>i</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pacing w:val="-2"/>
          <w:sz w:val="24"/>
          <w:szCs w:val="24"/>
        </w:rPr>
        <w:t>k</w:t>
      </w:r>
      <w:r w:rsidRPr="007E1D6C">
        <w:rPr>
          <w:rFonts w:ascii="Times New Roman" w:eastAsia="Times New Roman" w:hAnsi="Times New Roman" w:cs="Times New Roman"/>
          <w:sz w:val="24"/>
          <w:szCs w:val="24"/>
        </w:rPr>
        <w:t>í</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2"/>
          <w:sz w:val="24"/>
          <w:szCs w:val="24"/>
        </w:rPr>
        <w:t>i</w:t>
      </w:r>
      <w:r w:rsidRPr="007E1D6C">
        <w:rPr>
          <w:rFonts w:ascii="Times New Roman" w:eastAsia="Times New Roman" w:hAnsi="Times New Roman" w:cs="Times New Roman"/>
          <w:sz w:val="24"/>
          <w:szCs w:val="24"/>
        </w:rPr>
        <w:t>;</w:t>
      </w:r>
    </w:p>
    <w:p w:rsidR="00430796" w:rsidRPr="007E1D6C" w:rsidRDefault="00430796" w:rsidP="007E1D6C">
      <w:pPr>
        <w:spacing w:after="0"/>
        <w:jc w:val="both"/>
        <w:rPr>
          <w:rFonts w:ascii="Times New Roman" w:hAnsi="Times New Roman" w:cs="Times New Roman"/>
          <w:b/>
          <w:bCs/>
          <w:i/>
          <w:iCs/>
          <w:sz w:val="24"/>
          <w:szCs w:val="24"/>
          <w:lang w:eastAsia="hu-HU"/>
        </w:rPr>
      </w:pPr>
    </w:p>
    <w:p w:rsidR="00430796" w:rsidRPr="007E1D6C" w:rsidRDefault="00430796" w:rsidP="007E1D6C">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7E1D6C">
        <w:rPr>
          <w:rFonts w:ascii="Times New Roman" w:hAnsi="Times New Roman" w:cs="Times New Roman"/>
          <w:b/>
          <w:bCs/>
          <w:iCs/>
          <w:sz w:val="24"/>
          <w:szCs w:val="24"/>
          <w:lang w:eastAsia="hu-HU"/>
        </w:rPr>
        <w:t>c) attitűdje</w:t>
      </w:r>
    </w:p>
    <w:p w:rsidR="00430796" w:rsidRPr="007E1D6C" w:rsidRDefault="00430796" w:rsidP="007E1D6C">
      <w:pPr>
        <w:pStyle w:val="Listaszerbekezds"/>
        <w:keepNext/>
        <w:keepLines/>
        <w:numPr>
          <w:ilvl w:val="0"/>
          <w:numId w:val="46"/>
        </w:numPr>
        <w:suppressAutoHyphens/>
        <w:spacing w:after="0"/>
        <w:ind w:left="426" w:hanging="426"/>
        <w:contextualSpacing/>
        <w:jc w:val="both"/>
        <w:outlineLvl w:val="1"/>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Tudatosan és kritikusan képviseli a nemzeti, európai és egyetemes értékeket, a kulturális, vallási, kisebbségi és társadalmi sokszínűség fontosságát.</w:t>
      </w:r>
    </w:p>
    <w:p w:rsidR="00430796" w:rsidRPr="007E1D6C" w:rsidRDefault="00430796" w:rsidP="007E1D6C">
      <w:pPr>
        <w:pStyle w:val="Listaszerbekezds"/>
        <w:keepNext/>
        <w:keepLines/>
        <w:numPr>
          <w:ilvl w:val="0"/>
          <w:numId w:val="46"/>
        </w:numPr>
        <w:suppressAutoHyphens/>
        <w:spacing w:after="0"/>
        <w:ind w:left="426" w:hanging="426"/>
        <w:contextualSpacing/>
        <w:jc w:val="both"/>
        <w:outlineLvl w:val="1"/>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rPr>
        <w:t>Korr</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kt, </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k</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er</w:t>
      </w:r>
      <w:r w:rsidRPr="007E1D6C">
        <w:rPr>
          <w:rFonts w:ascii="Times New Roman" w:eastAsia="Times New Roman" w:hAnsi="Times New Roman" w:cs="Times New Roman"/>
          <w:sz w:val="24"/>
          <w:szCs w:val="24"/>
        </w:rPr>
        <w:t xml:space="preserve">ű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 xml:space="preserve">s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z w:val="24"/>
          <w:szCs w:val="24"/>
        </w:rPr>
        <w:t>h</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z w:val="24"/>
          <w:szCs w:val="24"/>
        </w:rPr>
        <w:t>ő ki</w:t>
      </w:r>
      <w:r w:rsidRPr="007E1D6C">
        <w:rPr>
          <w:rFonts w:ascii="Times New Roman" w:eastAsia="Times New Roman" w:hAnsi="Times New Roman" w:cs="Times New Roman"/>
          <w:spacing w:val="-2"/>
          <w:sz w:val="24"/>
          <w:szCs w:val="24"/>
        </w:rPr>
        <w:t>f</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j</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1"/>
          <w:sz w:val="24"/>
          <w:szCs w:val="24"/>
        </w:rPr>
        <w:t>z</w:t>
      </w:r>
      <w:r w:rsidRPr="007E1D6C">
        <w:rPr>
          <w:rFonts w:ascii="Times New Roman" w:eastAsia="Times New Roman" w:hAnsi="Times New Roman" w:cs="Times New Roman"/>
          <w:sz w:val="24"/>
          <w:szCs w:val="24"/>
        </w:rPr>
        <w:t>ő k</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g</w:t>
      </w:r>
      <w:r w:rsidRPr="007E1D6C">
        <w:rPr>
          <w:rFonts w:ascii="Times New Roman" w:eastAsia="Times New Roman" w:hAnsi="Times New Roman" w:cs="Times New Roman"/>
          <w:spacing w:val="-2"/>
          <w:sz w:val="24"/>
          <w:szCs w:val="24"/>
        </w:rPr>
        <w:t xml:space="preserve"> jellemzi </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ó</w:t>
      </w:r>
      <w:r w:rsidRPr="007E1D6C">
        <w:rPr>
          <w:rFonts w:ascii="Times New Roman" w:eastAsia="Times New Roman" w:hAnsi="Times New Roman" w:cs="Times New Roman"/>
          <w:spacing w:val="2"/>
          <w:sz w:val="24"/>
          <w:szCs w:val="24"/>
        </w:rPr>
        <w:t>b</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n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s í</w:t>
      </w:r>
      <w:r w:rsidRPr="007E1D6C">
        <w:rPr>
          <w:rFonts w:ascii="Times New Roman" w:eastAsia="Times New Roman" w:hAnsi="Times New Roman" w:cs="Times New Roman"/>
          <w:spacing w:val="-2"/>
          <w:sz w:val="24"/>
          <w:szCs w:val="24"/>
        </w:rPr>
        <w:t>r</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b</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n</w:t>
      </w:r>
    </w:p>
    <w:p w:rsidR="00430796" w:rsidRPr="007E1D6C" w:rsidRDefault="00430796" w:rsidP="007E1D6C">
      <w:pPr>
        <w:pStyle w:val="Listaszerbekezds"/>
        <w:keepNext/>
        <w:keepLines/>
        <w:numPr>
          <w:ilvl w:val="0"/>
          <w:numId w:val="46"/>
        </w:numPr>
        <w:suppressAutoHyphens/>
        <w:spacing w:after="0"/>
        <w:ind w:left="426" w:hanging="426"/>
        <w:contextualSpacing/>
        <w:jc w:val="both"/>
        <w:outlineLvl w:val="1"/>
        <w:rPr>
          <w:rFonts w:ascii="Times New Roman" w:eastAsia="Times New Roman" w:hAnsi="Times New Roman" w:cs="Times New Roman"/>
          <w:sz w:val="24"/>
          <w:szCs w:val="24"/>
          <w:lang w:eastAsia="hu-HU"/>
        </w:rPr>
      </w:pP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g</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z w:val="24"/>
          <w:szCs w:val="24"/>
        </w:rPr>
        <w:t>ütt</w:t>
      </w:r>
      <w:r w:rsidRPr="007E1D6C">
        <w:rPr>
          <w:rFonts w:ascii="Times New Roman" w:eastAsia="Times New Roman" w:hAnsi="Times New Roman" w:cs="Times New Roman"/>
          <w:spacing w:val="1"/>
          <w:sz w:val="24"/>
          <w:szCs w:val="24"/>
        </w:rPr>
        <w:t>m</w:t>
      </w:r>
      <w:r w:rsidRPr="007E1D6C">
        <w:rPr>
          <w:rFonts w:ascii="Times New Roman" w:eastAsia="Times New Roman" w:hAnsi="Times New Roman" w:cs="Times New Roman"/>
          <w:sz w:val="24"/>
          <w:szCs w:val="24"/>
        </w:rPr>
        <w:t>űköd</w:t>
      </w:r>
      <w:r w:rsidRPr="007E1D6C">
        <w:rPr>
          <w:rFonts w:ascii="Times New Roman" w:eastAsia="Times New Roman" w:hAnsi="Times New Roman" w:cs="Times New Roman"/>
          <w:spacing w:val="1"/>
          <w:sz w:val="24"/>
          <w:szCs w:val="24"/>
        </w:rPr>
        <w:t xml:space="preserve">ő, </w:t>
      </w:r>
      <w:r w:rsidRPr="007E1D6C">
        <w:rPr>
          <w:rFonts w:ascii="Times New Roman" w:eastAsia="Times New Roman" w:hAnsi="Times New Roman" w:cs="Times New Roman"/>
          <w:sz w:val="24"/>
          <w:szCs w:val="24"/>
        </w:rPr>
        <w:t>k</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d</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m</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1"/>
          <w:sz w:val="24"/>
          <w:szCs w:val="24"/>
        </w:rPr>
        <w:t>z</w:t>
      </w:r>
      <w:r w:rsidRPr="007E1D6C">
        <w:rPr>
          <w:rFonts w:ascii="Times New Roman" w:eastAsia="Times New Roman" w:hAnsi="Times New Roman" w:cs="Times New Roman"/>
          <w:sz w:val="24"/>
          <w:szCs w:val="24"/>
        </w:rPr>
        <w:t>ő k</w:t>
      </w:r>
      <w:r w:rsidRPr="007E1D6C">
        <w:rPr>
          <w:rFonts w:ascii="Times New Roman" w:eastAsia="Times New Roman" w:hAnsi="Times New Roman" w:cs="Times New Roman"/>
          <w:spacing w:val="1"/>
          <w:sz w:val="24"/>
          <w:szCs w:val="24"/>
        </w:rPr>
        <w:t>és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 xml:space="preserve">g </w:t>
      </w:r>
      <w:r w:rsidRPr="007E1D6C">
        <w:rPr>
          <w:rFonts w:ascii="Times New Roman" w:eastAsia="Times New Roman" w:hAnsi="Times New Roman" w:cs="Times New Roman"/>
          <w:spacing w:val="3"/>
          <w:sz w:val="24"/>
          <w:szCs w:val="24"/>
        </w:rPr>
        <w:t>é</w:t>
      </w:r>
      <w:r w:rsidRPr="007E1D6C">
        <w:rPr>
          <w:rFonts w:ascii="Times New Roman" w:eastAsia="Times New Roman" w:hAnsi="Times New Roman" w:cs="Times New Roman"/>
          <w:sz w:val="24"/>
          <w:szCs w:val="24"/>
        </w:rPr>
        <w:t>s</w:t>
      </w:r>
      <w:r w:rsidRPr="007E1D6C">
        <w:rPr>
          <w:rFonts w:ascii="Times New Roman" w:eastAsia="Times New Roman" w:hAnsi="Times New Roman" w:cs="Times New Roman"/>
          <w:spacing w:val="-1"/>
          <w:sz w:val="24"/>
          <w:szCs w:val="24"/>
        </w:rPr>
        <w:t xml:space="preserve"> 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m</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s </w:t>
      </w:r>
      <w:r w:rsidRPr="007E1D6C">
        <w:rPr>
          <w:rFonts w:ascii="Times New Roman" w:eastAsia="Times New Roman" w:hAnsi="Times New Roman" w:cs="Times New Roman"/>
          <w:spacing w:val="-2"/>
          <w:sz w:val="24"/>
          <w:szCs w:val="24"/>
        </w:rPr>
        <w:t>f</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5"/>
          <w:sz w:val="24"/>
          <w:szCs w:val="24"/>
        </w:rPr>
        <w:t>l</w:t>
      </w:r>
      <w:r w:rsidRPr="007E1D6C">
        <w:rPr>
          <w:rFonts w:ascii="Times New Roman" w:eastAsia="Times New Roman" w:hAnsi="Times New Roman" w:cs="Times New Roman"/>
          <w:sz w:val="24"/>
          <w:szCs w:val="24"/>
        </w:rPr>
        <w:t>ő</w:t>
      </w:r>
      <w:r w:rsidRPr="007E1D6C">
        <w:rPr>
          <w:rFonts w:ascii="Times New Roman" w:eastAsia="Times New Roman" w:hAnsi="Times New Roman" w:cs="Times New Roman"/>
          <w:spacing w:val="-1"/>
          <w:sz w:val="24"/>
          <w:szCs w:val="24"/>
        </w:rPr>
        <w:t>ss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g</w:t>
      </w:r>
      <w:r w:rsidRPr="007E1D6C">
        <w:rPr>
          <w:rFonts w:ascii="Times New Roman" w:eastAsia="Times New Roman" w:hAnsi="Times New Roman" w:cs="Times New Roman"/>
          <w:spacing w:val="-2"/>
          <w:sz w:val="24"/>
          <w:szCs w:val="24"/>
        </w:rPr>
        <w:t xml:space="preserve"> f</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ll</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a jellemzi</w:t>
      </w:r>
      <w:r w:rsidRPr="007E1D6C">
        <w:rPr>
          <w:rFonts w:ascii="Times New Roman" w:eastAsia="Times New Roman" w:hAnsi="Times New Roman" w:cs="Times New Roman"/>
          <w:sz w:val="24"/>
          <w:szCs w:val="24"/>
        </w:rPr>
        <w:t>.</w:t>
      </w:r>
    </w:p>
    <w:p w:rsidR="00430796" w:rsidRPr="007E1D6C" w:rsidRDefault="00430796" w:rsidP="007E1D6C">
      <w:pPr>
        <w:pStyle w:val="Listaszerbekezds"/>
        <w:keepNext/>
        <w:keepLines/>
        <w:numPr>
          <w:ilvl w:val="0"/>
          <w:numId w:val="46"/>
        </w:numPr>
        <w:suppressAutoHyphens/>
        <w:spacing w:after="0"/>
        <w:ind w:left="426" w:hanging="426"/>
        <w:contextualSpacing/>
        <w:jc w:val="both"/>
        <w:outlineLvl w:val="1"/>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rPr>
        <w:t>Dönt</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ho</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i k</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p</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1"/>
          <w:sz w:val="24"/>
          <w:szCs w:val="24"/>
        </w:rPr>
        <w:t>ss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g ö</w:t>
      </w:r>
      <w:r w:rsidRPr="007E1D6C">
        <w:rPr>
          <w:rFonts w:ascii="Times New Roman" w:eastAsia="Times New Roman" w:hAnsi="Times New Roman" w:cs="Times New Roman"/>
          <w:spacing w:val="-1"/>
          <w:sz w:val="24"/>
          <w:szCs w:val="24"/>
        </w:rPr>
        <w:t>ss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tt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 xml:space="preserve">s </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5"/>
          <w:sz w:val="24"/>
          <w:szCs w:val="24"/>
        </w:rPr>
        <w:t>l</w:t>
      </w:r>
      <w:r w:rsidRPr="007E1D6C">
        <w:rPr>
          <w:rFonts w:ascii="Times New Roman" w:eastAsia="Times New Roman" w:hAnsi="Times New Roman" w:cs="Times New Roman"/>
          <w:sz w:val="24"/>
          <w:szCs w:val="24"/>
        </w:rPr>
        <w:t>ő</w:t>
      </w:r>
      <w:r w:rsidRPr="007E1D6C">
        <w:rPr>
          <w:rFonts w:ascii="Times New Roman" w:eastAsia="Times New Roman" w:hAnsi="Times New Roman" w:cs="Times New Roman"/>
          <w:spacing w:val="-2"/>
          <w:sz w:val="24"/>
          <w:szCs w:val="24"/>
        </w:rPr>
        <w:t>r</w:t>
      </w:r>
      <w:r w:rsidRPr="007E1D6C">
        <w:rPr>
          <w:rFonts w:ascii="Times New Roman" w:eastAsia="Times New Roman" w:hAnsi="Times New Roman" w:cs="Times New Roman"/>
          <w:sz w:val="24"/>
          <w:szCs w:val="24"/>
        </w:rPr>
        <w:t>e ki</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pacing w:val="-2"/>
          <w:sz w:val="24"/>
          <w:szCs w:val="24"/>
        </w:rPr>
        <w:t>m</w:t>
      </w:r>
      <w:r w:rsidRPr="007E1D6C">
        <w:rPr>
          <w:rFonts w:ascii="Times New Roman" w:eastAsia="Times New Roman" w:hAnsi="Times New Roman" w:cs="Times New Roman"/>
          <w:sz w:val="24"/>
          <w:szCs w:val="24"/>
        </w:rPr>
        <w:t>í</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z w:val="24"/>
          <w:szCs w:val="24"/>
        </w:rPr>
        <w:t>h</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2"/>
          <w:sz w:val="24"/>
          <w:szCs w:val="24"/>
        </w:rPr>
        <w:t>a</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n h</w:t>
      </w:r>
      <w:r w:rsidRPr="007E1D6C">
        <w:rPr>
          <w:rFonts w:ascii="Times New Roman" w:eastAsia="Times New Roman" w:hAnsi="Times New Roman" w:cs="Times New Roman"/>
          <w:spacing w:val="-2"/>
          <w:sz w:val="24"/>
          <w:szCs w:val="24"/>
        </w:rPr>
        <w:t>e</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2"/>
          <w:sz w:val="24"/>
          <w:szCs w:val="24"/>
        </w:rPr>
        <w:t>yz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kb</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n.</w:t>
      </w:r>
    </w:p>
    <w:p w:rsidR="00430796" w:rsidRPr="007E1D6C" w:rsidRDefault="00430796" w:rsidP="007E1D6C">
      <w:pPr>
        <w:pStyle w:val="Listaszerbekezds"/>
        <w:keepNext/>
        <w:keepLines/>
        <w:numPr>
          <w:ilvl w:val="0"/>
          <w:numId w:val="46"/>
        </w:numPr>
        <w:suppressAutoHyphens/>
        <w:spacing w:after="0"/>
        <w:ind w:left="426" w:hanging="426"/>
        <w:contextualSpacing/>
        <w:jc w:val="both"/>
        <w:outlineLvl w:val="1"/>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rPr>
        <w:t xml:space="preserve">A </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km</w:t>
      </w:r>
      <w:r w:rsidRPr="007E1D6C">
        <w:rPr>
          <w:rFonts w:ascii="Times New Roman" w:eastAsia="Times New Roman" w:hAnsi="Times New Roman" w:cs="Times New Roman"/>
          <w:spacing w:val="-2"/>
          <w:sz w:val="24"/>
          <w:szCs w:val="24"/>
        </w:rPr>
        <w:t>a</w:t>
      </w:r>
      <w:r w:rsidRPr="007E1D6C">
        <w:rPr>
          <w:rFonts w:ascii="Times New Roman" w:eastAsia="Times New Roman" w:hAnsi="Times New Roman" w:cs="Times New Roman"/>
          <w:sz w:val="24"/>
          <w:szCs w:val="24"/>
        </w:rPr>
        <w:t>i to</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bbk</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p</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3"/>
          <w:sz w:val="24"/>
          <w:szCs w:val="24"/>
        </w:rPr>
        <w:t>s</w:t>
      </w:r>
      <w:r w:rsidRPr="007E1D6C">
        <w:rPr>
          <w:rFonts w:ascii="Times New Roman" w:eastAsia="Times New Roman" w:hAnsi="Times New Roman" w:cs="Times New Roman"/>
          <w:sz w:val="24"/>
          <w:szCs w:val="24"/>
        </w:rPr>
        <w:t>h</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z </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ük</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s ön</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lló t</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2"/>
          <w:sz w:val="24"/>
          <w:szCs w:val="24"/>
        </w:rPr>
        <w:t>ul</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i k</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p</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1"/>
          <w:sz w:val="24"/>
          <w:szCs w:val="24"/>
        </w:rPr>
        <w:t>ss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k jellemzik.</w:t>
      </w:r>
    </w:p>
    <w:p w:rsidR="00430796" w:rsidRPr="007E1D6C" w:rsidRDefault="00430796" w:rsidP="007E1D6C">
      <w:pPr>
        <w:pStyle w:val="Listaszerbekezds"/>
        <w:keepNext/>
        <w:keepLines/>
        <w:numPr>
          <w:ilvl w:val="0"/>
          <w:numId w:val="46"/>
        </w:numPr>
        <w:suppressAutoHyphens/>
        <w:spacing w:after="0"/>
        <w:ind w:left="426" w:hanging="426"/>
        <w:contextualSpacing/>
        <w:jc w:val="both"/>
        <w:outlineLvl w:val="1"/>
        <w:rPr>
          <w:rFonts w:ascii="Times New Roman" w:eastAsia="Times New Roman" w:hAnsi="Times New Roman" w:cs="Times New Roman"/>
          <w:sz w:val="24"/>
          <w:szCs w:val="24"/>
        </w:rPr>
      </w:pPr>
      <w:r w:rsidRPr="007E1D6C">
        <w:rPr>
          <w:rFonts w:ascii="Times New Roman" w:eastAsia="Times New Roman" w:hAnsi="Times New Roman" w:cs="Times New Roman"/>
          <w:sz w:val="24"/>
          <w:szCs w:val="24"/>
          <w:lang w:eastAsia="hu-HU"/>
        </w:rPr>
        <w:t xml:space="preserve">Rendelkezik </w:t>
      </w:r>
      <w:r w:rsidRPr="007E1D6C">
        <w:rPr>
          <w:rFonts w:ascii="Times New Roman" w:eastAsia="Times New Roman" w:hAnsi="Times New Roman" w:cs="Times New Roman"/>
          <w:sz w:val="24"/>
          <w:szCs w:val="24"/>
        </w:rPr>
        <w:t>kr</w:t>
      </w:r>
      <w:r w:rsidRPr="007E1D6C">
        <w:rPr>
          <w:rFonts w:ascii="Times New Roman" w:eastAsia="Times New Roman" w:hAnsi="Times New Roman" w:cs="Times New Roman"/>
          <w:spacing w:val="1"/>
          <w:sz w:val="24"/>
          <w:szCs w:val="24"/>
        </w:rPr>
        <w:t>i</w:t>
      </w:r>
      <w:r w:rsidRPr="007E1D6C">
        <w:rPr>
          <w:rFonts w:ascii="Times New Roman" w:eastAsia="Times New Roman" w:hAnsi="Times New Roman" w:cs="Times New Roman"/>
          <w:sz w:val="24"/>
          <w:szCs w:val="24"/>
        </w:rPr>
        <w:t>ti</w:t>
      </w:r>
      <w:r w:rsidRPr="007E1D6C">
        <w:rPr>
          <w:rFonts w:ascii="Times New Roman" w:eastAsia="Times New Roman" w:hAnsi="Times New Roman" w:cs="Times New Roman"/>
          <w:spacing w:val="-2"/>
          <w:sz w:val="24"/>
          <w:szCs w:val="24"/>
        </w:rPr>
        <w:t>k</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i </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z w:val="24"/>
          <w:szCs w:val="24"/>
        </w:rPr>
        <w:t>ti</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z w:val="24"/>
          <w:szCs w:val="24"/>
        </w:rPr>
        <w:t>ű</w:t>
      </w:r>
      <w:r w:rsidRPr="007E1D6C">
        <w:rPr>
          <w:rFonts w:ascii="Times New Roman" w:eastAsia="Times New Roman" w:hAnsi="Times New Roman" w:cs="Times New Roman"/>
          <w:spacing w:val="-2"/>
          <w:sz w:val="24"/>
          <w:szCs w:val="24"/>
        </w:rPr>
        <w:t>d</w:t>
      </w:r>
      <w:r w:rsidRPr="007E1D6C">
        <w:rPr>
          <w:rFonts w:ascii="Times New Roman" w:eastAsia="Times New Roman" w:hAnsi="Times New Roman" w:cs="Times New Roman"/>
          <w:sz w:val="24"/>
          <w:szCs w:val="24"/>
        </w:rPr>
        <w:t>del, minőségtudattal, a fogalmi gondolkodás és az absztrakció magas szintű képessége jellemzi.</w:t>
      </w:r>
    </w:p>
    <w:p w:rsidR="00430796" w:rsidRPr="007E1D6C" w:rsidRDefault="00430796" w:rsidP="007E1D6C">
      <w:pPr>
        <w:pStyle w:val="Listaszerbekezds"/>
        <w:keepNext/>
        <w:keepLines/>
        <w:numPr>
          <w:ilvl w:val="0"/>
          <w:numId w:val="46"/>
        </w:numPr>
        <w:suppressAutoHyphens/>
        <w:spacing w:after="0"/>
        <w:ind w:left="426" w:hanging="426"/>
        <w:contextualSpacing/>
        <w:jc w:val="both"/>
        <w:outlineLvl w:val="1"/>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rPr>
        <w:t>Motivált, a feladatai iránt elkötelezett.</w:t>
      </w:r>
    </w:p>
    <w:p w:rsidR="00430796" w:rsidRPr="007E1D6C" w:rsidRDefault="00430796" w:rsidP="007E1D6C">
      <w:pPr>
        <w:pStyle w:val="Listaszerbekezds"/>
        <w:keepNext/>
        <w:keepLines/>
        <w:numPr>
          <w:ilvl w:val="0"/>
          <w:numId w:val="46"/>
        </w:numPr>
        <w:suppressAutoHyphens/>
        <w:spacing w:after="0"/>
        <w:ind w:left="426" w:hanging="426"/>
        <w:contextualSpacing/>
        <w:jc w:val="both"/>
        <w:outlineLvl w:val="1"/>
        <w:rPr>
          <w:rFonts w:ascii="Times New Roman" w:hAnsi="Times New Roman" w:cs="Times New Roman"/>
          <w:bCs/>
          <w:iCs/>
          <w:color w:val="000000"/>
          <w:sz w:val="24"/>
          <w:szCs w:val="24"/>
          <w:lang w:eastAsia="hu-HU"/>
        </w:rPr>
      </w:pPr>
      <w:r w:rsidRPr="007E1D6C">
        <w:rPr>
          <w:rFonts w:ascii="Times New Roman" w:eastAsia="Times New Roman" w:hAnsi="Times New Roman" w:cs="Times New Roman"/>
          <w:sz w:val="24"/>
          <w:szCs w:val="24"/>
          <w:lang w:eastAsia="hu-HU"/>
        </w:rPr>
        <w:t xml:space="preserve">Törekszik idegennyelv-tudásának fejlesztésére, és azt a világ megismerésére nyitottan használja fel. </w:t>
      </w:r>
    </w:p>
    <w:p w:rsidR="00430796" w:rsidRPr="007E1D6C" w:rsidRDefault="00430796" w:rsidP="007E1D6C">
      <w:pPr>
        <w:keepNext/>
        <w:keepLines/>
        <w:tabs>
          <w:tab w:val="left" w:pos="567"/>
        </w:tabs>
        <w:suppressAutoHyphens/>
        <w:spacing w:after="0"/>
        <w:jc w:val="both"/>
        <w:outlineLvl w:val="1"/>
        <w:rPr>
          <w:rFonts w:ascii="Times New Roman" w:hAnsi="Times New Roman" w:cs="Times New Roman"/>
          <w:b/>
          <w:bCs/>
          <w:i/>
          <w:iCs/>
          <w:sz w:val="24"/>
          <w:szCs w:val="24"/>
          <w:lang w:eastAsia="hu-HU"/>
        </w:rPr>
      </w:pPr>
    </w:p>
    <w:p w:rsidR="00430796" w:rsidRPr="007E1D6C" w:rsidRDefault="00430796" w:rsidP="007E1D6C">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t>d) autonómája és felelőssége</w:t>
      </w:r>
    </w:p>
    <w:p w:rsidR="00430796" w:rsidRPr="007E1D6C" w:rsidRDefault="00430796" w:rsidP="007E1D6C">
      <w:pPr>
        <w:pStyle w:val="Listaszerbekezds"/>
        <w:keepNext/>
        <w:keepLines/>
        <w:numPr>
          <w:ilvl w:val="0"/>
          <w:numId w:val="47"/>
        </w:numPr>
        <w:tabs>
          <w:tab w:val="left" w:pos="567"/>
        </w:tabs>
        <w:suppressAutoHyphens/>
        <w:spacing w:after="0"/>
        <w:ind w:left="426" w:hanging="426"/>
        <w:contextualSpacing/>
        <w:jc w:val="both"/>
        <w:outlineLvl w:val="1"/>
        <w:rPr>
          <w:rFonts w:ascii="Times New Roman" w:hAnsi="Times New Roman" w:cs="Times New Roman"/>
          <w:b/>
          <w:bCs/>
          <w:iCs/>
          <w:sz w:val="24"/>
          <w:szCs w:val="24"/>
          <w:lang w:eastAsia="hu-HU"/>
        </w:rPr>
      </w:pPr>
      <w:r w:rsidRPr="007E1D6C">
        <w:rPr>
          <w:rFonts w:ascii="Times New Roman" w:eastAsia="Times New Roman" w:hAnsi="Times New Roman" w:cs="Times New Roman"/>
          <w:sz w:val="24"/>
          <w:szCs w:val="24"/>
        </w:rPr>
        <w:t>A prob</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m</w:t>
      </w:r>
      <w:r w:rsidRPr="007E1D6C">
        <w:rPr>
          <w:rFonts w:ascii="Times New Roman" w:eastAsia="Times New Roman" w:hAnsi="Times New Roman" w:cs="Times New Roman"/>
          <w:spacing w:val="1"/>
          <w:sz w:val="24"/>
          <w:szCs w:val="24"/>
        </w:rPr>
        <w:t xml:space="preserve">a </w:t>
      </w:r>
      <w:r w:rsidRPr="007E1D6C">
        <w:rPr>
          <w:rFonts w:ascii="Times New Roman" w:eastAsia="Times New Roman" w:hAnsi="Times New Roman" w:cs="Times New Roman"/>
          <w:spacing w:val="-2"/>
          <w:sz w:val="24"/>
          <w:szCs w:val="24"/>
        </w:rPr>
        <w:t>m</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gf</w:t>
      </w:r>
      <w:r w:rsidRPr="007E1D6C">
        <w:rPr>
          <w:rFonts w:ascii="Times New Roman" w:eastAsia="Times New Roman" w:hAnsi="Times New Roman" w:cs="Times New Roman"/>
          <w:spacing w:val="2"/>
          <w:sz w:val="24"/>
          <w:szCs w:val="24"/>
        </w:rPr>
        <w:t>o</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lm</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 xml:space="preserve">s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s ön</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 xml:space="preserve">ló </w:t>
      </w:r>
      <w:r w:rsidRPr="007E1D6C">
        <w:rPr>
          <w:rFonts w:ascii="Times New Roman" w:eastAsia="Times New Roman" w:hAnsi="Times New Roman" w:cs="Times New Roman"/>
          <w:spacing w:val="-2"/>
          <w:sz w:val="24"/>
          <w:szCs w:val="24"/>
        </w:rPr>
        <w:t>í</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lk</w:t>
      </w:r>
      <w:r w:rsidRPr="007E1D6C">
        <w:rPr>
          <w:rFonts w:ascii="Times New Roman" w:eastAsia="Times New Roman" w:hAnsi="Times New Roman" w:cs="Times New Roman"/>
          <w:spacing w:val="-2"/>
          <w:sz w:val="24"/>
          <w:szCs w:val="24"/>
        </w:rPr>
        <w:t>o</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 xml:space="preserve">s </w:t>
      </w:r>
      <w:r w:rsidRPr="007E1D6C">
        <w:rPr>
          <w:rFonts w:ascii="Times New Roman" w:eastAsia="Times New Roman" w:hAnsi="Times New Roman" w:cs="Times New Roman"/>
          <w:spacing w:val="-2"/>
          <w:sz w:val="24"/>
          <w:szCs w:val="24"/>
        </w:rPr>
        <w:t>k</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p</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1"/>
          <w:sz w:val="24"/>
          <w:szCs w:val="24"/>
        </w:rPr>
        <w:t>ss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 jellemzi. </w:t>
      </w:r>
    </w:p>
    <w:p w:rsidR="00430796" w:rsidRPr="007E1D6C" w:rsidRDefault="00430796" w:rsidP="007E1D6C">
      <w:pPr>
        <w:pStyle w:val="Listaszerbekezds"/>
        <w:keepNext/>
        <w:keepLines/>
        <w:numPr>
          <w:ilvl w:val="0"/>
          <w:numId w:val="47"/>
        </w:numPr>
        <w:suppressAutoHyphens/>
        <w:spacing w:after="0"/>
        <w:ind w:left="426" w:hanging="426"/>
        <w:contextualSpacing/>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R</w:t>
      </w:r>
      <w:r w:rsidRPr="007E1D6C">
        <w:rPr>
          <w:rFonts w:ascii="Times New Roman" w:eastAsia="Times New Roman" w:hAnsi="Times New Roman" w:cs="Times New Roman"/>
          <w:sz w:val="24"/>
          <w:szCs w:val="24"/>
          <w:lang w:eastAsia="hu-HU"/>
        </w:rPr>
        <w:t>eflektál saját történeti és kulturális beágyazottságára.</w:t>
      </w:r>
    </w:p>
    <w:p w:rsidR="00430796" w:rsidRPr="007E1D6C" w:rsidRDefault="00430796" w:rsidP="007E1D6C">
      <w:pPr>
        <w:pStyle w:val="Listaszerbekezds"/>
        <w:keepNext/>
        <w:keepLines/>
        <w:numPr>
          <w:ilvl w:val="0"/>
          <w:numId w:val="47"/>
        </w:numPr>
        <w:suppressAutoHyphens/>
        <w:spacing w:after="0"/>
        <w:ind w:left="426" w:hanging="426"/>
        <w:contextualSpacing/>
        <w:jc w:val="both"/>
        <w:outlineLvl w:val="1"/>
        <w:rPr>
          <w:rFonts w:ascii="Times New Roman" w:hAnsi="Times New Roman" w:cs="Times New Roman"/>
          <w:sz w:val="24"/>
          <w:szCs w:val="24"/>
          <w:lang w:eastAsia="ar-SA"/>
        </w:rPr>
      </w:pPr>
      <w:r w:rsidRPr="007E1D6C">
        <w:rPr>
          <w:rFonts w:ascii="Times New Roman" w:eastAsia="Times New Roman" w:hAnsi="Times New Roman" w:cs="Times New Roman"/>
          <w:sz w:val="24"/>
          <w:szCs w:val="24"/>
          <w:lang w:eastAsia="hu-HU"/>
        </w:rPr>
        <w:t>Felelősen képviseli szakmai, szellemi identitását.</w:t>
      </w:r>
    </w:p>
    <w:p w:rsidR="00430796" w:rsidRPr="007E1D6C" w:rsidRDefault="00430796" w:rsidP="007E1D6C">
      <w:pPr>
        <w:pStyle w:val="Listaszerbekezds"/>
        <w:numPr>
          <w:ilvl w:val="0"/>
          <w:numId w:val="47"/>
        </w:numPr>
        <w:spacing w:after="0"/>
        <w:ind w:left="426" w:hanging="426"/>
        <w:contextualSpacing/>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Munkája során kezdeményezi az együttműködést az európai és az Európán kívüli szakmai közösségekkel, vitapartnerekkel.</w:t>
      </w:r>
    </w:p>
    <w:p w:rsidR="00430796" w:rsidRPr="007E1D6C" w:rsidRDefault="00430796" w:rsidP="007E1D6C">
      <w:pPr>
        <w:pStyle w:val="Listaszerbekezds"/>
        <w:numPr>
          <w:ilvl w:val="0"/>
          <w:numId w:val="47"/>
        </w:numPr>
        <w:spacing w:after="0"/>
        <w:ind w:left="426" w:hanging="426"/>
        <w:contextualSpacing/>
        <w:jc w:val="both"/>
        <w:rPr>
          <w:rFonts w:ascii="Times New Roman" w:eastAsia="Times New Roman" w:hAnsi="Times New Roman" w:cs="Times New Roman"/>
          <w:sz w:val="24"/>
          <w:szCs w:val="24"/>
          <w:lang w:eastAsia="hu-HU"/>
        </w:rPr>
      </w:pPr>
      <w:r w:rsidRPr="007E1D6C">
        <w:rPr>
          <w:rFonts w:ascii="Times New Roman" w:hAnsi="Times New Roman" w:cs="Times New Roman"/>
          <w:sz w:val="24"/>
          <w:szCs w:val="24"/>
          <w:lang w:eastAsia="ar-SA"/>
        </w:rPr>
        <w:t xml:space="preserve">Szűkebb és tágabb szakmájának kérdéseihez kritikusan viszonyul. </w:t>
      </w:r>
    </w:p>
    <w:p w:rsidR="00430796" w:rsidRPr="007E1D6C" w:rsidRDefault="00430796" w:rsidP="007E1D6C">
      <w:pPr>
        <w:pStyle w:val="Listaszerbekezds"/>
        <w:keepNext/>
        <w:keepLines/>
        <w:numPr>
          <w:ilvl w:val="0"/>
          <w:numId w:val="47"/>
        </w:numPr>
        <w:suppressAutoHyphens/>
        <w:spacing w:after="0"/>
        <w:ind w:left="426" w:hanging="426"/>
        <w:contextualSpacing/>
        <w:jc w:val="both"/>
        <w:outlineLvl w:val="1"/>
        <w:rPr>
          <w:rFonts w:ascii="Times New Roman" w:hAnsi="Times New Roman" w:cs="Times New Roman"/>
          <w:sz w:val="24"/>
          <w:szCs w:val="24"/>
          <w:lang w:eastAsia="ar-SA"/>
        </w:rPr>
      </w:pPr>
      <w:r w:rsidRPr="007E1D6C">
        <w:rPr>
          <w:rFonts w:ascii="Times New Roman" w:eastAsia="Times New Roman" w:hAnsi="Times New Roman" w:cs="Times New Roman"/>
          <w:sz w:val="24"/>
          <w:szCs w:val="24"/>
          <w:lang w:eastAsia="hu-HU"/>
        </w:rPr>
        <w:t>Felelősen képviseli azon módszereket, amelyekkel szakterületén dolgozik, és elfogadja más tudományágak autonómiáját, módszertani sajátosságait.</w:t>
      </w:r>
    </w:p>
    <w:p w:rsidR="00430796" w:rsidRPr="007E1D6C" w:rsidRDefault="00430796" w:rsidP="007E1D6C">
      <w:pPr>
        <w:pStyle w:val="Listaszerbekezds"/>
        <w:numPr>
          <w:ilvl w:val="0"/>
          <w:numId w:val="47"/>
        </w:numPr>
        <w:spacing w:after="0"/>
        <w:ind w:left="426" w:hanging="426"/>
        <w:contextualSpacing/>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 xml:space="preserve">Etikai és szakmai felelősséget vállal saját és az általa esetleg vezetett csoport szellemi termékiért. </w:t>
      </w:r>
    </w:p>
    <w:p w:rsidR="00430796" w:rsidRPr="007E1D6C" w:rsidRDefault="00430796" w:rsidP="007E1D6C">
      <w:pPr>
        <w:pStyle w:val="Listaszerbekezds"/>
        <w:numPr>
          <w:ilvl w:val="0"/>
          <w:numId w:val="47"/>
        </w:numPr>
        <w:spacing w:after="0"/>
        <w:ind w:left="426" w:hanging="426"/>
        <w:contextualSpacing/>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 xml:space="preserve">Képviseli saját tudományos felismeréseit és eredményeit. </w:t>
      </w:r>
    </w:p>
    <w:p w:rsidR="00430796" w:rsidRPr="007E1D6C" w:rsidRDefault="00430796" w:rsidP="007E1D6C">
      <w:pPr>
        <w:keepNext/>
        <w:keepLines/>
        <w:suppressAutoHyphens/>
        <w:spacing w:after="0"/>
        <w:jc w:val="both"/>
        <w:outlineLvl w:val="1"/>
        <w:rPr>
          <w:rFonts w:ascii="Times New Roman" w:hAnsi="Times New Roman" w:cs="Times New Roman"/>
          <w:b/>
          <w:bCs/>
          <w:i/>
          <w:iCs/>
          <w:sz w:val="24"/>
          <w:szCs w:val="24"/>
          <w:lang w:eastAsia="hu-HU"/>
        </w:rPr>
      </w:pPr>
    </w:p>
    <w:p w:rsidR="00430796" w:rsidRPr="007E1D6C" w:rsidRDefault="00430796" w:rsidP="007E1D6C">
      <w:pPr>
        <w:spacing w:after="0"/>
        <w:jc w:val="both"/>
        <w:rPr>
          <w:rFonts w:ascii="Times New Roman" w:hAnsi="Times New Roman" w:cs="Times New Roman"/>
          <w:b/>
          <w:bCs/>
          <w:color w:val="000000"/>
          <w:sz w:val="24"/>
          <w:szCs w:val="24"/>
          <w:lang w:eastAsia="ar-SA"/>
        </w:rPr>
      </w:pPr>
      <w:r w:rsidRPr="007E1D6C">
        <w:rPr>
          <w:rFonts w:ascii="Times New Roman" w:hAnsi="Times New Roman" w:cs="Times New Roman"/>
          <w:b/>
          <w:bCs/>
          <w:color w:val="000000"/>
          <w:sz w:val="24"/>
          <w:szCs w:val="24"/>
          <w:lang w:eastAsia="ar-SA"/>
        </w:rPr>
        <w:t xml:space="preserve">9. A mesterképzés </w:t>
      </w:r>
      <w:r w:rsidRPr="007E1D6C">
        <w:rPr>
          <w:rFonts w:ascii="Times New Roman" w:hAnsi="Times New Roman" w:cs="Times New Roman"/>
          <w:b/>
          <w:bCs/>
          <w:sz w:val="24"/>
          <w:szCs w:val="24"/>
          <w:lang w:eastAsia="ar-SA"/>
        </w:rPr>
        <w:t>jellemzői</w:t>
      </w:r>
      <w:r w:rsidRPr="007E1D6C">
        <w:rPr>
          <w:rFonts w:ascii="Times New Roman" w:hAnsi="Times New Roman" w:cs="Times New Roman"/>
          <w:b/>
          <w:bCs/>
          <w:color w:val="000000"/>
          <w:sz w:val="24"/>
          <w:szCs w:val="24"/>
          <w:lang w:eastAsia="ar-SA"/>
        </w:rPr>
        <w:t>:</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7E1D6C">
        <w:rPr>
          <w:rFonts w:ascii="Times New Roman" w:hAnsi="Times New Roman" w:cs="Times New Roman"/>
          <w:b/>
          <w:bCs/>
          <w:color w:val="000000"/>
          <w:sz w:val="24"/>
          <w:szCs w:val="24"/>
          <w:lang w:eastAsia="ar-SA"/>
        </w:rPr>
        <w:t>9.1. A szakmai ismeretek jellemzői</w:t>
      </w:r>
    </w:p>
    <w:p w:rsidR="00430796" w:rsidRPr="007E1D6C" w:rsidRDefault="00430796" w:rsidP="007E1D6C">
      <w:pPr>
        <w:tabs>
          <w:tab w:val="left" w:pos="567"/>
        </w:tabs>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7E1D6C">
        <w:rPr>
          <w:rFonts w:ascii="Times New Roman" w:hAnsi="Times New Roman" w:cs="Times New Roman"/>
          <w:sz w:val="24"/>
          <w:szCs w:val="24"/>
          <w:lang w:eastAsia="ar-SA"/>
        </w:rPr>
        <w:lastRenderedPageBreak/>
        <w:t>A szakképzettséghez vezető tudományágak, szakterületek, amelyekből a szak felépül</w:t>
      </w:r>
      <w:r w:rsidRPr="007E1D6C">
        <w:rPr>
          <w:rFonts w:ascii="Times New Roman" w:eastAsia="Times New Roman" w:hAnsi="Times New Roman" w:cs="Times New Roman"/>
          <w:sz w:val="24"/>
          <w:szCs w:val="24"/>
          <w:lang w:eastAsia="ar-SA"/>
        </w:rPr>
        <w:t xml:space="preserve">: </w:t>
      </w:r>
    </w:p>
    <w:p w:rsidR="00430796" w:rsidRPr="007E1D6C" w:rsidRDefault="00430796" w:rsidP="007E1D6C">
      <w:pPr>
        <w:tabs>
          <w:tab w:val="left" w:pos="567"/>
        </w:tabs>
        <w:suppressAutoHyphens/>
        <w:autoSpaceDE w:val="0"/>
        <w:autoSpaceDN w:val="0"/>
        <w:adjustRightInd w:val="0"/>
        <w:spacing w:after="0"/>
        <w:jc w:val="both"/>
        <w:rPr>
          <w:rFonts w:ascii="Times New Roman" w:eastAsia="Times New Roman" w:hAnsi="Times New Roman" w:cs="Times New Roman"/>
          <w:sz w:val="24"/>
          <w:szCs w:val="24"/>
        </w:rPr>
      </w:pPr>
      <w:r w:rsidRPr="007E1D6C">
        <w:rPr>
          <w:rFonts w:ascii="Times New Roman" w:eastAsia="Times New Roman" w:hAnsi="Times New Roman" w:cs="Times New Roman"/>
          <w:sz w:val="24"/>
          <w:szCs w:val="24"/>
          <w:lang w:eastAsia="ar-SA"/>
        </w:rPr>
        <w:t>- m</w:t>
      </w:r>
      <w:r w:rsidRPr="007E1D6C">
        <w:rPr>
          <w:rFonts w:ascii="Times New Roman" w:eastAsia="Times New Roman" w:hAnsi="Times New Roman" w:cs="Times New Roman"/>
          <w:sz w:val="24"/>
          <w:szCs w:val="24"/>
        </w:rPr>
        <w:t>ű</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el</w:t>
      </w:r>
      <w:r w:rsidRPr="007E1D6C">
        <w:rPr>
          <w:rFonts w:ascii="Times New Roman" w:eastAsia="Times New Roman" w:hAnsi="Times New Roman" w:cs="Times New Roman"/>
          <w:sz w:val="24"/>
          <w:szCs w:val="24"/>
        </w:rPr>
        <w:t>őd</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 xml:space="preserve">-, </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z w:val="24"/>
          <w:szCs w:val="24"/>
        </w:rPr>
        <w:t>ondolkod</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 xml:space="preserve">s-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 xml:space="preserve">s </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z w:val="24"/>
          <w:szCs w:val="24"/>
        </w:rPr>
        <w:t>udom</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z w:val="24"/>
          <w:szCs w:val="24"/>
        </w:rPr>
        <w:t>tör</w:t>
      </w:r>
      <w:r w:rsidRPr="007E1D6C">
        <w:rPr>
          <w:rFonts w:ascii="Times New Roman" w:eastAsia="Times New Roman" w:hAnsi="Times New Roman" w:cs="Times New Roman"/>
          <w:spacing w:val="1"/>
          <w:sz w:val="24"/>
          <w:szCs w:val="24"/>
        </w:rPr>
        <w:t>té</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t 12-20 kredit</w:t>
      </w:r>
      <w:r w:rsidRPr="007E1D6C">
        <w:rPr>
          <w:rFonts w:ascii="Times New Roman" w:eastAsia="Times New Roman" w:hAnsi="Times New Roman" w:cs="Times New Roman"/>
          <w:sz w:val="24"/>
          <w:szCs w:val="24"/>
        </w:rPr>
        <w:t xml:space="preserve">; </w:t>
      </w:r>
    </w:p>
    <w:p w:rsidR="00430796" w:rsidRPr="007E1D6C" w:rsidRDefault="00430796" w:rsidP="007E1D6C">
      <w:pPr>
        <w:tabs>
          <w:tab w:val="left" w:pos="567"/>
        </w:tabs>
        <w:suppressAutoHyphens/>
        <w:autoSpaceDE w:val="0"/>
        <w:autoSpaceDN w:val="0"/>
        <w:adjustRightInd w:val="0"/>
        <w:spacing w:after="0"/>
        <w:jc w:val="both"/>
        <w:rPr>
          <w:rFonts w:ascii="Times New Roman" w:eastAsia="Times New Roman" w:hAnsi="Times New Roman" w:cs="Times New Roman"/>
          <w:sz w:val="24"/>
          <w:szCs w:val="24"/>
        </w:rPr>
      </w:pPr>
      <w:r w:rsidRPr="007E1D6C">
        <w:rPr>
          <w:rFonts w:ascii="Times New Roman" w:eastAsia="Times New Roman" w:hAnsi="Times New Roman" w:cs="Times New Roman"/>
          <w:sz w:val="24"/>
          <w:szCs w:val="24"/>
        </w:rPr>
        <w:t>- a m</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d</w:t>
      </w:r>
      <w:r w:rsidRPr="007E1D6C">
        <w:rPr>
          <w:rFonts w:ascii="Times New Roman" w:eastAsia="Times New Roman" w:hAnsi="Times New Roman" w:cs="Times New Roman"/>
          <w:sz w:val="24"/>
          <w:szCs w:val="24"/>
        </w:rPr>
        <w:t xml:space="preserve">ia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s a t</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pacing w:val="-2"/>
          <w:sz w:val="24"/>
          <w:szCs w:val="24"/>
        </w:rPr>
        <w:t>d</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2"/>
          <w:sz w:val="24"/>
          <w:szCs w:val="24"/>
        </w:rPr>
        <w:t>m</w:t>
      </w:r>
      <w:r w:rsidRPr="007E1D6C">
        <w:rPr>
          <w:rFonts w:ascii="Times New Roman" w:eastAsia="Times New Roman" w:hAnsi="Times New Roman" w:cs="Times New Roman"/>
          <w:sz w:val="24"/>
          <w:szCs w:val="24"/>
        </w:rPr>
        <w:t>i k</w:t>
      </w:r>
      <w:r w:rsidRPr="007E1D6C">
        <w:rPr>
          <w:rFonts w:ascii="Times New Roman" w:eastAsia="Times New Roman" w:hAnsi="Times New Roman" w:cs="Times New Roman"/>
          <w:spacing w:val="-2"/>
          <w:sz w:val="24"/>
          <w:szCs w:val="24"/>
        </w:rPr>
        <w:t>o</w:t>
      </w:r>
      <w:r w:rsidRPr="007E1D6C">
        <w:rPr>
          <w:rFonts w:ascii="Times New Roman" w:eastAsia="Times New Roman" w:hAnsi="Times New Roman" w:cs="Times New Roman"/>
          <w:sz w:val="24"/>
          <w:szCs w:val="24"/>
        </w:rPr>
        <w:t>mmu</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z w:val="24"/>
          <w:szCs w:val="24"/>
        </w:rPr>
        <w:t>ik</w:t>
      </w:r>
      <w:r w:rsidRPr="007E1D6C">
        <w:rPr>
          <w:rFonts w:ascii="Times New Roman" w:eastAsia="Times New Roman" w:hAnsi="Times New Roman" w:cs="Times New Roman"/>
          <w:spacing w:val="-2"/>
          <w:sz w:val="24"/>
          <w:szCs w:val="24"/>
        </w:rPr>
        <w:t>á</w:t>
      </w:r>
      <w:r w:rsidRPr="007E1D6C">
        <w:rPr>
          <w:rFonts w:ascii="Times New Roman" w:eastAsia="Times New Roman" w:hAnsi="Times New Roman" w:cs="Times New Roman"/>
          <w:spacing w:val="1"/>
          <w:sz w:val="24"/>
          <w:szCs w:val="24"/>
        </w:rPr>
        <w:t>c</w:t>
      </w:r>
      <w:r w:rsidRPr="007E1D6C">
        <w:rPr>
          <w:rFonts w:ascii="Times New Roman" w:eastAsia="Times New Roman" w:hAnsi="Times New Roman" w:cs="Times New Roman"/>
          <w:sz w:val="24"/>
          <w:szCs w:val="24"/>
        </w:rPr>
        <w:t>ió tör</w:t>
      </w:r>
      <w:r w:rsidRPr="007E1D6C">
        <w:rPr>
          <w:rFonts w:ascii="Times New Roman" w:eastAsia="Times New Roman" w:hAnsi="Times New Roman" w:cs="Times New Roman"/>
          <w:spacing w:val="1"/>
          <w:sz w:val="24"/>
          <w:szCs w:val="24"/>
        </w:rPr>
        <w:t>té</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pacing w:val="1"/>
          <w:sz w:val="24"/>
          <w:szCs w:val="24"/>
        </w:rPr>
        <w:t>e 8-20</w:t>
      </w:r>
      <w:r w:rsidRPr="007E1D6C">
        <w:rPr>
          <w:rFonts w:ascii="Times New Roman" w:eastAsia="Times New Roman" w:hAnsi="Times New Roman" w:cs="Times New Roman"/>
          <w:spacing w:val="-2"/>
          <w:sz w:val="24"/>
          <w:szCs w:val="24"/>
        </w:rPr>
        <w:t xml:space="preserve"> kredit</w:t>
      </w:r>
      <w:r w:rsidRPr="007E1D6C">
        <w:rPr>
          <w:rFonts w:ascii="Times New Roman" w:eastAsia="Times New Roman" w:hAnsi="Times New Roman" w:cs="Times New Roman"/>
          <w:sz w:val="24"/>
          <w:szCs w:val="24"/>
        </w:rPr>
        <w:t xml:space="preserve">; </w:t>
      </w:r>
    </w:p>
    <w:p w:rsidR="00430796" w:rsidRPr="007E1D6C" w:rsidRDefault="00430796" w:rsidP="007E1D6C">
      <w:pPr>
        <w:tabs>
          <w:tab w:val="left" w:pos="567"/>
        </w:tabs>
        <w:suppressAutoHyphens/>
        <w:autoSpaceDE w:val="0"/>
        <w:autoSpaceDN w:val="0"/>
        <w:adjustRightInd w:val="0"/>
        <w:spacing w:after="0"/>
        <w:jc w:val="both"/>
        <w:rPr>
          <w:rFonts w:ascii="Times New Roman" w:eastAsia="Times New Roman" w:hAnsi="Times New Roman" w:cs="Times New Roman"/>
          <w:sz w:val="24"/>
          <w:szCs w:val="24"/>
        </w:rPr>
      </w:pPr>
      <w:r w:rsidRPr="007E1D6C">
        <w:rPr>
          <w:rFonts w:ascii="Times New Roman" w:eastAsia="Times New Roman" w:hAnsi="Times New Roman" w:cs="Times New Roman"/>
          <w:sz w:val="24"/>
          <w:szCs w:val="24"/>
        </w:rPr>
        <w:t xml:space="preserve">- a </w:t>
      </w:r>
      <w:r w:rsidRPr="007E1D6C">
        <w:rPr>
          <w:rFonts w:ascii="Times New Roman" w:eastAsia="Times New Roman" w:hAnsi="Times New Roman" w:cs="Times New Roman"/>
          <w:spacing w:val="-2"/>
          <w:sz w:val="24"/>
          <w:szCs w:val="24"/>
        </w:rPr>
        <w:t>k</w:t>
      </w:r>
      <w:r w:rsidRPr="007E1D6C">
        <w:rPr>
          <w:rFonts w:ascii="Times New Roman" w:eastAsia="Times New Roman" w:hAnsi="Times New Roman" w:cs="Times New Roman"/>
          <w:sz w:val="24"/>
          <w:szCs w:val="24"/>
        </w:rPr>
        <w:t>ultu</w:t>
      </w:r>
      <w:r w:rsidRPr="007E1D6C">
        <w:rPr>
          <w:rFonts w:ascii="Times New Roman" w:eastAsia="Times New Roman" w:hAnsi="Times New Roman" w:cs="Times New Roman"/>
          <w:spacing w:val="-2"/>
          <w:sz w:val="24"/>
          <w:szCs w:val="24"/>
        </w:rPr>
        <w:t>r</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is örö</w:t>
      </w:r>
      <w:r w:rsidRPr="007E1D6C">
        <w:rPr>
          <w:rFonts w:ascii="Times New Roman" w:eastAsia="Times New Roman" w:hAnsi="Times New Roman" w:cs="Times New Roman"/>
          <w:spacing w:val="-2"/>
          <w:sz w:val="24"/>
          <w:szCs w:val="24"/>
        </w:rPr>
        <w:t>k</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 xml:space="preserve">g </w:t>
      </w:r>
      <w:r w:rsidRPr="007E1D6C">
        <w:rPr>
          <w:rFonts w:ascii="Times New Roman" w:eastAsia="Times New Roman" w:hAnsi="Times New Roman" w:cs="Times New Roman"/>
          <w:spacing w:val="-2"/>
          <w:sz w:val="24"/>
          <w:szCs w:val="24"/>
        </w:rPr>
        <w:t>f</w:t>
      </w:r>
      <w:r w:rsidRPr="007E1D6C">
        <w:rPr>
          <w:rFonts w:ascii="Times New Roman" w:eastAsia="Times New Roman" w:hAnsi="Times New Roman" w:cs="Times New Roman"/>
          <w:spacing w:val="2"/>
          <w:sz w:val="24"/>
          <w:szCs w:val="24"/>
        </w:rPr>
        <w:t>o</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lomt</w:t>
      </w:r>
      <w:r w:rsidRPr="007E1D6C">
        <w:rPr>
          <w:rFonts w:ascii="Times New Roman" w:eastAsia="Times New Roman" w:hAnsi="Times New Roman" w:cs="Times New Roman"/>
          <w:spacing w:val="-2"/>
          <w:sz w:val="24"/>
          <w:szCs w:val="24"/>
        </w:rPr>
        <w:t>ö</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té</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z w:val="24"/>
          <w:szCs w:val="24"/>
        </w:rPr>
        <w:t xml:space="preserve">i </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t</w:t>
      </w:r>
      <w:r w:rsidRPr="007E1D6C">
        <w:rPr>
          <w:rFonts w:ascii="Times New Roman" w:eastAsia="Times New Roman" w:hAnsi="Times New Roman" w:cs="Times New Roman"/>
          <w:spacing w:val="-2"/>
          <w:sz w:val="24"/>
          <w:szCs w:val="24"/>
        </w:rPr>
        <w:t>el</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mb</w:t>
      </w:r>
      <w:r w:rsidRPr="007E1D6C">
        <w:rPr>
          <w:rFonts w:ascii="Times New Roman" w:eastAsia="Times New Roman" w:hAnsi="Times New Roman" w:cs="Times New Roman"/>
          <w:spacing w:val="-2"/>
          <w:sz w:val="24"/>
          <w:szCs w:val="24"/>
        </w:rPr>
        <w:t>e</w:t>
      </w:r>
      <w:r w:rsidRPr="007E1D6C">
        <w:rPr>
          <w:rFonts w:ascii="Times New Roman" w:eastAsia="Times New Roman" w:hAnsi="Times New Roman" w:cs="Times New Roman"/>
          <w:sz w:val="24"/>
          <w:szCs w:val="24"/>
        </w:rPr>
        <w:t>n 8-16</w:t>
      </w:r>
      <w:r w:rsidRPr="007E1D6C">
        <w:rPr>
          <w:rFonts w:ascii="Times New Roman" w:eastAsia="Times New Roman" w:hAnsi="Times New Roman" w:cs="Times New Roman"/>
          <w:spacing w:val="-2"/>
          <w:sz w:val="24"/>
          <w:szCs w:val="24"/>
        </w:rPr>
        <w:t xml:space="preserve"> kredit</w:t>
      </w:r>
      <w:r w:rsidRPr="007E1D6C">
        <w:rPr>
          <w:rFonts w:ascii="Times New Roman" w:eastAsia="Times New Roman" w:hAnsi="Times New Roman" w:cs="Times New Roman"/>
          <w:sz w:val="24"/>
          <w:szCs w:val="24"/>
        </w:rPr>
        <w:t xml:space="preserve">; </w:t>
      </w:r>
    </w:p>
    <w:p w:rsidR="00430796" w:rsidRPr="007E1D6C" w:rsidRDefault="00430796" w:rsidP="007E1D6C">
      <w:pPr>
        <w:tabs>
          <w:tab w:val="left" w:pos="567"/>
        </w:tabs>
        <w:suppressAutoHyphens/>
        <w:autoSpaceDE w:val="0"/>
        <w:autoSpaceDN w:val="0"/>
        <w:adjustRightInd w:val="0"/>
        <w:spacing w:after="0"/>
        <w:jc w:val="both"/>
        <w:rPr>
          <w:rFonts w:ascii="Times New Roman" w:eastAsia="Times New Roman" w:hAnsi="Times New Roman" w:cs="Times New Roman"/>
          <w:sz w:val="24"/>
          <w:szCs w:val="24"/>
        </w:rPr>
      </w:pPr>
      <w:r w:rsidRPr="007E1D6C">
        <w:rPr>
          <w:rFonts w:ascii="Times New Roman" w:eastAsia="Times New Roman" w:hAnsi="Times New Roman" w:cs="Times New Roman"/>
          <w:sz w:val="24"/>
          <w:szCs w:val="24"/>
        </w:rPr>
        <w:t>- a k</w:t>
      </w:r>
      <w:r w:rsidRPr="007E1D6C">
        <w:rPr>
          <w:rFonts w:ascii="Times New Roman" w:eastAsia="Times New Roman" w:hAnsi="Times New Roman" w:cs="Times New Roman"/>
          <w:spacing w:val="-2"/>
          <w:sz w:val="24"/>
          <w:szCs w:val="24"/>
        </w:rPr>
        <w:t>u</w:t>
      </w:r>
      <w:r w:rsidRPr="007E1D6C">
        <w:rPr>
          <w:rFonts w:ascii="Times New Roman" w:eastAsia="Times New Roman" w:hAnsi="Times New Roman" w:cs="Times New Roman"/>
          <w:sz w:val="24"/>
          <w:szCs w:val="24"/>
        </w:rPr>
        <w:t>ltu</w:t>
      </w:r>
      <w:r w:rsidRPr="007E1D6C">
        <w:rPr>
          <w:rFonts w:ascii="Times New Roman" w:eastAsia="Times New Roman" w:hAnsi="Times New Roman" w:cs="Times New Roman"/>
          <w:spacing w:val="-2"/>
          <w:sz w:val="24"/>
          <w:szCs w:val="24"/>
        </w:rPr>
        <w:t>r</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lis örök</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g jo</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z w:val="24"/>
          <w:szCs w:val="24"/>
        </w:rPr>
        <w:t xml:space="preserve">i </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b</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pacing w:val="3"/>
          <w:sz w:val="24"/>
          <w:szCs w:val="24"/>
        </w:rPr>
        <w:t>l</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z w:val="24"/>
          <w:szCs w:val="24"/>
        </w:rPr>
        <w:t>o</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3"/>
          <w:sz w:val="24"/>
          <w:szCs w:val="24"/>
        </w:rPr>
        <w:t>a</w:t>
      </w:r>
      <w:r w:rsidRPr="007E1D6C">
        <w:rPr>
          <w:rFonts w:ascii="Times New Roman" w:eastAsia="Times New Roman" w:hAnsi="Times New Roman" w:cs="Times New Roman"/>
          <w:sz w:val="24"/>
          <w:szCs w:val="24"/>
        </w:rPr>
        <w:t>; ö</w:t>
      </w:r>
      <w:r w:rsidRPr="007E1D6C">
        <w:rPr>
          <w:rFonts w:ascii="Times New Roman" w:eastAsia="Times New Roman" w:hAnsi="Times New Roman" w:cs="Times New Roman"/>
          <w:spacing w:val="-1"/>
          <w:sz w:val="24"/>
          <w:szCs w:val="24"/>
        </w:rPr>
        <w:t>ss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h</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 xml:space="preserve">onlító </w:t>
      </w:r>
      <w:r w:rsidRPr="007E1D6C">
        <w:rPr>
          <w:rFonts w:ascii="Times New Roman" w:eastAsia="Times New Roman" w:hAnsi="Times New Roman" w:cs="Times New Roman"/>
          <w:spacing w:val="5"/>
          <w:sz w:val="24"/>
          <w:szCs w:val="24"/>
        </w:rPr>
        <w:t>m</w:t>
      </w:r>
      <w:r w:rsidRPr="007E1D6C">
        <w:rPr>
          <w:rFonts w:ascii="Times New Roman" w:eastAsia="Times New Roman" w:hAnsi="Times New Roman" w:cs="Times New Roman"/>
          <w:sz w:val="24"/>
          <w:szCs w:val="24"/>
        </w:rPr>
        <w:t>ű</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el</w:t>
      </w:r>
      <w:r w:rsidRPr="007E1D6C">
        <w:rPr>
          <w:rFonts w:ascii="Times New Roman" w:eastAsia="Times New Roman" w:hAnsi="Times New Roman" w:cs="Times New Roman"/>
          <w:sz w:val="24"/>
          <w:szCs w:val="24"/>
        </w:rPr>
        <w:t>ő</w:t>
      </w:r>
      <w:r w:rsidRPr="007E1D6C">
        <w:rPr>
          <w:rFonts w:ascii="Times New Roman" w:eastAsia="Times New Roman" w:hAnsi="Times New Roman" w:cs="Times New Roman"/>
          <w:spacing w:val="-2"/>
          <w:sz w:val="24"/>
          <w:szCs w:val="24"/>
        </w:rPr>
        <w:t>dé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tör</w:t>
      </w:r>
      <w:r w:rsidRPr="007E1D6C">
        <w:rPr>
          <w:rFonts w:ascii="Times New Roman" w:eastAsia="Times New Roman" w:hAnsi="Times New Roman" w:cs="Times New Roman"/>
          <w:spacing w:val="1"/>
          <w:sz w:val="24"/>
          <w:szCs w:val="24"/>
        </w:rPr>
        <w:t>té</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t 12-20 kredit; </w:t>
      </w:r>
    </w:p>
    <w:p w:rsidR="00430796" w:rsidRPr="007E1D6C" w:rsidRDefault="00430796" w:rsidP="007E1D6C">
      <w:pPr>
        <w:tabs>
          <w:tab w:val="left" w:pos="567"/>
        </w:tabs>
        <w:suppressAutoHyphens/>
        <w:autoSpaceDE w:val="0"/>
        <w:autoSpaceDN w:val="0"/>
        <w:adjustRightInd w:val="0"/>
        <w:spacing w:after="0"/>
        <w:jc w:val="both"/>
        <w:rPr>
          <w:rFonts w:ascii="Times New Roman" w:eastAsia="Times New Roman" w:hAnsi="Times New Roman" w:cs="Times New Roman"/>
          <w:b/>
          <w:bCs/>
          <w:sz w:val="24"/>
          <w:szCs w:val="24"/>
        </w:rPr>
      </w:pPr>
      <w:r w:rsidRPr="007E1D6C">
        <w:rPr>
          <w:rFonts w:ascii="Times New Roman" w:eastAsia="Times New Roman" w:hAnsi="Times New Roman" w:cs="Times New Roman"/>
          <w:sz w:val="24"/>
          <w:szCs w:val="24"/>
        </w:rPr>
        <w:t>- a kultur</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lis örök</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g r</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produ</w:t>
      </w:r>
      <w:r w:rsidRPr="007E1D6C">
        <w:rPr>
          <w:rFonts w:ascii="Times New Roman" w:eastAsia="Times New Roman" w:hAnsi="Times New Roman" w:cs="Times New Roman"/>
          <w:spacing w:val="-2"/>
          <w:sz w:val="24"/>
          <w:szCs w:val="24"/>
        </w:rPr>
        <w:t>k</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4"/>
          <w:sz w:val="24"/>
          <w:szCs w:val="24"/>
        </w:rPr>
        <w:t>a 8-20</w:t>
      </w:r>
      <w:r w:rsidRPr="007E1D6C">
        <w:rPr>
          <w:rFonts w:ascii="Times New Roman" w:eastAsia="Times New Roman" w:hAnsi="Times New Roman" w:cs="Times New Roman"/>
          <w:spacing w:val="-2"/>
          <w:sz w:val="24"/>
          <w:szCs w:val="24"/>
        </w:rPr>
        <w:t xml:space="preserve"> kredit</w:t>
      </w:r>
      <w:r w:rsidRPr="007E1D6C">
        <w:rPr>
          <w:rFonts w:ascii="Times New Roman" w:eastAsia="Times New Roman" w:hAnsi="Times New Roman" w:cs="Times New Roman"/>
          <w:b/>
          <w:bCs/>
          <w:sz w:val="24"/>
          <w:szCs w:val="24"/>
        </w:rPr>
        <w:t>;</w:t>
      </w:r>
    </w:p>
    <w:p w:rsidR="00430796" w:rsidRPr="007E1D6C" w:rsidRDefault="00430796" w:rsidP="007E1D6C">
      <w:pPr>
        <w:tabs>
          <w:tab w:val="left" w:pos="567"/>
        </w:tabs>
        <w:suppressAutoHyphens/>
        <w:autoSpaceDE w:val="0"/>
        <w:autoSpaceDN w:val="0"/>
        <w:adjustRightInd w:val="0"/>
        <w:spacing w:after="0"/>
        <w:jc w:val="both"/>
        <w:rPr>
          <w:rFonts w:ascii="Times New Roman" w:eastAsia="Times New Roman" w:hAnsi="Times New Roman" w:cs="Times New Roman"/>
          <w:sz w:val="24"/>
          <w:szCs w:val="24"/>
        </w:rPr>
      </w:pPr>
      <w:r w:rsidRPr="007E1D6C">
        <w:rPr>
          <w:rFonts w:ascii="Times New Roman" w:eastAsia="Times New Roman" w:hAnsi="Times New Roman" w:cs="Times New Roman"/>
          <w:sz w:val="24"/>
          <w:szCs w:val="24"/>
        </w:rPr>
        <w:t>- a kulturális örökség kezelése 12-28</w:t>
      </w:r>
      <w:r w:rsidRPr="007E1D6C">
        <w:rPr>
          <w:rFonts w:ascii="Times New Roman" w:eastAsia="Times New Roman" w:hAnsi="Times New Roman" w:cs="Times New Roman"/>
          <w:spacing w:val="-2"/>
          <w:sz w:val="24"/>
          <w:szCs w:val="24"/>
        </w:rPr>
        <w:t xml:space="preserve"> kredit</w:t>
      </w:r>
      <w:r w:rsidRPr="007E1D6C">
        <w:rPr>
          <w:rFonts w:ascii="Times New Roman" w:eastAsia="Times New Roman" w:hAnsi="Times New Roman" w:cs="Times New Roman"/>
          <w:sz w:val="24"/>
          <w:szCs w:val="24"/>
        </w:rPr>
        <w:t>.</w:t>
      </w:r>
    </w:p>
    <w:p w:rsidR="00430796" w:rsidRPr="007E1D6C" w:rsidRDefault="00430796" w:rsidP="007E1D6C">
      <w:pPr>
        <w:suppressAutoHyphens/>
        <w:autoSpaceDE w:val="0"/>
        <w:autoSpaceDN w:val="0"/>
        <w:adjustRightInd w:val="0"/>
        <w:spacing w:after="0"/>
        <w:jc w:val="both"/>
        <w:rPr>
          <w:rFonts w:ascii="Times New Roman" w:hAnsi="Times New Roman" w:cs="Times New Roman"/>
          <w:color w:val="000000"/>
          <w:sz w:val="24"/>
          <w:szCs w:val="24"/>
        </w:rPr>
      </w:pPr>
    </w:p>
    <w:p w:rsidR="00430796" w:rsidRPr="007E1D6C" w:rsidRDefault="00430796" w:rsidP="007E1D6C">
      <w:pPr>
        <w:suppressAutoHyphens/>
        <w:autoSpaceDE w:val="0"/>
        <w:autoSpaceDN w:val="0"/>
        <w:adjustRightInd w:val="0"/>
        <w:spacing w:after="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 xml:space="preserve">9.2. Idegennyelvi követelmény: </w:t>
      </w:r>
    </w:p>
    <w:p w:rsidR="00430796" w:rsidRPr="007E1D6C" w:rsidRDefault="00430796" w:rsidP="007E1D6C">
      <w:pPr>
        <w:suppressAutoHyphens/>
        <w:autoSpaceDE w:val="0"/>
        <w:autoSpaceDN w:val="0"/>
        <w:adjustRightInd w:val="0"/>
        <w:spacing w:after="0"/>
        <w:jc w:val="both"/>
        <w:rPr>
          <w:rFonts w:ascii="Times New Roman" w:hAnsi="Times New Roman" w:cs="Times New Roman"/>
          <w:b/>
          <w:bCs/>
          <w:i/>
          <w:sz w:val="24"/>
          <w:szCs w:val="24"/>
          <w:lang w:eastAsia="ar-SA"/>
        </w:rPr>
      </w:pPr>
      <w:r w:rsidRPr="007E1D6C">
        <w:rPr>
          <w:rFonts w:ascii="Times New Roman" w:hAnsi="Times New Roman" w:cs="Times New Roman"/>
          <w:bCs/>
          <w:sz w:val="24"/>
          <w:szCs w:val="24"/>
          <w:lang w:eastAsia="ar-SA"/>
        </w:rPr>
        <w:t xml:space="preserve">A mesterfokozat megszerzéséhez bármely olyan természetes idegen nyelvből, amelyen a szakmának tudományos szakirodalma van, egy az alapfokozat megszerzéséhez szükséges nyelvtől eltérő, államilag elismert középfokú (B2) komplex típusú nyelvvizsga vagy ezzel egyenértékű érettségi bizonyítvány vagy oklevél szükséges. </w:t>
      </w: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i/>
          <w:sz w:val="24"/>
          <w:szCs w:val="24"/>
          <w:lang w:eastAsia="ar-SA"/>
        </w:rPr>
      </w:pPr>
    </w:p>
    <w:p w:rsidR="00430796" w:rsidRPr="007E1D6C" w:rsidRDefault="00430796" w:rsidP="007E1D6C">
      <w:pPr>
        <w:spacing w:after="0"/>
        <w:ind w:right="64"/>
        <w:jc w:val="both"/>
        <w:rPr>
          <w:rFonts w:ascii="Times New Roman" w:eastAsia="Times New Roman" w:hAnsi="Times New Roman" w:cs="Times New Roman"/>
          <w:sz w:val="24"/>
          <w:szCs w:val="24"/>
        </w:rPr>
      </w:pPr>
      <w:r w:rsidRPr="007E1D6C">
        <w:rPr>
          <w:rFonts w:ascii="Times New Roman" w:hAnsi="Times New Roman" w:cs="Times New Roman"/>
          <w:b/>
          <w:bCs/>
          <w:sz w:val="24"/>
          <w:szCs w:val="24"/>
          <w:lang w:eastAsia="ar-SA"/>
        </w:rPr>
        <w:t xml:space="preserve">9.3. A szakmai gyakorlat követelményei: </w:t>
      </w:r>
      <w:r w:rsidRPr="007E1D6C">
        <w:rPr>
          <w:rFonts w:ascii="Times New Roman" w:eastAsia="Times New Roman" w:hAnsi="Times New Roman" w:cs="Times New Roman"/>
          <w:sz w:val="24"/>
          <w:szCs w:val="24"/>
        </w:rPr>
        <w:t xml:space="preserve">A </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km</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i g</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kor</w:t>
      </w:r>
      <w:r w:rsidRPr="007E1D6C">
        <w:rPr>
          <w:rFonts w:ascii="Times New Roman" w:eastAsia="Times New Roman" w:hAnsi="Times New Roman" w:cs="Times New Roman"/>
          <w:spacing w:val="1"/>
          <w:sz w:val="24"/>
          <w:szCs w:val="24"/>
        </w:rPr>
        <w:t>la</w:t>
      </w:r>
      <w:r w:rsidRPr="007E1D6C">
        <w:rPr>
          <w:rFonts w:ascii="Times New Roman" w:eastAsia="Times New Roman" w:hAnsi="Times New Roman" w:cs="Times New Roman"/>
          <w:sz w:val="24"/>
          <w:szCs w:val="24"/>
        </w:rPr>
        <w:t>t kultu</w:t>
      </w:r>
      <w:r w:rsidRPr="007E1D6C">
        <w:rPr>
          <w:rFonts w:ascii="Times New Roman" w:eastAsia="Times New Roman" w:hAnsi="Times New Roman" w:cs="Times New Roman"/>
          <w:spacing w:val="-2"/>
          <w:sz w:val="24"/>
          <w:szCs w:val="24"/>
        </w:rPr>
        <w:t>r</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lis örök</w:t>
      </w:r>
      <w:r w:rsidRPr="007E1D6C">
        <w:rPr>
          <w:rFonts w:ascii="Times New Roman" w:eastAsia="Times New Roman" w:hAnsi="Times New Roman" w:cs="Times New Roman"/>
          <w:spacing w:val="-3"/>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gg</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l f</w:t>
      </w:r>
      <w:r w:rsidRPr="007E1D6C">
        <w:rPr>
          <w:rFonts w:ascii="Times New Roman" w:eastAsia="Times New Roman" w:hAnsi="Times New Roman" w:cs="Times New Roman"/>
          <w:spacing w:val="2"/>
          <w:sz w:val="24"/>
          <w:szCs w:val="24"/>
        </w:rPr>
        <w:t>o</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lko</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ó in</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m</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2"/>
          <w:sz w:val="24"/>
          <w:szCs w:val="24"/>
        </w:rPr>
        <w:t>y</w:t>
      </w:r>
      <w:r w:rsidRPr="007E1D6C">
        <w:rPr>
          <w:rFonts w:ascii="Times New Roman" w:eastAsia="Times New Roman" w:hAnsi="Times New Roman" w:cs="Times New Roman"/>
          <w:sz w:val="24"/>
          <w:szCs w:val="24"/>
        </w:rPr>
        <w:t>b</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n vagy szervezetben (kö</w:t>
      </w:r>
      <w:r w:rsidRPr="007E1D6C">
        <w:rPr>
          <w:rFonts w:ascii="Times New Roman" w:eastAsia="Times New Roman" w:hAnsi="Times New Roman" w:cs="Times New Roman"/>
          <w:spacing w:val="7"/>
          <w:sz w:val="24"/>
          <w:szCs w:val="24"/>
        </w:rPr>
        <w:t>z</w:t>
      </w:r>
      <w:r w:rsidRPr="007E1D6C">
        <w:rPr>
          <w:rFonts w:ascii="Times New Roman" w:eastAsia="Times New Roman" w:hAnsi="Times New Roman" w:cs="Times New Roman"/>
          <w:sz w:val="24"/>
          <w:szCs w:val="24"/>
        </w:rPr>
        <w:t>-, i</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2"/>
          <w:sz w:val="24"/>
          <w:szCs w:val="24"/>
        </w:rPr>
        <w:t>e</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z w:val="24"/>
          <w:szCs w:val="24"/>
        </w:rPr>
        <w:t>e m</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ng</w:t>
      </w:r>
      <w:r w:rsidRPr="007E1D6C">
        <w:rPr>
          <w:rFonts w:ascii="Times New Roman" w:eastAsia="Times New Roman" w:hAnsi="Times New Roman" w:cs="Times New Roman"/>
          <w:spacing w:val="-4"/>
          <w:sz w:val="24"/>
          <w:szCs w:val="24"/>
        </w:rPr>
        <w:t>y</w:t>
      </w:r>
      <w:r w:rsidRPr="007E1D6C">
        <w:rPr>
          <w:rFonts w:ascii="Times New Roman" w:eastAsia="Times New Roman" w:hAnsi="Times New Roman" w:cs="Times New Roman"/>
          <w:sz w:val="24"/>
          <w:szCs w:val="24"/>
        </w:rPr>
        <w:t>űjt</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m</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z w:val="24"/>
          <w:szCs w:val="24"/>
        </w:rPr>
        <w:t>, mú</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um, </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khi</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l, alapítvány, civil szervezet) </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gz</w:t>
      </w:r>
      <w:r w:rsidRPr="007E1D6C">
        <w:rPr>
          <w:rFonts w:ascii="Times New Roman" w:eastAsia="Times New Roman" w:hAnsi="Times New Roman" w:cs="Times New Roman"/>
          <w:spacing w:val="3"/>
          <w:sz w:val="24"/>
          <w:szCs w:val="24"/>
        </w:rPr>
        <w:t>e</w:t>
      </w:r>
      <w:r w:rsidRPr="007E1D6C">
        <w:rPr>
          <w:rFonts w:ascii="Times New Roman" w:eastAsia="Times New Roman" w:hAnsi="Times New Roman" w:cs="Times New Roman"/>
          <w:sz w:val="24"/>
          <w:szCs w:val="24"/>
        </w:rPr>
        <w:t>tt g</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kor</w:t>
      </w:r>
      <w:r w:rsidRPr="007E1D6C">
        <w:rPr>
          <w:rFonts w:ascii="Times New Roman" w:eastAsia="Times New Roman" w:hAnsi="Times New Roman" w:cs="Times New Roman"/>
          <w:spacing w:val="1"/>
          <w:sz w:val="24"/>
          <w:szCs w:val="24"/>
        </w:rPr>
        <w:t>la</w:t>
      </w:r>
      <w:r w:rsidRPr="007E1D6C">
        <w:rPr>
          <w:rFonts w:ascii="Times New Roman" w:eastAsia="Times New Roman" w:hAnsi="Times New Roman" w:cs="Times New Roman"/>
          <w:sz w:val="24"/>
          <w:szCs w:val="24"/>
        </w:rPr>
        <w:t>t, a</w:t>
      </w:r>
      <w:r w:rsidRPr="007E1D6C">
        <w:rPr>
          <w:rFonts w:ascii="Times New Roman" w:eastAsia="Times New Roman" w:hAnsi="Times New Roman" w:cs="Times New Roman"/>
          <w:spacing w:val="-2"/>
          <w:sz w:val="24"/>
          <w:szCs w:val="24"/>
        </w:rPr>
        <w:t>m</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z w:val="24"/>
          <w:szCs w:val="24"/>
        </w:rPr>
        <w:t xml:space="preserve"> i</w:t>
      </w:r>
      <w:r w:rsidRPr="007E1D6C">
        <w:rPr>
          <w:rFonts w:ascii="Times New Roman" w:eastAsia="Times New Roman" w:hAnsi="Times New Roman" w:cs="Times New Roman"/>
          <w:spacing w:val="8"/>
          <w:sz w:val="24"/>
          <w:szCs w:val="24"/>
        </w:rPr>
        <w:t>d</w:t>
      </w:r>
      <w:r w:rsidRPr="007E1D6C">
        <w:rPr>
          <w:rFonts w:ascii="Times New Roman" w:eastAsia="Times New Roman" w:hAnsi="Times New Roman" w:cs="Times New Roman"/>
          <w:sz w:val="24"/>
          <w:szCs w:val="24"/>
        </w:rPr>
        <w:t>ő</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t</w:t>
      </w:r>
      <w:r w:rsidRPr="007E1D6C">
        <w:rPr>
          <w:rFonts w:ascii="Times New Roman" w:eastAsia="Times New Roman" w:hAnsi="Times New Roman" w:cs="Times New Roman"/>
          <w:spacing w:val="-2"/>
          <w:sz w:val="24"/>
          <w:szCs w:val="24"/>
        </w:rPr>
        <w:t>a</w:t>
      </w:r>
      <w:r w:rsidRPr="007E1D6C">
        <w:rPr>
          <w:rFonts w:ascii="Times New Roman" w:eastAsia="Times New Roman" w:hAnsi="Times New Roman" w:cs="Times New Roman"/>
          <w:sz w:val="24"/>
          <w:szCs w:val="24"/>
        </w:rPr>
        <w:t>m</w:t>
      </w:r>
      <w:r w:rsidRPr="007E1D6C">
        <w:rPr>
          <w:rFonts w:ascii="Times New Roman" w:eastAsia="Times New Roman" w:hAnsi="Times New Roman" w:cs="Times New Roman"/>
          <w:spacing w:val="1"/>
          <w:sz w:val="24"/>
          <w:szCs w:val="24"/>
        </w:rPr>
        <w:t xml:space="preserve">ának meghatározása </w:t>
      </w:r>
      <w:r w:rsidRPr="007E1D6C">
        <w:rPr>
          <w:rFonts w:ascii="Times New Roman" w:hAnsi="Times New Roman" w:cs="Times New Roman"/>
          <w:bCs/>
          <w:sz w:val="24"/>
          <w:szCs w:val="24"/>
          <w:lang w:eastAsia="ar-SA"/>
        </w:rPr>
        <w:t xml:space="preserve">intézményi hatáskör, a hozzárendelt kredit érték legalább 4 kredit. </w:t>
      </w:r>
    </w:p>
    <w:p w:rsidR="00430796" w:rsidRPr="007E1D6C" w:rsidRDefault="00430796" w:rsidP="007E1D6C">
      <w:pPr>
        <w:pStyle w:val="Listaszerbekezds"/>
        <w:tabs>
          <w:tab w:val="left" w:pos="567"/>
        </w:tabs>
        <w:suppressAutoHyphens/>
        <w:autoSpaceDE w:val="0"/>
        <w:autoSpaceDN w:val="0"/>
        <w:adjustRightInd w:val="0"/>
        <w:spacing w:after="0"/>
        <w:ind w:left="0"/>
        <w:jc w:val="both"/>
        <w:rPr>
          <w:rFonts w:ascii="Times New Roman" w:hAnsi="Times New Roman" w:cs="Times New Roman"/>
          <w:b/>
          <w:bCs/>
          <w:i/>
          <w:sz w:val="24"/>
          <w:szCs w:val="24"/>
          <w:lang w:eastAsia="ar-SA"/>
        </w:rPr>
      </w:pPr>
    </w:p>
    <w:p w:rsidR="00430796" w:rsidRPr="007E1D6C" w:rsidRDefault="00430796" w:rsidP="007E1D6C">
      <w:pPr>
        <w:pStyle w:val="Listaszerbekezds"/>
        <w:tabs>
          <w:tab w:val="left" w:pos="567"/>
        </w:tabs>
        <w:suppressAutoHyphens/>
        <w:autoSpaceDE w:val="0"/>
        <w:autoSpaceDN w:val="0"/>
        <w:adjustRightInd w:val="0"/>
        <w:spacing w:after="0"/>
        <w:ind w:left="0"/>
        <w:jc w:val="both"/>
        <w:rPr>
          <w:rFonts w:ascii="Times New Roman" w:hAnsi="Times New Roman" w:cs="Times New Roman"/>
          <w:bCs/>
          <w:sz w:val="24"/>
          <w:szCs w:val="24"/>
          <w:lang w:eastAsia="ar-SA"/>
        </w:rPr>
      </w:pPr>
    </w:p>
    <w:p w:rsidR="00430796" w:rsidRPr="007E1D6C" w:rsidRDefault="00430796" w:rsidP="007E1D6C">
      <w:pPr>
        <w:tabs>
          <w:tab w:val="left" w:pos="567"/>
        </w:tabs>
        <w:suppressAutoHyphens/>
        <w:spacing w:after="0"/>
        <w:jc w:val="both"/>
        <w:rPr>
          <w:rFonts w:ascii="Times New Roman" w:hAnsi="Times New Roman" w:cs="Times New Roman"/>
          <w:b/>
          <w:color w:val="000000"/>
          <w:sz w:val="24"/>
          <w:szCs w:val="24"/>
          <w:lang w:eastAsia="hu-HU"/>
        </w:rPr>
      </w:pPr>
      <w:r w:rsidRPr="007E1D6C">
        <w:rPr>
          <w:rFonts w:ascii="Times New Roman" w:hAnsi="Times New Roman" w:cs="Times New Roman"/>
          <w:b/>
          <w:color w:val="000000"/>
          <w:sz w:val="24"/>
          <w:szCs w:val="24"/>
          <w:lang w:eastAsia="ar-SA"/>
        </w:rPr>
        <w:t>9.4.</w:t>
      </w:r>
      <w:r w:rsidRPr="007E1D6C">
        <w:rPr>
          <w:rFonts w:ascii="Times New Roman" w:hAnsi="Times New Roman" w:cs="Times New Roman"/>
          <w:color w:val="000000"/>
          <w:sz w:val="24"/>
          <w:szCs w:val="24"/>
          <w:lang w:eastAsia="ar-SA"/>
        </w:rPr>
        <w:t xml:space="preserve"> </w:t>
      </w:r>
      <w:r w:rsidRPr="007E1D6C">
        <w:rPr>
          <w:rFonts w:ascii="Times New Roman" w:hAnsi="Times New Roman" w:cs="Times New Roman"/>
          <w:b/>
          <w:sz w:val="24"/>
          <w:szCs w:val="24"/>
        </w:rPr>
        <w:t>A 4.2 és 4.3. pontban megadott oklevéllel rendelkezők esetén</w:t>
      </w:r>
      <w:r w:rsidRPr="007E1D6C">
        <w:rPr>
          <w:rFonts w:ascii="Times New Roman" w:hAnsi="Times New Roman" w:cs="Times New Roman"/>
          <w:sz w:val="24"/>
          <w:szCs w:val="24"/>
        </w:rPr>
        <w:t xml:space="preserve"> </w:t>
      </w:r>
      <w:r w:rsidRPr="007E1D6C">
        <w:rPr>
          <w:rFonts w:ascii="Times New Roman" w:hAnsi="Times New Roman" w:cs="Times New Roman"/>
          <w:b/>
          <w:sz w:val="24"/>
          <w:szCs w:val="24"/>
        </w:rPr>
        <w:t>a</w:t>
      </w:r>
      <w:r w:rsidRPr="007E1D6C">
        <w:rPr>
          <w:rFonts w:ascii="Times New Roman" w:hAnsi="Times New Roman" w:cs="Times New Roman"/>
          <w:b/>
          <w:color w:val="000000"/>
          <w:sz w:val="24"/>
          <w:szCs w:val="24"/>
          <w:lang w:eastAsia="hu-HU"/>
        </w:rPr>
        <w:t xml:space="preserve"> mesterképzési képzési ciklusba való belépés minimális feltételei:</w:t>
      </w:r>
    </w:p>
    <w:p w:rsidR="00430796" w:rsidRPr="007E1D6C" w:rsidRDefault="00430796" w:rsidP="007E1D6C">
      <w:pPr>
        <w:tabs>
          <w:tab w:val="left" w:pos="567"/>
        </w:tabs>
        <w:suppressAutoHyphens/>
        <w:spacing w:after="0"/>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A mesterképzésbe való belépéshez</w:t>
      </w:r>
      <w:r w:rsidRPr="007E1D6C">
        <w:rPr>
          <w:rFonts w:ascii="Times New Roman" w:eastAsia="Times New Roman" w:hAnsi="Times New Roman" w:cs="Times New Roman"/>
          <w:sz w:val="24"/>
          <w:szCs w:val="24"/>
          <w:lang w:eastAsia="hu-HU"/>
        </w:rPr>
        <w:t xml:space="preserve"> a korábbi tanulmányok szerint</w:t>
      </w:r>
      <w:r w:rsidRPr="007E1D6C">
        <w:rPr>
          <w:rFonts w:ascii="Times New Roman" w:hAnsi="Times New Roman" w:cs="Times New Roman"/>
          <w:color w:val="000000"/>
          <w:sz w:val="24"/>
          <w:szCs w:val="24"/>
          <w:lang w:eastAsia="hu-HU"/>
        </w:rPr>
        <w:t xml:space="preserve"> szükséges minimális kreditek száma </w:t>
      </w:r>
    </w:p>
    <w:p w:rsidR="00430796" w:rsidRPr="007E1D6C" w:rsidRDefault="00430796" w:rsidP="007E1D6C">
      <w:pPr>
        <w:tabs>
          <w:tab w:val="left" w:pos="567"/>
        </w:tabs>
        <w:suppressAutoHyphens/>
        <w:spacing w:after="0"/>
        <w:jc w:val="both"/>
        <w:rPr>
          <w:rFonts w:ascii="Times New Roman" w:eastAsia="Times New Roman" w:hAnsi="Times New Roman" w:cs="Times New Roman"/>
          <w:sz w:val="24"/>
          <w:szCs w:val="24"/>
        </w:rPr>
      </w:pPr>
      <w:r w:rsidRPr="007E1D6C">
        <w:rPr>
          <w:rFonts w:ascii="Times New Roman" w:hAnsi="Times New Roman" w:cs="Times New Roman"/>
          <w:color w:val="000000"/>
          <w:sz w:val="24"/>
          <w:szCs w:val="24"/>
          <w:lang w:eastAsia="hu-HU"/>
        </w:rPr>
        <w:t xml:space="preserve">- a 4.2. pontban </w:t>
      </w:r>
      <w:r w:rsidRPr="007E1D6C">
        <w:rPr>
          <w:rFonts w:ascii="Times New Roman" w:eastAsia="Times New Roman" w:hAnsi="Times New Roman" w:cs="Times New Roman"/>
          <w:sz w:val="24"/>
          <w:szCs w:val="24"/>
        </w:rPr>
        <w:t>f</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o</w:t>
      </w:r>
      <w:r w:rsidRPr="007E1D6C">
        <w:rPr>
          <w:rFonts w:ascii="Times New Roman" w:eastAsia="Times New Roman" w:hAnsi="Times New Roman" w:cs="Times New Roman"/>
          <w:spacing w:val="-1"/>
          <w:sz w:val="24"/>
          <w:szCs w:val="24"/>
        </w:rPr>
        <w:t>r</w:t>
      </w:r>
      <w:r w:rsidRPr="007E1D6C">
        <w:rPr>
          <w:rFonts w:ascii="Times New Roman" w:eastAsia="Times New Roman" w:hAnsi="Times New Roman" w:cs="Times New Roman"/>
          <w:sz w:val="24"/>
          <w:szCs w:val="24"/>
        </w:rPr>
        <w:t xml:space="preserve">olt </w:t>
      </w:r>
      <w:r w:rsidRPr="007E1D6C">
        <w:rPr>
          <w:rFonts w:ascii="Times New Roman" w:eastAsia="Times New Roman" w:hAnsi="Times New Roman" w:cs="Times New Roman"/>
          <w:spacing w:val="-1"/>
          <w:sz w:val="24"/>
          <w:szCs w:val="24"/>
        </w:rPr>
        <w:t>sz</w:t>
      </w:r>
      <w:r w:rsidRPr="007E1D6C">
        <w:rPr>
          <w:rFonts w:ascii="Times New Roman" w:eastAsia="Times New Roman" w:hAnsi="Times New Roman" w:cs="Times New Roman"/>
          <w:sz w:val="24"/>
          <w:szCs w:val="24"/>
        </w:rPr>
        <w:t>a</w:t>
      </w:r>
      <w:r w:rsidRPr="007E1D6C">
        <w:rPr>
          <w:rFonts w:ascii="Times New Roman" w:eastAsia="Times New Roman" w:hAnsi="Times New Roman" w:cs="Times New Roman"/>
          <w:spacing w:val="1"/>
          <w:sz w:val="24"/>
          <w:szCs w:val="24"/>
        </w:rPr>
        <w:t>k</w:t>
      </w:r>
      <w:r w:rsidRPr="007E1D6C">
        <w:rPr>
          <w:rFonts w:ascii="Times New Roman" w:eastAsia="Times New Roman" w:hAnsi="Times New Roman" w:cs="Times New Roman"/>
          <w:sz w:val="24"/>
          <w:szCs w:val="24"/>
        </w:rPr>
        <w:t>o</w:t>
      </w:r>
      <w:r w:rsidRPr="007E1D6C">
        <w:rPr>
          <w:rFonts w:ascii="Times New Roman" w:eastAsia="Times New Roman" w:hAnsi="Times New Roman" w:cs="Times New Roman"/>
          <w:spacing w:val="1"/>
          <w:sz w:val="24"/>
          <w:szCs w:val="24"/>
        </w:rPr>
        <w:t>k</w:t>
      </w:r>
      <w:r w:rsidRPr="007E1D6C">
        <w:rPr>
          <w:rFonts w:ascii="Times New Roman" w:eastAsia="Times New Roman" w:hAnsi="Times New Roman" w:cs="Times New Roman"/>
          <w:sz w:val="24"/>
          <w:szCs w:val="24"/>
        </w:rPr>
        <w:t xml:space="preserve">on </w:t>
      </w:r>
      <w:r w:rsidRPr="007E1D6C">
        <w:rPr>
          <w:rFonts w:ascii="Times New Roman" w:eastAsia="Times New Roman" w:hAnsi="Times New Roman" w:cs="Times New Roman"/>
          <w:spacing w:val="-1"/>
          <w:sz w:val="24"/>
          <w:szCs w:val="24"/>
        </w:rPr>
        <w:t>sz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1"/>
          <w:sz w:val="24"/>
          <w:szCs w:val="24"/>
        </w:rPr>
        <w:t>rz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tt </w:t>
      </w:r>
      <w:r w:rsidRPr="007E1D6C">
        <w:rPr>
          <w:rFonts w:ascii="Times New Roman" w:eastAsia="Times New Roman" w:hAnsi="Times New Roman" w:cs="Times New Roman"/>
          <w:spacing w:val="-1"/>
          <w:sz w:val="24"/>
          <w:szCs w:val="24"/>
        </w:rPr>
        <w:t>sz</w:t>
      </w:r>
      <w:r w:rsidRPr="007E1D6C">
        <w:rPr>
          <w:rFonts w:ascii="Times New Roman" w:eastAsia="Times New Roman" w:hAnsi="Times New Roman" w:cs="Times New Roman"/>
          <w:sz w:val="24"/>
          <w:szCs w:val="24"/>
        </w:rPr>
        <w:t>a</w:t>
      </w:r>
      <w:r w:rsidRPr="007E1D6C">
        <w:rPr>
          <w:rFonts w:ascii="Times New Roman" w:eastAsia="Times New Roman" w:hAnsi="Times New Roman" w:cs="Times New Roman"/>
          <w:spacing w:val="1"/>
          <w:sz w:val="24"/>
          <w:szCs w:val="24"/>
        </w:rPr>
        <w:t>k</w:t>
      </w:r>
      <w:r w:rsidRPr="007E1D6C">
        <w:rPr>
          <w:rFonts w:ascii="Times New Roman" w:eastAsia="Times New Roman" w:hAnsi="Times New Roman" w:cs="Times New Roman"/>
          <w:spacing w:val="-2"/>
          <w:sz w:val="24"/>
          <w:szCs w:val="24"/>
        </w:rPr>
        <w:t>k</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p</w:t>
      </w:r>
      <w:r w:rsidRPr="007E1D6C">
        <w:rPr>
          <w:rFonts w:ascii="Times New Roman" w:eastAsia="Times New Roman" w:hAnsi="Times New Roman" w:cs="Times New Roman"/>
          <w:spacing w:val="-1"/>
          <w:sz w:val="24"/>
          <w:szCs w:val="24"/>
        </w:rPr>
        <w:t>z</w:t>
      </w:r>
      <w:r w:rsidRPr="007E1D6C">
        <w:rPr>
          <w:rFonts w:ascii="Times New Roman" w:eastAsia="Times New Roman" w:hAnsi="Times New Roman" w:cs="Times New Roman"/>
          <w:spacing w:val="-2"/>
          <w:sz w:val="24"/>
          <w:szCs w:val="24"/>
        </w:rPr>
        <w:t>e</w:t>
      </w:r>
      <w:r w:rsidRPr="007E1D6C">
        <w:rPr>
          <w:rFonts w:ascii="Times New Roman" w:eastAsia="Times New Roman" w:hAnsi="Times New Roman" w:cs="Times New Roman"/>
          <w:sz w:val="24"/>
          <w:szCs w:val="24"/>
        </w:rPr>
        <w:t>tt</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 xml:space="preserve">g </w:t>
      </w:r>
      <w:r w:rsidRPr="007E1D6C">
        <w:rPr>
          <w:rFonts w:ascii="Times New Roman" w:hAnsi="Times New Roman" w:cs="Times New Roman"/>
          <w:color w:val="000000"/>
          <w:sz w:val="24"/>
          <w:szCs w:val="24"/>
          <w:lang w:eastAsia="hu-HU"/>
        </w:rPr>
        <w:t xml:space="preserve">estében </w:t>
      </w:r>
      <w:r w:rsidRPr="007E1D6C">
        <w:rPr>
          <w:rFonts w:ascii="Times New Roman" w:eastAsia="Times New Roman" w:hAnsi="Times New Roman" w:cs="Times New Roman"/>
          <w:sz w:val="24"/>
          <w:szCs w:val="24"/>
          <w:lang w:eastAsia="hu-HU"/>
        </w:rPr>
        <w:t xml:space="preserve">legalább 30 kredit </w:t>
      </w:r>
      <w:r w:rsidRPr="007E1D6C">
        <w:rPr>
          <w:rFonts w:ascii="Times New Roman" w:eastAsia="Times New Roman" w:hAnsi="Times New Roman" w:cs="Times New Roman"/>
          <w:sz w:val="24"/>
          <w:szCs w:val="24"/>
        </w:rPr>
        <w:t>a ko</w:t>
      </w:r>
      <w:r w:rsidRPr="007E1D6C">
        <w:rPr>
          <w:rFonts w:ascii="Times New Roman" w:eastAsia="Times New Roman" w:hAnsi="Times New Roman" w:cs="Times New Roman"/>
          <w:spacing w:val="-2"/>
          <w:sz w:val="24"/>
          <w:szCs w:val="24"/>
        </w:rPr>
        <w:t>r</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 xml:space="preserve">bbi </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z w:val="24"/>
          <w:szCs w:val="24"/>
        </w:rPr>
        <w:t>ulm</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i </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6"/>
          <w:sz w:val="24"/>
          <w:szCs w:val="24"/>
        </w:rPr>
        <w:t>e</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i</w:t>
      </w:r>
      <w:r w:rsidRPr="007E1D6C">
        <w:rPr>
          <w:rFonts w:ascii="Times New Roman" w:eastAsia="Times New Roman" w:hAnsi="Times New Roman" w:cs="Times New Roman"/>
          <w:sz w:val="24"/>
          <w:szCs w:val="24"/>
        </w:rPr>
        <w:t xml:space="preserve">nt </w:t>
      </w:r>
      <w:r w:rsidRPr="007E1D6C">
        <w:rPr>
          <w:rFonts w:ascii="Times New Roman" w:eastAsia="Times New Roman" w:hAnsi="Times New Roman" w:cs="Times New Roman"/>
          <w:spacing w:val="1"/>
          <w:sz w:val="24"/>
          <w:szCs w:val="24"/>
        </w:rPr>
        <w:t>m</w:t>
      </w:r>
      <w:r w:rsidRPr="007E1D6C">
        <w:rPr>
          <w:rFonts w:ascii="Times New Roman" w:eastAsia="Times New Roman" w:hAnsi="Times New Roman" w:cs="Times New Roman"/>
          <w:sz w:val="24"/>
          <w:szCs w:val="24"/>
        </w:rPr>
        <w:t>ű</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el</w:t>
      </w:r>
      <w:r w:rsidRPr="007E1D6C">
        <w:rPr>
          <w:rFonts w:ascii="Times New Roman" w:eastAsia="Times New Roman" w:hAnsi="Times New Roman" w:cs="Times New Roman"/>
          <w:sz w:val="24"/>
          <w:szCs w:val="24"/>
        </w:rPr>
        <w:t>ő</w:t>
      </w:r>
      <w:r w:rsidRPr="007E1D6C">
        <w:rPr>
          <w:rFonts w:ascii="Times New Roman" w:eastAsia="Times New Roman" w:hAnsi="Times New Roman" w:cs="Times New Roman"/>
          <w:spacing w:val="-2"/>
          <w:sz w:val="24"/>
          <w:szCs w:val="24"/>
        </w:rPr>
        <w:t>d</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tör</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z w:val="24"/>
          <w:szCs w:val="24"/>
        </w:rPr>
        <w:t>i (ku</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tur</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 xml:space="preserve">lis </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ntrop</w:t>
      </w:r>
      <w:r w:rsidRPr="007E1D6C">
        <w:rPr>
          <w:rFonts w:ascii="Times New Roman" w:eastAsia="Times New Roman" w:hAnsi="Times New Roman" w:cs="Times New Roman"/>
          <w:spacing w:val="-2"/>
          <w:sz w:val="24"/>
          <w:szCs w:val="24"/>
        </w:rPr>
        <w:t>o</w:t>
      </w:r>
      <w:r w:rsidRPr="007E1D6C">
        <w:rPr>
          <w:rFonts w:ascii="Times New Roman" w:eastAsia="Times New Roman" w:hAnsi="Times New Roman" w:cs="Times New Roman"/>
          <w:sz w:val="24"/>
          <w:szCs w:val="24"/>
        </w:rPr>
        <w:t>ló</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z w:val="24"/>
          <w:szCs w:val="24"/>
        </w:rPr>
        <w:t>i</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i, </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p</w:t>
      </w:r>
      <w:r w:rsidRPr="007E1D6C">
        <w:rPr>
          <w:rFonts w:ascii="Times New Roman" w:eastAsia="Times New Roman" w:hAnsi="Times New Roman" w:cs="Times New Roman"/>
          <w:spacing w:val="-2"/>
          <w:sz w:val="24"/>
          <w:szCs w:val="24"/>
        </w:rPr>
        <w:t>r</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j</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i, r</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ti, </w:t>
      </w:r>
      <w:r w:rsidRPr="007E1D6C">
        <w:rPr>
          <w:rFonts w:ascii="Times New Roman" w:eastAsia="Times New Roman" w:hAnsi="Times New Roman" w:cs="Times New Roman"/>
          <w:spacing w:val="-2"/>
          <w:sz w:val="24"/>
          <w:szCs w:val="24"/>
        </w:rPr>
        <w:t>f</w:t>
      </w:r>
      <w:r w:rsidRPr="007E1D6C">
        <w:rPr>
          <w:rFonts w:ascii="Times New Roman" w:eastAsia="Times New Roman" w:hAnsi="Times New Roman" w:cs="Times New Roman"/>
          <w:sz w:val="24"/>
          <w:szCs w:val="24"/>
        </w:rPr>
        <w:t>ilo</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ó</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z w:val="24"/>
          <w:szCs w:val="24"/>
        </w:rPr>
        <w:t>i</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i, </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z w:val="24"/>
          <w:szCs w:val="24"/>
        </w:rPr>
        <w:t>ik</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i, </w:t>
      </w:r>
      <w:r w:rsidRPr="007E1D6C">
        <w:rPr>
          <w:rFonts w:ascii="Times New Roman" w:eastAsia="Times New Roman" w:hAnsi="Times New Roman" w:cs="Times New Roman"/>
          <w:spacing w:val="10"/>
          <w:sz w:val="24"/>
          <w:szCs w:val="24"/>
        </w:rPr>
        <w:t>m</w:t>
      </w:r>
      <w:r w:rsidRPr="007E1D6C">
        <w:rPr>
          <w:rFonts w:ascii="Times New Roman" w:eastAsia="Times New Roman" w:hAnsi="Times New Roman" w:cs="Times New Roman"/>
          <w:sz w:val="24"/>
          <w:szCs w:val="24"/>
        </w:rPr>
        <w:t>ű</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z w:val="24"/>
          <w:szCs w:val="24"/>
        </w:rPr>
        <w:t>ör</w:t>
      </w:r>
      <w:r w:rsidRPr="007E1D6C">
        <w:rPr>
          <w:rFonts w:ascii="Times New Roman" w:eastAsia="Times New Roman" w:hAnsi="Times New Roman" w:cs="Times New Roman"/>
          <w:spacing w:val="1"/>
          <w:sz w:val="24"/>
          <w:szCs w:val="24"/>
        </w:rPr>
        <w:t>té</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ti, tö</w:t>
      </w:r>
      <w:r w:rsidRPr="007E1D6C">
        <w:rPr>
          <w:rFonts w:ascii="Times New Roman" w:eastAsia="Times New Roman" w:hAnsi="Times New Roman" w:cs="Times New Roman"/>
          <w:spacing w:val="-2"/>
          <w:sz w:val="24"/>
          <w:szCs w:val="24"/>
        </w:rPr>
        <w:t>r</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2"/>
          <w:sz w:val="24"/>
          <w:szCs w:val="24"/>
        </w:rPr>
        <w:t>m</w:t>
      </w:r>
      <w:r w:rsidRPr="007E1D6C">
        <w:rPr>
          <w:rFonts w:ascii="Times New Roman" w:eastAsia="Times New Roman" w:hAnsi="Times New Roman" w:cs="Times New Roman"/>
          <w:sz w:val="24"/>
          <w:szCs w:val="24"/>
        </w:rPr>
        <w:t>i, kultú</w:t>
      </w:r>
      <w:r w:rsidRPr="007E1D6C">
        <w:rPr>
          <w:rFonts w:ascii="Times New Roman" w:eastAsia="Times New Roman" w:hAnsi="Times New Roman" w:cs="Times New Roman"/>
          <w:spacing w:val="-2"/>
          <w:sz w:val="24"/>
          <w:szCs w:val="24"/>
        </w:rPr>
        <w:t>r</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tud</w:t>
      </w:r>
      <w:r w:rsidRPr="007E1D6C">
        <w:rPr>
          <w:rFonts w:ascii="Times New Roman" w:eastAsia="Times New Roman" w:hAnsi="Times New Roman" w:cs="Times New Roman"/>
          <w:spacing w:val="-2"/>
          <w:sz w:val="24"/>
          <w:szCs w:val="24"/>
        </w:rPr>
        <w:t>o</w:t>
      </w:r>
      <w:r w:rsidRPr="007E1D6C">
        <w:rPr>
          <w:rFonts w:ascii="Times New Roman" w:eastAsia="Times New Roman" w:hAnsi="Times New Roman" w:cs="Times New Roman"/>
          <w:sz w:val="24"/>
          <w:szCs w:val="24"/>
        </w:rPr>
        <w:t>m</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z w:val="24"/>
          <w:szCs w:val="24"/>
        </w:rPr>
        <w:t xml:space="preserve">i) </w:t>
      </w:r>
      <w:r w:rsidRPr="007E1D6C">
        <w:rPr>
          <w:rFonts w:ascii="Times New Roman" w:eastAsia="Times New Roman" w:hAnsi="Times New Roman" w:cs="Times New Roman"/>
          <w:spacing w:val="1"/>
          <w:sz w:val="24"/>
          <w:szCs w:val="24"/>
        </w:rPr>
        <w:t>i</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m</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z w:val="24"/>
          <w:szCs w:val="24"/>
        </w:rPr>
        <w:t>körök</w:t>
      </w:r>
      <w:r w:rsidRPr="007E1D6C">
        <w:rPr>
          <w:rFonts w:ascii="Times New Roman" w:eastAsia="Times New Roman" w:hAnsi="Times New Roman" w:cs="Times New Roman"/>
          <w:spacing w:val="3"/>
          <w:sz w:val="24"/>
          <w:szCs w:val="24"/>
        </w:rPr>
        <w:t>b</w:t>
      </w:r>
      <w:r w:rsidRPr="007E1D6C">
        <w:rPr>
          <w:rFonts w:ascii="Times New Roman" w:eastAsia="Times New Roman" w:hAnsi="Times New Roman" w:cs="Times New Roman"/>
          <w:sz w:val="24"/>
          <w:szCs w:val="24"/>
        </w:rPr>
        <w:t>ől;</w:t>
      </w:r>
    </w:p>
    <w:p w:rsidR="00430796" w:rsidRPr="007E1D6C" w:rsidRDefault="00430796" w:rsidP="007E1D6C">
      <w:pPr>
        <w:tabs>
          <w:tab w:val="left" w:pos="567"/>
        </w:tabs>
        <w:suppressAutoHyphens/>
        <w:spacing w:after="0"/>
        <w:jc w:val="both"/>
        <w:rPr>
          <w:rFonts w:ascii="Times New Roman" w:eastAsia="Times New Roman" w:hAnsi="Times New Roman" w:cs="Times New Roman"/>
          <w:sz w:val="24"/>
          <w:szCs w:val="24"/>
        </w:rPr>
      </w:pPr>
      <w:r w:rsidRPr="007E1D6C">
        <w:rPr>
          <w:rFonts w:ascii="Times New Roman" w:eastAsia="Times New Roman" w:hAnsi="Times New Roman" w:cs="Times New Roman"/>
          <w:sz w:val="24"/>
          <w:szCs w:val="24"/>
        </w:rPr>
        <w:t xml:space="preserve">- </w:t>
      </w:r>
      <w:r w:rsidRPr="007E1D6C">
        <w:rPr>
          <w:rFonts w:ascii="Times New Roman" w:hAnsi="Times New Roman" w:cs="Times New Roman"/>
          <w:color w:val="000000"/>
          <w:sz w:val="24"/>
          <w:szCs w:val="24"/>
          <w:lang w:eastAsia="hu-HU"/>
        </w:rPr>
        <w:t xml:space="preserve">a 4.3. pontban </w:t>
      </w:r>
      <w:r w:rsidRPr="007E1D6C">
        <w:rPr>
          <w:rFonts w:ascii="Times New Roman" w:eastAsia="Times New Roman" w:hAnsi="Times New Roman" w:cs="Times New Roman"/>
          <w:sz w:val="24"/>
          <w:szCs w:val="24"/>
        </w:rPr>
        <w:t>f</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o</w:t>
      </w:r>
      <w:r w:rsidRPr="007E1D6C">
        <w:rPr>
          <w:rFonts w:ascii="Times New Roman" w:eastAsia="Times New Roman" w:hAnsi="Times New Roman" w:cs="Times New Roman"/>
          <w:spacing w:val="-1"/>
          <w:sz w:val="24"/>
          <w:szCs w:val="24"/>
        </w:rPr>
        <w:t>r</w:t>
      </w:r>
      <w:r w:rsidRPr="007E1D6C">
        <w:rPr>
          <w:rFonts w:ascii="Times New Roman" w:eastAsia="Times New Roman" w:hAnsi="Times New Roman" w:cs="Times New Roman"/>
          <w:sz w:val="24"/>
          <w:szCs w:val="24"/>
        </w:rPr>
        <w:t xml:space="preserve">olt </w:t>
      </w:r>
      <w:r w:rsidRPr="007E1D6C">
        <w:rPr>
          <w:rFonts w:ascii="Times New Roman" w:eastAsia="Times New Roman" w:hAnsi="Times New Roman" w:cs="Times New Roman"/>
          <w:spacing w:val="-1"/>
          <w:sz w:val="24"/>
          <w:szCs w:val="24"/>
        </w:rPr>
        <w:t>sz</w:t>
      </w:r>
      <w:r w:rsidRPr="007E1D6C">
        <w:rPr>
          <w:rFonts w:ascii="Times New Roman" w:eastAsia="Times New Roman" w:hAnsi="Times New Roman" w:cs="Times New Roman"/>
          <w:sz w:val="24"/>
          <w:szCs w:val="24"/>
        </w:rPr>
        <w:t>a</w:t>
      </w:r>
      <w:r w:rsidRPr="007E1D6C">
        <w:rPr>
          <w:rFonts w:ascii="Times New Roman" w:eastAsia="Times New Roman" w:hAnsi="Times New Roman" w:cs="Times New Roman"/>
          <w:spacing w:val="1"/>
          <w:sz w:val="24"/>
          <w:szCs w:val="24"/>
        </w:rPr>
        <w:t>k</w:t>
      </w:r>
      <w:r w:rsidRPr="007E1D6C">
        <w:rPr>
          <w:rFonts w:ascii="Times New Roman" w:eastAsia="Times New Roman" w:hAnsi="Times New Roman" w:cs="Times New Roman"/>
          <w:sz w:val="24"/>
          <w:szCs w:val="24"/>
        </w:rPr>
        <w:t>o</w:t>
      </w:r>
      <w:r w:rsidRPr="007E1D6C">
        <w:rPr>
          <w:rFonts w:ascii="Times New Roman" w:eastAsia="Times New Roman" w:hAnsi="Times New Roman" w:cs="Times New Roman"/>
          <w:spacing w:val="1"/>
          <w:sz w:val="24"/>
          <w:szCs w:val="24"/>
        </w:rPr>
        <w:t>k</w:t>
      </w:r>
      <w:r w:rsidRPr="007E1D6C">
        <w:rPr>
          <w:rFonts w:ascii="Times New Roman" w:eastAsia="Times New Roman" w:hAnsi="Times New Roman" w:cs="Times New Roman"/>
          <w:sz w:val="24"/>
          <w:szCs w:val="24"/>
        </w:rPr>
        <w:t xml:space="preserve">on </w:t>
      </w:r>
      <w:r w:rsidRPr="007E1D6C">
        <w:rPr>
          <w:rFonts w:ascii="Times New Roman" w:eastAsia="Times New Roman" w:hAnsi="Times New Roman" w:cs="Times New Roman"/>
          <w:spacing w:val="-1"/>
          <w:sz w:val="24"/>
          <w:szCs w:val="24"/>
        </w:rPr>
        <w:t>sz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1"/>
          <w:sz w:val="24"/>
          <w:szCs w:val="24"/>
        </w:rPr>
        <w:t>rz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tt </w:t>
      </w:r>
      <w:r w:rsidRPr="007E1D6C">
        <w:rPr>
          <w:rFonts w:ascii="Times New Roman" w:eastAsia="Times New Roman" w:hAnsi="Times New Roman" w:cs="Times New Roman"/>
          <w:spacing w:val="-1"/>
          <w:sz w:val="24"/>
          <w:szCs w:val="24"/>
        </w:rPr>
        <w:t>sz</w:t>
      </w:r>
      <w:r w:rsidRPr="007E1D6C">
        <w:rPr>
          <w:rFonts w:ascii="Times New Roman" w:eastAsia="Times New Roman" w:hAnsi="Times New Roman" w:cs="Times New Roman"/>
          <w:sz w:val="24"/>
          <w:szCs w:val="24"/>
        </w:rPr>
        <w:t>a</w:t>
      </w:r>
      <w:r w:rsidRPr="007E1D6C">
        <w:rPr>
          <w:rFonts w:ascii="Times New Roman" w:eastAsia="Times New Roman" w:hAnsi="Times New Roman" w:cs="Times New Roman"/>
          <w:spacing w:val="1"/>
          <w:sz w:val="24"/>
          <w:szCs w:val="24"/>
        </w:rPr>
        <w:t>k</w:t>
      </w:r>
      <w:r w:rsidRPr="007E1D6C">
        <w:rPr>
          <w:rFonts w:ascii="Times New Roman" w:eastAsia="Times New Roman" w:hAnsi="Times New Roman" w:cs="Times New Roman"/>
          <w:spacing w:val="-2"/>
          <w:sz w:val="24"/>
          <w:szCs w:val="24"/>
        </w:rPr>
        <w:t>k</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p</w:t>
      </w:r>
      <w:r w:rsidRPr="007E1D6C">
        <w:rPr>
          <w:rFonts w:ascii="Times New Roman" w:eastAsia="Times New Roman" w:hAnsi="Times New Roman" w:cs="Times New Roman"/>
          <w:spacing w:val="-1"/>
          <w:sz w:val="24"/>
          <w:szCs w:val="24"/>
        </w:rPr>
        <w:t>z</w:t>
      </w:r>
      <w:r w:rsidRPr="007E1D6C">
        <w:rPr>
          <w:rFonts w:ascii="Times New Roman" w:eastAsia="Times New Roman" w:hAnsi="Times New Roman" w:cs="Times New Roman"/>
          <w:spacing w:val="-2"/>
          <w:sz w:val="24"/>
          <w:szCs w:val="24"/>
        </w:rPr>
        <w:t>e</w:t>
      </w:r>
      <w:r w:rsidRPr="007E1D6C">
        <w:rPr>
          <w:rFonts w:ascii="Times New Roman" w:eastAsia="Times New Roman" w:hAnsi="Times New Roman" w:cs="Times New Roman"/>
          <w:sz w:val="24"/>
          <w:szCs w:val="24"/>
        </w:rPr>
        <w:t>tt</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 xml:space="preserve">g </w:t>
      </w:r>
      <w:r w:rsidRPr="007E1D6C">
        <w:rPr>
          <w:rFonts w:ascii="Times New Roman" w:hAnsi="Times New Roman" w:cs="Times New Roman"/>
          <w:color w:val="000000"/>
          <w:sz w:val="24"/>
          <w:szCs w:val="24"/>
          <w:lang w:eastAsia="hu-HU"/>
        </w:rPr>
        <w:t xml:space="preserve">estében </w:t>
      </w:r>
      <w:r w:rsidRPr="007E1D6C">
        <w:rPr>
          <w:rFonts w:ascii="Times New Roman" w:eastAsia="Times New Roman" w:hAnsi="Times New Roman" w:cs="Times New Roman"/>
          <w:sz w:val="24"/>
          <w:szCs w:val="24"/>
          <w:lang w:eastAsia="hu-HU"/>
        </w:rPr>
        <w:t>legalább 30 kredit</w:t>
      </w:r>
      <w:r w:rsidRPr="007E1D6C">
        <w:rPr>
          <w:rFonts w:ascii="Times New Roman" w:eastAsia="Times New Roman" w:hAnsi="Times New Roman" w:cs="Times New Roman"/>
          <w:sz w:val="24"/>
          <w:szCs w:val="24"/>
        </w:rPr>
        <w:t xml:space="preserve"> a ko</w:t>
      </w:r>
      <w:r w:rsidRPr="007E1D6C">
        <w:rPr>
          <w:rFonts w:ascii="Times New Roman" w:eastAsia="Times New Roman" w:hAnsi="Times New Roman" w:cs="Times New Roman"/>
          <w:spacing w:val="-2"/>
          <w:sz w:val="24"/>
          <w:szCs w:val="24"/>
        </w:rPr>
        <w:t>r</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 xml:space="preserve">bbi </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z w:val="24"/>
          <w:szCs w:val="24"/>
        </w:rPr>
        <w:t>ulm</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5"/>
          <w:sz w:val="24"/>
          <w:szCs w:val="24"/>
        </w:rPr>
        <w:t>yok</w:t>
      </w:r>
      <w:r w:rsidRPr="007E1D6C">
        <w:rPr>
          <w:rFonts w:ascii="Times New Roman" w:eastAsia="Times New Roman" w:hAnsi="Times New Roman" w:cs="Times New Roman"/>
          <w:sz w:val="24"/>
          <w:szCs w:val="24"/>
        </w:rPr>
        <w:t xml:space="preserve"> </w:t>
      </w:r>
      <w:r w:rsidRPr="007E1D6C">
        <w:rPr>
          <w:rFonts w:ascii="Times New Roman" w:eastAsia="Times New Roman" w:hAnsi="Times New Roman" w:cs="Times New Roman"/>
          <w:spacing w:val="-1"/>
          <w:sz w:val="24"/>
          <w:szCs w:val="24"/>
        </w:rPr>
        <w:t>alapján</w:t>
      </w:r>
      <w:r w:rsidRPr="007E1D6C">
        <w:rPr>
          <w:rFonts w:ascii="Times New Roman" w:eastAsia="Times New Roman" w:hAnsi="Times New Roman" w:cs="Times New Roman"/>
          <w:sz w:val="24"/>
          <w:szCs w:val="24"/>
        </w:rPr>
        <w:t xml:space="preserve"> </w:t>
      </w:r>
      <w:r w:rsidRPr="007E1D6C">
        <w:rPr>
          <w:rFonts w:ascii="Times New Roman" w:eastAsia="Times New Roman" w:hAnsi="Times New Roman" w:cs="Times New Roman"/>
          <w:spacing w:val="7"/>
          <w:sz w:val="24"/>
          <w:szCs w:val="24"/>
        </w:rPr>
        <w:t>m</w:t>
      </w:r>
      <w:r w:rsidRPr="007E1D6C">
        <w:rPr>
          <w:rFonts w:ascii="Times New Roman" w:eastAsia="Times New Roman" w:hAnsi="Times New Roman" w:cs="Times New Roman"/>
          <w:sz w:val="24"/>
          <w:szCs w:val="24"/>
        </w:rPr>
        <w:t>ű</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el</w:t>
      </w:r>
      <w:r w:rsidRPr="007E1D6C">
        <w:rPr>
          <w:rFonts w:ascii="Times New Roman" w:eastAsia="Times New Roman" w:hAnsi="Times New Roman" w:cs="Times New Roman"/>
          <w:sz w:val="24"/>
          <w:szCs w:val="24"/>
        </w:rPr>
        <w:t>ő</w:t>
      </w:r>
      <w:r w:rsidRPr="007E1D6C">
        <w:rPr>
          <w:rFonts w:ascii="Times New Roman" w:eastAsia="Times New Roman" w:hAnsi="Times New Roman" w:cs="Times New Roman"/>
          <w:spacing w:val="-2"/>
          <w:sz w:val="24"/>
          <w:szCs w:val="24"/>
        </w:rPr>
        <w:t>d</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tör</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z w:val="24"/>
          <w:szCs w:val="24"/>
        </w:rPr>
        <w:t>i (ku</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tur</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 xml:space="preserve">lis </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ntrop</w:t>
      </w:r>
      <w:r w:rsidRPr="007E1D6C">
        <w:rPr>
          <w:rFonts w:ascii="Times New Roman" w:eastAsia="Times New Roman" w:hAnsi="Times New Roman" w:cs="Times New Roman"/>
          <w:spacing w:val="-2"/>
          <w:sz w:val="24"/>
          <w:szCs w:val="24"/>
        </w:rPr>
        <w:t>o</w:t>
      </w:r>
      <w:r w:rsidRPr="007E1D6C">
        <w:rPr>
          <w:rFonts w:ascii="Times New Roman" w:eastAsia="Times New Roman" w:hAnsi="Times New Roman" w:cs="Times New Roman"/>
          <w:sz w:val="24"/>
          <w:szCs w:val="24"/>
        </w:rPr>
        <w:t>ló</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z w:val="24"/>
          <w:szCs w:val="24"/>
        </w:rPr>
        <w:t>i</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i, </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p</w:t>
      </w:r>
      <w:r w:rsidRPr="007E1D6C">
        <w:rPr>
          <w:rFonts w:ascii="Times New Roman" w:eastAsia="Times New Roman" w:hAnsi="Times New Roman" w:cs="Times New Roman"/>
          <w:spacing w:val="-2"/>
          <w:sz w:val="24"/>
          <w:szCs w:val="24"/>
        </w:rPr>
        <w:t>r</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j</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i, r</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ti, </w:t>
      </w:r>
      <w:r w:rsidRPr="007E1D6C">
        <w:rPr>
          <w:rFonts w:ascii="Times New Roman" w:eastAsia="Times New Roman" w:hAnsi="Times New Roman" w:cs="Times New Roman"/>
          <w:spacing w:val="-2"/>
          <w:sz w:val="24"/>
          <w:szCs w:val="24"/>
        </w:rPr>
        <w:t>f</w:t>
      </w:r>
      <w:r w:rsidRPr="007E1D6C">
        <w:rPr>
          <w:rFonts w:ascii="Times New Roman" w:eastAsia="Times New Roman" w:hAnsi="Times New Roman" w:cs="Times New Roman"/>
          <w:sz w:val="24"/>
          <w:szCs w:val="24"/>
        </w:rPr>
        <w:t>ilo</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ó</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z w:val="24"/>
          <w:szCs w:val="24"/>
        </w:rPr>
        <w:t>i</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i, </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pacing w:val="9"/>
          <w:sz w:val="24"/>
          <w:szCs w:val="24"/>
        </w:rPr>
        <w:t>i</w:t>
      </w:r>
      <w:r w:rsidRPr="007E1D6C">
        <w:rPr>
          <w:rFonts w:ascii="Times New Roman" w:eastAsia="Times New Roman" w:hAnsi="Times New Roman" w:cs="Times New Roman"/>
          <w:sz w:val="24"/>
          <w:szCs w:val="24"/>
        </w:rPr>
        <w:t>k</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i, </w:t>
      </w:r>
      <w:r w:rsidRPr="007E1D6C">
        <w:rPr>
          <w:rFonts w:ascii="Times New Roman" w:eastAsia="Times New Roman" w:hAnsi="Times New Roman" w:cs="Times New Roman"/>
          <w:spacing w:val="1"/>
          <w:sz w:val="24"/>
          <w:szCs w:val="24"/>
        </w:rPr>
        <w:t>m</w:t>
      </w:r>
      <w:r w:rsidRPr="007E1D6C">
        <w:rPr>
          <w:rFonts w:ascii="Times New Roman" w:eastAsia="Times New Roman" w:hAnsi="Times New Roman" w:cs="Times New Roman"/>
          <w:sz w:val="24"/>
          <w:szCs w:val="24"/>
        </w:rPr>
        <w:t>ű</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z w:val="24"/>
          <w:szCs w:val="24"/>
        </w:rPr>
        <w:t>ör</w:t>
      </w:r>
      <w:r w:rsidRPr="007E1D6C">
        <w:rPr>
          <w:rFonts w:ascii="Times New Roman" w:eastAsia="Times New Roman" w:hAnsi="Times New Roman" w:cs="Times New Roman"/>
          <w:spacing w:val="1"/>
          <w:sz w:val="24"/>
          <w:szCs w:val="24"/>
        </w:rPr>
        <w:t>té</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ti, tö</w:t>
      </w:r>
      <w:r w:rsidRPr="007E1D6C">
        <w:rPr>
          <w:rFonts w:ascii="Times New Roman" w:eastAsia="Times New Roman" w:hAnsi="Times New Roman" w:cs="Times New Roman"/>
          <w:spacing w:val="-2"/>
          <w:sz w:val="24"/>
          <w:szCs w:val="24"/>
        </w:rPr>
        <w:t>r</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2"/>
          <w:sz w:val="24"/>
          <w:szCs w:val="24"/>
        </w:rPr>
        <w:t>m</w:t>
      </w:r>
      <w:r w:rsidRPr="007E1D6C">
        <w:rPr>
          <w:rFonts w:ascii="Times New Roman" w:eastAsia="Times New Roman" w:hAnsi="Times New Roman" w:cs="Times New Roman"/>
          <w:sz w:val="24"/>
          <w:szCs w:val="24"/>
        </w:rPr>
        <w:t>i, kultú</w:t>
      </w:r>
      <w:r w:rsidRPr="007E1D6C">
        <w:rPr>
          <w:rFonts w:ascii="Times New Roman" w:eastAsia="Times New Roman" w:hAnsi="Times New Roman" w:cs="Times New Roman"/>
          <w:spacing w:val="-2"/>
          <w:sz w:val="24"/>
          <w:szCs w:val="24"/>
        </w:rPr>
        <w:t>r</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tud</w:t>
      </w:r>
      <w:r w:rsidRPr="007E1D6C">
        <w:rPr>
          <w:rFonts w:ascii="Times New Roman" w:eastAsia="Times New Roman" w:hAnsi="Times New Roman" w:cs="Times New Roman"/>
          <w:spacing w:val="-2"/>
          <w:sz w:val="24"/>
          <w:szCs w:val="24"/>
        </w:rPr>
        <w:t>o</w:t>
      </w:r>
      <w:r w:rsidRPr="007E1D6C">
        <w:rPr>
          <w:rFonts w:ascii="Times New Roman" w:eastAsia="Times New Roman" w:hAnsi="Times New Roman" w:cs="Times New Roman"/>
          <w:sz w:val="24"/>
          <w:szCs w:val="24"/>
        </w:rPr>
        <w:t>m</w:t>
      </w:r>
      <w:r w:rsidRPr="007E1D6C">
        <w:rPr>
          <w:rFonts w:ascii="Times New Roman" w:eastAsia="Times New Roman" w:hAnsi="Times New Roman" w:cs="Times New Roman"/>
          <w:spacing w:val="1"/>
          <w:sz w:val="24"/>
          <w:szCs w:val="24"/>
        </w:rPr>
        <w:t>á</w:t>
      </w:r>
      <w:r w:rsidRPr="007E1D6C">
        <w:rPr>
          <w:rFonts w:ascii="Times New Roman" w:eastAsia="Times New Roman" w:hAnsi="Times New Roman" w:cs="Times New Roman"/>
          <w:sz w:val="24"/>
          <w:szCs w:val="24"/>
        </w:rPr>
        <w:t>n</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z w:val="24"/>
          <w:szCs w:val="24"/>
        </w:rPr>
        <w:t xml:space="preserve">i) </w:t>
      </w:r>
      <w:r w:rsidRPr="007E1D6C">
        <w:rPr>
          <w:rFonts w:ascii="Times New Roman" w:eastAsia="Times New Roman" w:hAnsi="Times New Roman" w:cs="Times New Roman"/>
          <w:spacing w:val="1"/>
          <w:sz w:val="24"/>
          <w:szCs w:val="24"/>
        </w:rPr>
        <w:t>i</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m</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z w:val="24"/>
          <w:szCs w:val="24"/>
        </w:rPr>
        <w:t>körök</w:t>
      </w:r>
      <w:r w:rsidRPr="007E1D6C">
        <w:rPr>
          <w:rFonts w:ascii="Times New Roman" w:eastAsia="Times New Roman" w:hAnsi="Times New Roman" w:cs="Times New Roman"/>
          <w:spacing w:val="3"/>
          <w:sz w:val="24"/>
          <w:szCs w:val="24"/>
        </w:rPr>
        <w:t>b</w:t>
      </w:r>
      <w:r w:rsidRPr="007E1D6C">
        <w:rPr>
          <w:rFonts w:ascii="Times New Roman" w:eastAsia="Times New Roman" w:hAnsi="Times New Roman" w:cs="Times New Roman"/>
          <w:sz w:val="24"/>
          <w:szCs w:val="24"/>
        </w:rPr>
        <w:t>ől.</w:t>
      </w:r>
    </w:p>
    <w:p w:rsidR="00430796" w:rsidRPr="007E1D6C" w:rsidRDefault="00430796" w:rsidP="007E1D6C">
      <w:pPr>
        <w:tabs>
          <w:tab w:val="left" w:pos="567"/>
        </w:tabs>
        <w:suppressAutoHyphens/>
        <w:spacing w:after="0"/>
        <w:jc w:val="both"/>
        <w:rPr>
          <w:rFonts w:ascii="Times New Roman" w:hAnsi="Times New Roman" w:cs="Times New Roman"/>
          <w:iCs/>
          <w:sz w:val="24"/>
          <w:szCs w:val="24"/>
          <w:lang w:eastAsia="hu-HU"/>
        </w:rPr>
      </w:pPr>
    </w:p>
    <w:p w:rsidR="00430796" w:rsidRPr="007E1D6C" w:rsidRDefault="00430796" w:rsidP="007E1D6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7E1D6C">
        <w:rPr>
          <w:rFonts w:ascii="Times New Roman" w:eastAsia="Times New Roman" w:hAnsi="Times New Roman" w:cs="Times New Roman"/>
          <w:sz w:val="24"/>
          <w:szCs w:val="24"/>
        </w:rPr>
        <w:t>A m</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2"/>
          <w:sz w:val="24"/>
          <w:szCs w:val="24"/>
        </w:rPr>
        <w:t>k</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p</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z w:val="24"/>
          <w:szCs w:val="24"/>
        </w:rPr>
        <w:t xml:space="preserve">be </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ló f</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2"/>
          <w:sz w:val="24"/>
          <w:szCs w:val="24"/>
        </w:rPr>
        <w:t>e</w:t>
      </w:r>
      <w:r w:rsidRPr="007E1D6C">
        <w:rPr>
          <w:rFonts w:ascii="Times New Roman" w:eastAsia="Times New Roman" w:hAnsi="Times New Roman" w:cs="Times New Roman"/>
          <w:sz w:val="24"/>
          <w:szCs w:val="24"/>
        </w:rPr>
        <w:t xml:space="preserve">l további </w:t>
      </w:r>
      <w:r w:rsidRPr="007E1D6C">
        <w:rPr>
          <w:rFonts w:ascii="Times New Roman" w:eastAsia="Times New Roman" w:hAnsi="Times New Roman" w:cs="Times New Roman"/>
          <w:spacing w:val="-2"/>
          <w:sz w:val="24"/>
          <w:szCs w:val="24"/>
        </w:rPr>
        <w:t>f</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lt</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 xml:space="preserve">e </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 xml:space="preserve">z </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p</w:t>
      </w:r>
      <w:r w:rsidRPr="007E1D6C">
        <w:rPr>
          <w:rFonts w:ascii="Times New Roman" w:eastAsia="Times New Roman" w:hAnsi="Times New Roman" w:cs="Times New Roman"/>
          <w:spacing w:val="-2"/>
          <w:sz w:val="24"/>
          <w:szCs w:val="24"/>
        </w:rPr>
        <w:t>f</w:t>
      </w:r>
      <w:r w:rsidRPr="007E1D6C">
        <w:rPr>
          <w:rFonts w:ascii="Times New Roman" w:eastAsia="Times New Roman" w:hAnsi="Times New Roman" w:cs="Times New Roman"/>
          <w:sz w:val="24"/>
          <w:szCs w:val="24"/>
        </w:rPr>
        <w:t>oko</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t m</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z</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z w:val="24"/>
          <w:szCs w:val="24"/>
        </w:rPr>
        <w:t>h</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z </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z</w:t>
      </w:r>
      <w:r w:rsidRPr="007E1D6C">
        <w:rPr>
          <w:rFonts w:ascii="Times New Roman" w:eastAsia="Times New Roman" w:hAnsi="Times New Roman" w:cs="Times New Roman"/>
          <w:sz w:val="24"/>
          <w:szCs w:val="24"/>
        </w:rPr>
        <w:t>ük</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s </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3"/>
          <w:sz w:val="24"/>
          <w:szCs w:val="24"/>
        </w:rPr>
        <w:t>l</w:t>
      </w:r>
      <w:r w:rsidRPr="007E1D6C">
        <w:rPr>
          <w:rFonts w:ascii="Times New Roman" w:eastAsia="Times New Roman" w:hAnsi="Times New Roman" w:cs="Times New Roman"/>
          <w:sz w:val="24"/>
          <w:szCs w:val="24"/>
        </w:rPr>
        <w:t>v</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z w:val="24"/>
          <w:szCs w:val="24"/>
        </w:rPr>
        <w:t>i</w:t>
      </w:r>
      <w:r w:rsidRPr="007E1D6C">
        <w:rPr>
          <w:rFonts w:ascii="Times New Roman" w:eastAsia="Times New Roman" w:hAnsi="Times New Roman" w:cs="Times New Roman"/>
          <w:spacing w:val="-2"/>
          <w:sz w:val="24"/>
          <w:szCs w:val="24"/>
        </w:rPr>
        <w:t>z</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z w:val="24"/>
          <w:szCs w:val="24"/>
        </w:rPr>
        <w:t xml:space="preserve">a </w:t>
      </w:r>
      <w:r w:rsidRPr="007E1D6C">
        <w:rPr>
          <w:rFonts w:ascii="Times New Roman" w:eastAsia="Times New Roman" w:hAnsi="Times New Roman" w:cs="Times New Roman"/>
          <w:spacing w:val="2"/>
          <w:sz w:val="24"/>
          <w:szCs w:val="24"/>
        </w:rPr>
        <w:t>n</w:t>
      </w:r>
      <w:r w:rsidRPr="007E1D6C">
        <w:rPr>
          <w:rFonts w:ascii="Times New Roman" w:eastAsia="Times New Roman" w:hAnsi="Times New Roman" w:cs="Times New Roman"/>
          <w:spacing w:val="-5"/>
          <w:sz w:val="24"/>
          <w:szCs w:val="24"/>
        </w:rPr>
        <w:t>y</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2"/>
          <w:sz w:val="24"/>
          <w:szCs w:val="24"/>
        </w:rPr>
        <w:t>v</w:t>
      </w:r>
      <w:r w:rsidRPr="007E1D6C">
        <w:rPr>
          <w:rFonts w:ascii="Times New Roman" w:eastAsia="Times New Roman" w:hAnsi="Times New Roman" w:cs="Times New Roman"/>
          <w:spacing w:val="1"/>
          <w:sz w:val="24"/>
          <w:szCs w:val="24"/>
        </w:rPr>
        <w:t>é</w:t>
      </w:r>
      <w:r w:rsidRPr="007E1D6C">
        <w:rPr>
          <w:rFonts w:ascii="Times New Roman" w:eastAsia="Times New Roman" w:hAnsi="Times New Roman" w:cs="Times New Roman"/>
          <w:spacing w:val="2"/>
          <w:sz w:val="24"/>
          <w:szCs w:val="24"/>
        </w:rPr>
        <w:t>t</w:t>
      </w:r>
      <w:r w:rsidRPr="007E1D6C">
        <w:rPr>
          <w:rFonts w:ascii="Times New Roman" w:eastAsia="Times New Roman" w:hAnsi="Times New Roman" w:cs="Times New Roman"/>
          <w:sz w:val="24"/>
          <w:szCs w:val="24"/>
        </w:rPr>
        <w:t xml:space="preserve">ől </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l</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ér</w:t>
      </w:r>
      <w:r w:rsidRPr="007E1D6C">
        <w:rPr>
          <w:rFonts w:ascii="Times New Roman" w:eastAsia="Times New Roman" w:hAnsi="Times New Roman" w:cs="Times New Roman"/>
          <w:sz w:val="24"/>
          <w:szCs w:val="24"/>
        </w:rPr>
        <w:t>ő id</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pacing w:val="-2"/>
          <w:sz w:val="24"/>
          <w:szCs w:val="24"/>
        </w:rPr>
        <w:t>g</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n n</w:t>
      </w:r>
      <w:r w:rsidRPr="007E1D6C">
        <w:rPr>
          <w:rFonts w:ascii="Times New Roman" w:eastAsia="Times New Roman" w:hAnsi="Times New Roman" w:cs="Times New Roman"/>
          <w:spacing w:val="-2"/>
          <w:sz w:val="24"/>
          <w:szCs w:val="24"/>
        </w:rPr>
        <w:t>y</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 xml:space="preserve">lv </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l</w:t>
      </w:r>
      <w:r w:rsidRPr="007E1D6C">
        <w:rPr>
          <w:rFonts w:ascii="Times New Roman" w:eastAsia="Times New Roman" w:hAnsi="Times New Roman" w:cs="Times New Roman"/>
          <w:spacing w:val="1"/>
          <w:sz w:val="24"/>
          <w:szCs w:val="24"/>
        </w:rPr>
        <w:t>a</w:t>
      </w:r>
      <w:r w:rsidRPr="007E1D6C">
        <w:rPr>
          <w:rFonts w:ascii="Times New Roman" w:eastAsia="Times New Roman" w:hAnsi="Times New Roman" w:cs="Times New Roman"/>
          <w:sz w:val="24"/>
          <w:szCs w:val="24"/>
        </w:rPr>
        <w:t>p</w:t>
      </w:r>
      <w:r w:rsidRPr="007E1D6C">
        <w:rPr>
          <w:rFonts w:ascii="Times New Roman" w:eastAsia="Times New Roman" w:hAnsi="Times New Roman" w:cs="Times New Roman"/>
          <w:spacing w:val="-2"/>
          <w:sz w:val="24"/>
          <w:szCs w:val="24"/>
        </w:rPr>
        <w:t>f</w:t>
      </w:r>
      <w:r w:rsidRPr="007E1D6C">
        <w:rPr>
          <w:rFonts w:ascii="Times New Roman" w:eastAsia="Times New Roman" w:hAnsi="Times New Roman" w:cs="Times New Roman"/>
          <w:sz w:val="24"/>
          <w:szCs w:val="24"/>
        </w:rPr>
        <w:t>okú i</w:t>
      </w:r>
      <w:r w:rsidRPr="007E1D6C">
        <w:rPr>
          <w:rFonts w:ascii="Times New Roman" w:eastAsia="Times New Roman" w:hAnsi="Times New Roman" w:cs="Times New Roman"/>
          <w:spacing w:val="-1"/>
          <w:sz w:val="24"/>
          <w:szCs w:val="24"/>
        </w:rPr>
        <w:t>s</w:t>
      </w:r>
      <w:r w:rsidRPr="007E1D6C">
        <w:rPr>
          <w:rFonts w:ascii="Times New Roman" w:eastAsia="Times New Roman" w:hAnsi="Times New Roman" w:cs="Times New Roman"/>
          <w:spacing w:val="-2"/>
          <w:sz w:val="24"/>
          <w:szCs w:val="24"/>
        </w:rPr>
        <w:t>m</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r</w:t>
      </w:r>
      <w:r w:rsidRPr="007E1D6C">
        <w:rPr>
          <w:rFonts w:ascii="Times New Roman" w:eastAsia="Times New Roman" w:hAnsi="Times New Roman" w:cs="Times New Roman"/>
          <w:spacing w:val="-1"/>
          <w:sz w:val="24"/>
          <w:szCs w:val="24"/>
        </w:rPr>
        <w:t>e</w:t>
      </w:r>
      <w:r w:rsidRPr="007E1D6C">
        <w:rPr>
          <w:rFonts w:ascii="Times New Roman" w:eastAsia="Times New Roman" w:hAnsi="Times New Roman" w:cs="Times New Roman"/>
          <w:sz w:val="24"/>
          <w:szCs w:val="24"/>
        </w:rPr>
        <w:t>t</w:t>
      </w:r>
      <w:r w:rsidRPr="007E1D6C">
        <w:rPr>
          <w:rFonts w:ascii="Times New Roman" w:eastAsia="Times New Roman" w:hAnsi="Times New Roman" w:cs="Times New Roman"/>
          <w:spacing w:val="1"/>
          <w:sz w:val="24"/>
          <w:szCs w:val="24"/>
        </w:rPr>
        <w:t>e.</w:t>
      </w:r>
    </w:p>
    <w:p w:rsidR="00430796" w:rsidRPr="007E1D6C" w:rsidRDefault="00430796" w:rsidP="007E1D6C">
      <w:pPr>
        <w:spacing w:after="0"/>
        <w:ind w:right="77"/>
        <w:jc w:val="both"/>
        <w:rPr>
          <w:rFonts w:ascii="Times New Roman" w:eastAsia="Times New Roman" w:hAnsi="Times New Roman" w:cs="Times New Roman"/>
          <w:sz w:val="24"/>
          <w:szCs w:val="24"/>
        </w:rPr>
      </w:pPr>
    </w:p>
    <w:p w:rsidR="00430796" w:rsidRPr="007E1D6C" w:rsidRDefault="00430796" w:rsidP="007E1D6C">
      <w:pPr>
        <w:jc w:val="both"/>
        <w:rPr>
          <w:rFonts w:ascii="Times New Roman" w:hAnsi="Times New Roman" w:cs="Times New Roman"/>
          <w:sz w:val="24"/>
          <w:szCs w:val="24"/>
        </w:rPr>
      </w:pPr>
    </w:p>
    <w:p w:rsidR="00430796" w:rsidRPr="007E1D6C" w:rsidRDefault="00430796" w:rsidP="007E1D6C">
      <w:pPr>
        <w:pStyle w:val="Cmsor1"/>
      </w:pPr>
      <w:bookmarkStart w:id="14" w:name="_Toc441590286"/>
      <w:r w:rsidRPr="007E1D6C">
        <w:t>LATIN-AMERIKA TANULMÁNYOK MESTERKÉPZÉSI SZAK</w:t>
      </w:r>
      <w:bookmarkEnd w:id="14"/>
      <w:r w:rsidRPr="007E1D6C">
        <w:t xml:space="preserve"> </w:t>
      </w:r>
    </w:p>
    <w:p w:rsidR="00430796" w:rsidRPr="007E1D6C" w:rsidRDefault="00430796" w:rsidP="007E1D6C">
      <w:pPr>
        <w:jc w:val="both"/>
        <w:rPr>
          <w:rFonts w:ascii="Times New Roman" w:hAnsi="Times New Roman" w:cs="Times New Roman"/>
          <w:b/>
          <w:bCs/>
          <w:sz w:val="24"/>
          <w:szCs w:val="24"/>
        </w:rPr>
      </w:pPr>
    </w:p>
    <w:p w:rsidR="00430796" w:rsidRPr="007E1D6C" w:rsidRDefault="00430796" w:rsidP="007E1D6C">
      <w:pPr>
        <w:jc w:val="both"/>
        <w:rPr>
          <w:rFonts w:ascii="Times New Roman" w:hAnsi="Times New Roman" w:cs="Times New Roman"/>
          <w:sz w:val="24"/>
          <w:szCs w:val="24"/>
        </w:rPr>
      </w:pPr>
      <w:r w:rsidRPr="007E1D6C">
        <w:rPr>
          <w:rFonts w:ascii="Times New Roman" w:hAnsi="Times New Roman" w:cs="Times New Roman"/>
          <w:b/>
          <w:bCs/>
          <w:sz w:val="24"/>
          <w:szCs w:val="24"/>
        </w:rPr>
        <w:t xml:space="preserve">1. A mesterképzési szak megnevezése: </w:t>
      </w:r>
      <w:r w:rsidRPr="007E1D6C">
        <w:rPr>
          <w:rFonts w:ascii="Times New Roman" w:hAnsi="Times New Roman" w:cs="Times New Roman"/>
          <w:sz w:val="24"/>
          <w:szCs w:val="24"/>
        </w:rPr>
        <w:t>Latin-Amerika tanulmányok (Latin American Studies)</w:t>
      </w:r>
    </w:p>
    <w:p w:rsidR="00430796" w:rsidRPr="007E1D6C" w:rsidRDefault="00430796" w:rsidP="007E1D6C">
      <w:pPr>
        <w:jc w:val="both"/>
        <w:rPr>
          <w:rFonts w:ascii="Times New Roman" w:hAnsi="Times New Roman" w:cs="Times New Roman"/>
          <w:sz w:val="24"/>
          <w:szCs w:val="24"/>
        </w:rPr>
      </w:pPr>
    </w:p>
    <w:p w:rsidR="00430796" w:rsidRPr="007E1D6C" w:rsidRDefault="00430796" w:rsidP="007E1D6C">
      <w:pPr>
        <w:jc w:val="both"/>
        <w:rPr>
          <w:rFonts w:ascii="Times New Roman" w:hAnsi="Times New Roman" w:cs="Times New Roman"/>
          <w:sz w:val="24"/>
          <w:szCs w:val="24"/>
        </w:rPr>
      </w:pPr>
      <w:r w:rsidRPr="007E1D6C">
        <w:rPr>
          <w:rFonts w:ascii="Times New Roman" w:hAnsi="Times New Roman" w:cs="Times New Roman"/>
          <w:b/>
          <w:bCs/>
          <w:sz w:val="24"/>
          <w:szCs w:val="24"/>
        </w:rPr>
        <w:lastRenderedPageBreak/>
        <w:t xml:space="preserve">2. A mesterképzési szakon szerezhető végzettségi szint és a szakképzettség oklevélben szereplő megjelölése: </w:t>
      </w:r>
    </w:p>
    <w:p w:rsidR="00430796" w:rsidRPr="007E1D6C" w:rsidRDefault="00430796" w:rsidP="007E1D6C">
      <w:pPr>
        <w:jc w:val="both"/>
        <w:rPr>
          <w:rFonts w:ascii="Times New Roman" w:hAnsi="Times New Roman" w:cs="Times New Roman"/>
          <w:sz w:val="24"/>
          <w:szCs w:val="24"/>
        </w:rPr>
      </w:pPr>
      <w:r w:rsidRPr="007E1D6C">
        <w:rPr>
          <w:rFonts w:ascii="Times New Roman" w:hAnsi="Times New Roman" w:cs="Times New Roman"/>
          <w:b/>
          <w:sz w:val="24"/>
          <w:szCs w:val="24"/>
        </w:rPr>
        <w:t>-</w:t>
      </w:r>
      <w:r w:rsidRPr="007E1D6C">
        <w:rPr>
          <w:rFonts w:ascii="Times New Roman" w:hAnsi="Times New Roman" w:cs="Times New Roman"/>
          <w:sz w:val="24"/>
          <w:szCs w:val="24"/>
        </w:rPr>
        <w:t xml:space="preserve"> végzettségi szint: mesterfokozat (magister, master; rövidítve: MA) </w:t>
      </w:r>
    </w:p>
    <w:p w:rsidR="00430796" w:rsidRPr="007E1D6C" w:rsidRDefault="00430796" w:rsidP="007E1D6C">
      <w:pPr>
        <w:jc w:val="both"/>
        <w:rPr>
          <w:rFonts w:ascii="Times New Roman" w:hAnsi="Times New Roman" w:cs="Times New Roman"/>
          <w:sz w:val="24"/>
          <w:szCs w:val="24"/>
        </w:rPr>
      </w:pPr>
      <w:r w:rsidRPr="007E1D6C">
        <w:rPr>
          <w:rFonts w:ascii="Times New Roman" w:hAnsi="Times New Roman" w:cs="Times New Roman"/>
          <w:b/>
          <w:sz w:val="24"/>
          <w:szCs w:val="24"/>
        </w:rPr>
        <w:t>-</w:t>
      </w:r>
      <w:r w:rsidRPr="007E1D6C">
        <w:rPr>
          <w:rFonts w:ascii="Times New Roman" w:hAnsi="Times New Roman" w:cs="Times New Roman"/>
          <w:sz w:val="24"/>
          <w:szCs w:val="24"/>
        </w:rPr>
        <w:t xml:space="preserve"> szakképzettség: okleveles Latin-Amerika tanulmányok szakos bölcsész  </w:t>
      </w:r>
    </w:p>
    <w:p w:rsidR="00430796" w:rsidRPr="007E1D6C" w:rsidRDefault="00430796" w:rsidP="007E1D6C">
      <w:pPr>
        <w:jc w:val="both"/>
        <w:rPr>
          <w:rFonts w:ascii="Times New Roman" w:hAnsi="Times New Roman" w:cs="Times New Roman"/>
          <w:sz w:val="24"/>
          <w:szCs w:val="24"/>
        </w:rPr>
      </w:pPr>
      <w:r w:rsidRPr="007E1D6C">
        <w:rPr>
          <w:rFonts w:ascii="Times New Roman" w:hAnsi="Times New Roman" w:cs="Times New Roman"/>
          <w:b/>
          <w:sz w:val="24"/>
          <w:szCs w:val="24"/>
        </w:rPr>
        <w:t xml:space="preserve">- </w:t>
      </w:r>
      <w:r w:rsidRPr="007E1D6C">
        <w:rPr>
          <w:rFonts w:ascii="Times New Roman" w:hAnsi="Times New Roman" w:cs="Times New Roman"/>
          <w:sz w:val="24"/>
          <w:szCs w:val="24"/>
        </w:rPr>
        <w:t xml:space="preserve">a szakképzettség angol nyelvű megjelölése: Expert in Latin American Studies </w:t>
      </w:r>
    </w:p>
    <w:p w:rsidR="00430796" w:rsidRPr="007E1D6C" w:rsidRDefault="00430796" w:rsidP="007E1D6C">
      <w:pPr>
        <w:jc w:val="both"/>
        <w:rPr>
          <w:rFonts w:ascii="Times New Roman" w:hAnsi="Times New Roman" w:cs="Times New Roman"/>
          <w:sz w:val="24"/>
          <w:szCs w:val="24"/>
        </w:rPr>
      </w:pPr>
    </w:p>
    <w:p w:rsidR="00430796" w:rsidRPr="007E1D6C" w:rsidRDefault="00430796" w:rsidP="007E1D6C">
      <w:pPr>
        <w:jc w:val="both"/>
        <w:rPr>
          <w:rFonts w:ascii="Times New Roman" w:hAnsi="Times New Roman" w:cs="Times New Roman"/>
          <w:sz w:val="24"/>
          <w:szCs w:val="24"/>
        </w:rPr>
      </w:pPr>
      <w:r w:rsidRPr="007E1D6C">
        <w:rPr>
          <w:rFonts w:ascii="Times New Roman" w:hAnsi="Times New Roman" w:cs="Times New Roman"/>
          <w:b/>
          <w:bCs/>
          <w:sz w:val="24"/>
          <w:szCs w:val="24"/>
        </w:rPr>
        <w:t xml:space="preserve">3. Képzési terület: </w:t>
      </w:r>
      <w:r w:rsidRPr="007E1D6C">
        <w:rPr>
          <w:rFonts w:ascii="Times New Roman" w:hAnsi="Times New Roman" w:cs="Times New Roman"/>
          <w:sz w:val="24"/>
          <w:szCs w:val="24"/>
        </w:rPr>
        <w:t xml:space="preserve">bölcsészettudomány </w:t>
      </w:r>
    </w:p>
    <w:p w:rsidR="00430796" w:rsidRPr="007E1D6C" w:rsidRDefault="00430796" w:rsidP="007E1D6C">
      <w:pPr>
        <w:jc w:val="both"/>
        <w:rPr>
          <w:rFonts w:ascii="Times New Roman" w:hAnsi="Times New Roman" w:cs="Times New Roman"/>
          <w:b/>
          <w:bCs/>
          <w:sz w:val="24"/>
          <w:szCs w:val="24"/>
        </w:rPr>
      </w:pPr>
    </w:p>
    <w:p w:rsidR="00430796" w:rsidRPr="007E1D6C" w:rsidRDefault="00430796" w:rsidP="007E1D6C">
      <w:pPr>
        <w:jc w:val="both"/>
        <w:rPr>
          <w:rFonts w:ascii="Times New Roman" w:hAnsi="Times New Roman" w:cs="Times New Roman"/>
          <w:sz w:val="24"/>
          <w:szCs w:val="24"/>
        </w:rPr>
      </w:pPr>
      <w:r w:rsidRPr="007E1D6C">
        <w:rPr>
          <w:rFonts w:ascii="Times New Roman" w:hAnsi="Times New Roman" w:cs="Times New Roman"/>
          <w:b/>
          <w:bCs/>
          <w:sz w:val="24"/>
          <w:szCs w:val="24"/>
        </w:rPr>
        <w:t xml:space="preserve">4. A mesterképzésbe történő belépésnél előzményként elfogadott szakok: </w:t>
      </w:r>
    </w:p>
    <w:p w:rsidR="00430796" w:rsidRPr="007E1D6C" w:rsidRDefault="00430796" w:rsidP="007E1D6C">
      <w:pPr>
        <w:jc w:val="both"/>
        <w:rPr>
          <w:rFonts w:ascii="Times New Roman" w:hAnsi="Times New Roman" w:cs="Times New Roman"/>
          <w:sz w:val="24"/>
          <w:szCs w:val="24"/>
        </w:rPr>
      </w:pPr>
      <w:r w:rsidRPr="007E1D6C">
        <w:rPr>
          <w:rFonts w:ascii="Times New Roman" w:hAnsi="Times New Roman" w:cs="Times New Roman"/>
          <w:b/>
          <w:sz w:val="24"/>
          <w:szCs w:val="24"/>
        </w:rPr>
        <w:t>4.1. Teljes kreditérték beszámításával vehetők figyelembe:</w:t>
      </w:r>
      <w:r w:rsidRPr="007E1D6C">
        <w:rPr>
          <w:rFonts w:ascii="Times New Roman" w:hAnsi="Times New Roman" w:cs="Times New Roman"/>
          <w:sz w:val="24"/>
          <w:szCs w:val="24"/>
        </w:rPr>
        <w:t xml:space="preserve"> a történelem, a romanisztika, a szabad bölcsészet, a társadalomtudomány képzési területen a nemzetközi tanulmányok és a</w:t>
      </w:r>
      <w:r w:rsidRPr="007E1D6C">
        <w:rPr>
          <w:rFonts w:ascii="Times New Roman" w:hAnsi="Times New Roman" w:cs="Times New Roman"/>
          <w:i/>
          <w:sz w:val="24"/>
          <w:szCs w:val="24"/>
        </w:rPr>
        <w:t xml:space="preserve"> </w:t>
      </w:r>
      <w:r w:rsidRPr="007E1D6C">
        <w:rPr>
          <w:rFonts w:ascii="Times New Roman" w:hAnsi="Times New Roman" w:cs="Times New Roman"/>
          <w:sz w:val="24"/>
          <w:szCs w:val="24"/>
        </w:rPr>
        <w:t>politológia alapképzési szak.</w:t>
      </w:r>
    </w:p>
    <w:p w:rsidR="00430796" w:rsidRPr="007E1D6C" w:rsidRDefault="00430796" w:rsidP="007E1D6C">
      <w:pPr>
        <w:jc w:val="both"/>
        <w:rPr>
          <w:rFonts w:ascii="Times New Roman" w:hAnsi="Times New Roman" w:cs="Times New Roman"/>
          <w:sz w:val="24"/>
          <w:szCs w:val="24"/>
        </w:rPr>
      </w:pPr>
      <w:r w:rsidRPr="007E1D6C">
        <w:rPr>
          <w:rFonts w:ascii="Times New Roman" w:hAnsi="Times New Roman" w:cs="Times New Roman"/>
          <w:b/>
          <w:sz w:val="24"/>
          <w:szCs w:val="24"/>
        </w:rPr>
        <w:t>4.2.</w:t>
      </w:r>
      <w:r w:rsidRPr="007E1D6C">
        <w:rPr>
          <w:rFonts w:ascii="Times New Roman" w:hAnsi="Times New Roman" w:cs="Times New Roman"/>
          <w:sz w:val="24"/>
          <w:szCs w:val="24"/>
        </w:rPr>
        <w:t xml:space="preserve"> </w:t>
      </w:r>
      <w:r w:rsidRPr="007E1D6C">
        <w:rPr>
          <w:rFonts w:ascii="Times New Roman" w:hAnsi="Times New Roman" w:cs="Times New Roman"/>
          <w:b/>
          <w:sz w:val="24"/>
          <w:szCs w:val="24"/>
        </w:rPr>
        <w:t>A 9.4. pontban m</w:t>
      </w:r>
      <w:r w:rsidRPr="007E1D6C">
        <w:rPr>
          <w:rFonts w:ascii="Times New Roman" w:hAnsi="Times New Roman" w:cs="Times New Roman"/>
          <w:b/>
          <w:color w:val="000000"/>
          <w:sz w:val="24"/>
          <w:szCs w:val="24"/>
          <w:lang w:eastAsia="hu-HU"/>
        </w:rPr>
        <w:t>eghatározott kreditek teljesítésével vehetők figyelembe továbbá:</w:t>
      </w:r>
      <w:r w:rsidRPr="007E1D6C">
        <w:rPr>
          <w:rFonts w:ascii="Times New Roman" w:hAnsi="Times New Roman" w:cs="Times New Roman"/>
          <w:sz w:val="24"/>
          <w:szCs w:val="24"/>
        </w:rPr>
        <w:t xml:space="preserve"> a magyar, a néprajz, az anglisztika, a társadalomtudomány képzési területen a kommunikáció és médiatudomány, a kulturális antropológia, a szociológia, a társadalmi tanulmányok, z államtudományi képzési területen a biztonság- és védelempolitika, a gazdaságtudományok képzési területen az alkalmazott közgazdaságtan, a nemzetközi gazdálkodás és a turizmus-vendéglátás alapképzési szak.</w:t>
      </w:r>
    </w:p>
    <w:p w:rsidR="00430796" w:rsidRPr="007E1D6C" w:rsidRDefault="00430796" w:rsidP="007E1D6C">
      <w:pPr>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4.3. A 9.4. pontban meghatározott kreditek teljesítésével vehetők figyelembe továbbá</w:t>
      </w:r>
      <w:r w:rsidRPr="007E1D6C">
        <w:rPr>
          <w:rFonts w:ascii="Times New Roman" w:hAnsi="Times New Roman" w:cs="Times New Roman"/>
          <w:color w:val="000000"/>
          <w:sz w:val="24"/>
          <w:szCs w:val="24"/>
          <w:lang w:eastAsia="hu-HU"/>
        </w:rPr>
        <w:t xml:space="preserve"> azok az alapképzési és mesterképzési szakok, illetve </w:t>
      </w:r>
      <w:r w:rsidRPr="007E1D6C">
        <w:rPr>
          <w:rFonts w:ascii="Times New Roman" w:hAnsi="Times New Roman" w:cs="Times New Roman"/>
          <w:sz w:val="24"/>
          <w:szCs w:val="24"/>
          <w:lang w:eastAsia="hu-HU"/>
        </w:rPr>
        <w:t>a felsőoktatásról szóló 1993. évi LXXX. törvény szerinti</w:t>
      </w:r>
      <w:r w:rsidRPr="007E1D6C">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p>
    <w:p w:rsidR="00430796" w:rsidRPr="007E1D6C" w:rsidRDefault="00430796" w:rsidP="007E1D6C">
      <w:pPr>
        <w:jc w:val="both"/>
        <w:rPr>
          <w:rFonts w:ascii="Times New Roman" w:hAnsi="Times New Roman" w:cs="Times New Roman"/>
          <w:b/>
          <w:bCs/>
          <w:sz w:val="24"/>
          <w:szCs w:val="24"/>
        </w:rPr>
      </w:pPr>
    </w:p>
    <w:p w:rsidR="00430796" w:rsidRPr="007E1D6C" w:rsidRDefault="00430796" w:rsidP="007E1D6C">
      <w:pPr>
        <w:tabs>
          <w:tab w:val="left" w:pos="567"/>
        </w:tabs>
        <w:autoSpaceDE w:val="0"/>
        <w:autoSpaceDN w:val="0"/>
        <w:adjustRightInd w:val="0"/>
        <w:jc w:val="both"/>
        <w:rPr>
          <w:rFonts w:ascii="Times New Roman" w:hAnsi="Times New Roman" w:cs="Times New Roman"/>
          <w:sz w:val="24"/>
          <w:szCs w:val="24"/>
          <w:lang w:eastAsia="hu-HU"/>
        </w:rPr>
      </w:pPr>
      <w:r w:rsidRPr="007E1D6C">
        <w:rPr>
          <w:rFonts w:ascii="Times New Roman" w:hAnsi="Times New Roman" w:cs="Times New Roman"/>
          <w:b/>
          <w:bCs/>
          <w:sz w:val="24"/>
          <w:szCs w:val="24"/>
          <w:lang w:eastAsia="hu-HU"/>
        </w:rPr>
        <w:t xml:space="preserve">5. A képzési idő félévekben: </w:t>
      </w:r>
      <w:r w:rsidRPr="007E1D6C">
        <w:rPr>
          <w:rFonts w:ascii="Times New Roman" w:hAnsi="Times New Roman" w:cs="Times New Roman"/>
          <w:sz w:val="24"/>
          <w:szCs w:val="24"/>
          <w:lang w:eastAsia="hu-HU"/>
        </w:rPr>
        <w:t xml:space="preserve">4 félév </w:t>
      </w:r>
    </w:p>
    <w:p w:rsidR="00430796" w:rsidRPr="007E1D6C" w:rsidRDefault="00430796" w:rsidP="007E1D6C">
      <w:pPr>
        <w:autoSpaceDE w:val="0"/>
        <w:autoSpaceDN w:val="0"/>
        <w:adjustRightInd w:val="0"/>
        <w:jc w:val="both"/>
        <w:rPr>
          <w:rFonts w:ascii="Times New Roman" w:hAnsi="Times New Roman" w:cs="Times New Roman"/>
          <w:b/>
          <w:bCs/>
          <w:sz w:val="24"/>
          <w:szCs w:val="24"/>
          <w:lang w:eastAsia="hu-HU"/>
        </w:rPr>
      </w:pPr>
    </w:p>
    <w:p w:rsidR="00430796" w:rsidRPr="007E1D6C" w:rsidRDefault="00430796" w:rsidP="007E1D6C">
      <w:pPr>
        <w:tabs>
          <w:tab w:val="left" w:pos="567"/>
        </w:tabs>
        <w:autoSpaceDE w:val="0"/>
        <w:autoSpaceDN w:val="0"/>
        <w:adjustRightInd w:val="0"/>
        <w:jc w:val="both"/>
        <w:rPr>
          <w:rFonts w:ascii="Times New Roman" w:hAnsi="Times New Roman" w:cs="Times New Roman"/>
          <w:sz w:val="24"/>
          <w:szCs w:val="24"/>
          <w:lang w:eastAsia="hu-HU"/>
        </w:rPr>
      </w:pPr>
      <w:r w:rsidRPr="007E1D6C">
        <w:rPr>
          <w:rFonts w:ascii="Times New Roman" w:hAnsi="Times New Roman" w:cs="Times New Roman"/>
          <w:b/>
          <w:bCs/>
          <w:sz w:val="24"/>
          <w:szCs w:val="24"/>
          <w:lang w:eastAsia="hu-HU"/>
        </w:rPr>
        <w:t xml:space="preserve">6. A mesterfokozat megszerzéséhez összegyűjtendő kreditek száma: </w:t>
      </w:r>
      <w:r w:rsidRPr="007E1D6C">
        <w:rPr>
          <w:rFonts w:ascii="Times New Roman" w:hAnsi="Times New Roman" w:cs="Times New Roman"/>
          <w:sz w:val="24"/>
          <w:szCs w:val="24"/>
          <w:lang w:eastAsia="hu-HU"/>
        </w:rPr>
        <w:t xml:space="preserve">120 kredit </w:t>
      </w:r>
    </w:p>
    <w:p w:rsidR="00430796" w:rsidRPr="007E1D6C" w:rsidRDefault="00430796" w:rsidP="007E1D6C">
      <w:pPr>
        <w:tabs>
          <w:tab w:val="left" w:pos="567"/>
        </w:tabs>
        <w:autoSpaceDE w:val="0"/>
        <w:autoSpaceDN w:val="0"/>
        <w:adjustRightInd w:val="0"/>
        <w:jc w:val="both"/>
        <w:rPr>
          <w:rFonts w:ascii="Times New Roman" w:hAnsi="Times New Roman" w:cs="Times New Roman"/>
          <w:sz w:val="24"/>
          <w:szCs w:val="24"/>
        </w:rPr>
      </w:pPr>
      <w:r w:rsidRPr="007E1D6C">
        <w:rPr>
          <w:rFonts w:ascii="Times New Roman" w:hAnsi="Times New Roman" w:cs="Times New Roman"/>
          <w:sz w:val="24"/>
          <w:szCs w:val="24"/>
          <w:lang w:eastAsia="hu-HU"/>
        </w:rPr>
        <w:t xml:space="preserve">- </w:t>
      </w:r>
      <w:r w:rsidRPr="007E1D6C">
        <w:rPr>
          <w:rFonts w:ascii="Times New Roman" w:hAnsi="Times New Roman" w:cs="Times New Roman"/>
          <w:sz w:val="24"/>
          <w:szCs w:val="24"/>
        </w:rPr>
        <w:t xml:space="preserve">a szakorientációja: </w:t>
      </w:r>
      <w:r w:rsidRPr="007E1D6C">
        <w:rPr>
          <w:rFonts w:ascii="Times New Roman" w:hAnsi="Times New Roman" w:cs="Times New Roman"/>
          <w:color w:val="000000"/>
          <w:sz w:val="24"/>
          <w:szCs w:val="24"/>
          <w:lang w:eastAsia="hu-HU"/>
        </w:rPr>
        <w:t>elmélet-orientált</w:t>
      </w:r>
      <w:r w:rsidRPr="007E1D6C">
        <w:rPr>
          <w:rFonts w:ascii="Times New Roman" w:hAnsi="Times New Roman" w:cs="Times New Roman"/>
          <w:sz w:val="24"/>
          <w:szCs w:val="24"/>
        </w:rPr>
        <w:t xml:space="preserve"> (60-70 százalék)</w:t>
      </w:r>
    </w:p>
    <w:p w:rsidR="00430796" w:rsidRPr="007E1D6C" w:rsidRDefault="00430796" w:rsidP="007E1D6C">
      <w:pPr>
        <w:tabs>
          <w:tab w:val="left" w:pos="567"/>
        </w:tabs>
        <w:autoSpaceDE w:val="0"/>
        <w:autoSpaceDN w:val="0"/>
        <w:adjustRightInd w:val="0"/>
        <w:jc w:val="both"/>
        <w:rPr>
          <w:rFonts w:ascii="Times New Roman" w:hAnsi="Times New Roman" w:cs="Times New Roman"/>
          <w:sz w:val="24"/>
          <w:szCs w:val="24"/>
          <w:lang w:eastAsia="ar-SA"/>
        </w:rPr>
      </w:pPr>
      <w:r w:rsidRPr="007E1D6C">
        <w:rPr>
          <w:rFonts w:ascii="Times New Roman" w:hAnsi="Times New Roman" w:cs="Times New Roman"/>
          <w:sz w:val="24"/>
          <w:szCs w:val="24"/>
        </w:rPr>
        <w:t xml:space="preserve">- </w:t>
      </w:r>
      <w:r w:rsidRPr="007E1D6C">
        <w:rPr>
          <w:rFonts w:ascii="Times New Roman" w:hAnsi="Times New Roman" w:cs="Times New Roman"/>
          <w:sz w:val="24"/>
          <w:szCs w:val="24"/>
          <w:lang w:eastAsia="ar-SA"/>
        </w:rPr>
        <w:t>a diplomamunka elkészítéséhez rendelt kreditérték: 20 kredit;</w:t>
      </w:r>
    </w:p>
    <w:p w:rsidR="00430796" w:rsidRPr="007E1D6C" w:rsidRDefault="00430796" w:rsidP="007E1D6C">
      <w:pPr>
        <w:tabs>
          <w:tab w:val="left" w:pos="567"/>
        </w:tabs>
        <w:autoSpaceDE w:val="0"/>
        <w:autoSpaceDN w:val="0"/>
        <w:adjustRightInd w:val="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a szabadon választható tantárgyakhoz rendelhető minimális kreditérték: 10 kredit;</w:t>
      </w:r>
    </w:p>
    <w:p w:rsidR="00430796" w:rsidRPr="007E1D6C" w:rsidRDefault="00430796" w:rsidP="007E1D6C">
      <w:pPr>
        <w:suppressAutoHyphens/>
        <w:jc w:val="both"/>
        <w:rPr>
          <w:rFonts w:ascii="Times New Roman" w:hAnsi="Times New Roman" w:cs="Times New Roman"/>
          <w:sz w:val="24"/>
          <w:szCs w:val="24"/>
          <w:lang w:eastAsia="ar-SA"/>
        </w:rPr>
      </w:pPr>
    </w:p>
    <w:p w:rsidR="00430796" w:rsidRPr="007E1D6C" w:rsidRDefault="00430796" w:rsidP="007E1D6C">
      <w:pPr>
        <w:suppressAutoHyphens/>
        <w:jc w:val="both"/>
        <w:rPr>
          <w:rFonts w:ascii="Times New Roman" w:hAnsi="Times New Roman" w:cs="Times New Roman"/>
          <w:sz w:val="24"/>
          <w:szCs w:val="24"/>
          <w:lang w:eastAsia="ar-SA"/>
        </w:rPr>
      </w:pPr>
      <w:r w:rsidRPr="007E1D6C">
        <w:rPr>
          <w:rFonts w:ascii="Times New Roman" w:hAnsi="Times New Roman" w:cs="Times New Roman"/>
          <w:b/>
          <w:sz w:val="24"/>
          <w:szCs w:val="24"/>
          <w:lang w:eastAsia="ar-SA"/>
        </w:rPr>
        <w:lastRenderedPageBreak/>
        <w:t xml:space="preserve">7. A szakképzettség képzési területek egységes osztályozási rendszere szerinti tanulmányi területi besorolása: </w:t>
      </w:r>
      <w:r w:rsidRPr="007E1D6C">
        <w:rPr>
          <w:rFonts w:ascii="Times New Roman" w:hAnsi="Times New Roman" w:cs="Times New Roman"/>
          <w:sz w:val="24"/>
          <w:szCs w:val="24"/>
          <w:lang w:eastAsia="ar-SA"/>
        </w:rPr>
        <w:t>312</w:t>
      </w:r>
    </w:p>
    <w:p w:rsidR="00430796" w:rsidRPr="007E1D6C" w:rsidRDefault="00430796" w:rsidP="007E1D6C">
      <w:pPr>
        <w:jc w:val="both"/>
        <w:rPr>
          <w:rFonts w:ascii="Times New Roman" w:hAnsi="Times New Roman" w:cs="Times New Roman"/>
          <w:sz w:val="24"/>
          <w:szCs w:val="24"/>
        </w:rPr>
      </w:pPr>
    </w:p>
    <w:p w:rsidR="00430796" w:rsidRPr="007E1D6C" w:rsidRDefault="00430796" w:rsidP="007E1D6C">
      <w:pPr>
        <w:tabs>
          <w:tab w:val="left" w:pos="567"/>
        </w:tabs>
        <w:suppressAutoHyphens/>
        <w:jc w:val="both"/>
        <w:rPr>
          <w:rFonts w:ascii="Times New Roman" w:hAnsi="Times New Roman" w:cs="Times New Roman"/>
          <w:bCs/>
          <w:sz w:val="24"/>
          <w:szCs w:val="24"/>
          <w:lang w:eastAsia="ar-SA"/>
        </w:rPr>
      </w:pPr>
      <w:r w:rsidRPr="007E1D6C">
        <w:rPr>
          <w:rFonts w:ascii="Times New Roman" w:hAnsi="Times New Roman" w:cs="Times New Roman"/>
          <w:b/>
          <w:bCs/>
          <w:sz w:val="24"/>
          <w:szCs w:val="24"/>
          <w:lang w:eastAsia="ar-SA"/>
        </w:rPr>
        <w:t xml:space="preserve">8. A mesterképzési </w:t>
      </w:r>
      <w:proofErr w:type="gramStart"/>
      <w:r w:rsidRPr="007E1D6C">
        <w:rPr>
          <w:rFonts w:ascii="Times New Roman" w:hAnsi="Times New Roman" w:cs="Times New Roman"/>
          <w:b/>
          <w:bCs/>
          <w:sz w:val="24"/>
          <w:szCs w:val="24"/>
          <w:lang w:eastAsia="ar-SA"/>
        </w:rPr>
        <w:t>szak képzési</w:t>
      </w:r>
      <w:proofErr w:type="gramEnd"/>
      <w:r w:rsidRPr="007E1D6C">
        <w:rPr>
          <w:rFonts w:ascii="Times New Roman" w:hAnsi="Times New Roman" w:cs="Times New Roman"/>
          <w:b/>
          <w:bCs/>
          <w:sz w:val="24"/>
          <w:szCs w:val="24"/>
          <w:lang w:eastAsia="ar-SA"/>
        </w:rPr>
        <w:t xml:space="preserve"> célja, az általános és a szakmai kompetenciák:</w:t>
      </w:r>
      <w:r w:rsidRPr="007E1D6C">
        <w:rPr>
          <w:rFonts w:ascii="Times New Roman" w:hAnsi="Times New Roman" w:cs="Times New Roman"/>
          <w:bCs/>
          <w:sz w:val="24"/>
          <w:szCs w:val="24"/>
          <w:lang w:eastAsia="ar-SA"/>
        </w:rPr>
        <w:t xml:space="preserve"> </w:t>
      </w:r>
    </w:p>
    <w:p w:rsidR="00430796" w:rsidRPr="007E1D6C" w:rsidRDefault="00430796" w:rsidP="007E1D6C">
      <w:pPr>
        <w:tabs>
          <w:tab w:val="left" w:pos="567"/>
        </w:tabs>
        <w:suppressAutoHyphens/>
        <w:jc w:val="both"/>
        <w:rPr>
          <w:rFonts w:ascii="Times New Roman" w:hAnsi="Times New Roman" w:cs="Times New Roman"/>
          <w:b/>
          <w:bCs/>
          <w:iCs/>
          <w:sz w:val="24"/>
          <w:szCs w:val="24"/>
          <w:lang w:eastAsia="hu-HU"/>
        </w:rPr>
      </w:pPr>
      <w:r w:rsidRPr="007E1D6C">
        <w:rPr>
          <w:rFonts w:ascii="Times New Roman" w:hAnsi="Times New Roman" w:cs="Times New Roman"/>
          <w:sz w:val="24"/>
          <w:szCs w:val="24"/>
        </w:rPr>
        <w:t>A képzés célja olyan szakemberek képzése, akik térség specifikus bölcsészettudományi és társadalomtudományi ismeretek birtokában képesek pl. a magyar diplomáciai szolgálatban vagy az Európai Unió olyan közösségi intézményeiben való munkavégzésre, ahol a tevékenységi kör kultúrdiplomataként kapcsolatos Latin-Amerikával. A latin-amerikai térség ismerőiként alkalmasak külpolitikai elemzői, újságírói, külföldi tudósítói feladatok ellátására, a gazdasági élet, az állami és a non-profit szféra, valamint a kultúra területén olyan feladatokat láthatnak el, amelyek erősítik és sokoldalúbbá teszik Magyarország kapcsolatait az Európán kívüli régióval (kulturális menedzser, szakfordító, szerkesztő, szaklektor, kritikus, elemző, idegen vezető, tudományos kutató). Felkészültek tanulmányaik doktori képzésben történő folytatására.</w:t>
      </w:r>
    </w:p>
    <w:p w:rsidR="00430796" w:rsidRPr="007E1D6C" w:rsidRDefault="00430796" w:rsidP="007E1D6C">
      <w:pPr>
        <w:jc w:val="both"/>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t>Az elsajátítandó szakmai kompetenciák</w:t>
      </w:r>
    </w:p>
    <w:p w:rsidR="00430796" w:rsidRPr="007E1D6C" w:rsidRDefault="00430796" w:rsidP="007E1D6C">
      <w:pPr>
        <w:jc w:val="both"/>
        <w:rPr>
          <w:rFonts w:ascii="Times New Roman" w:hAnsi="Times New Roman" w:cs="Times New Roman"/>
          <w:b/>
          <w:bCs/>
          <w:sz w:val="24"/>
          <w:szCs w:val="24"/>
          <w:lang w:eastAsia="hu-HU"/>
        </w:rPr>
      </w:pPr>
      <w:r w:rsidRPr="007E1D6C">
        <w:rPr>
          <w:rFonts w:ascii="Times New Roman" w:hAnsi="Times New Roman" w:cs="Times New Roman"/>
          <w:b/>
          <w:sz w:val="24"/>
          <w:szCs w:val="24"/>
        </w:rPr>
        <w:t xml:space="preserve">A Latin-Amerika tanulmányok szakos bölcsész  </w:t>
      </w:r>
    </w:p>
    <w:p w:rsidR="00430796" w:rsidRPr="007E1D6C" w:rsidRDefault="00430796" w:rsidP="007E1D6C">
      <w:pPr>
        <w:jc w:val="both"/>
        <w:rPr>
          <w:rFonts w:ascii="Times New Roman" w:hAnsi="Times New Roman" w:cs="Times New Roman"/>
          <w:b/>
          <w:bCs/>
          <w:iCs/>
          <w:sz w:val="24"/>
          <w:szCs w:val="24"/>
          <w:lang w:eastAsia="hu-HU"/>
        </w:rPr>
      </w:pPr>
      <w:proofErr w:type="gramStart"/>
      <w:r w:rsidRPr="007E1D6C">
        <w:rPr>
          <w:rFonts w:ascii="Times New Roman" w:hAnsi="Times New Roman" w:cs="Times New Roman"/>
          <w:b/>
          <w:bCs/>
          <w:iCs/>
          <w:sz w:val="24"/>
          <w:szCs w:val="24"/>
          <w:lang w:eastAsia="hu-HU"/>
        </w:rPr>
        <w:t>a</w:t>
      </w:r>
      <w:proofErr w:type="gramEnd"/>
      <w:r w:rsidRPr="007E1D6C">
        <w:rPr>
          <w:rFonts w:ascii="Times New Roman" w:hAnsi="Times New Roman" w:cs="Times New Roman"/>
          <w:b/>
          <w:bCs/>
          <w:iCs/>
          <w:sz w:val="24"/>
          <w:szCs w:val="24"/>
          <w:lang w:eastAsia="hu-HU"/>
        </w:rPr>
        <w:t>) tudása</w:t>
      </w:r>
    </w:p>
    <w:p w:rsidR="00430796" w:rsidRPr="007E1D6C" w:rsidRDefault="00430796" w:rsidP="007E1D6C">
      <w:pPr>
        <w:jc w:val="both"/>
        <w:rPr>
          <w:rFonts w:ascii="Times New Roman" w:hAnsi="Times New Roman" w:cs="Times New Roman"/>
          <w:sz w:val="24"/>
          <w:szCs w:val="24"/>
        </w:rPr>
      </w:pPr>
      <w:r w:rsidRPr="007E1D6C">
        <w:rPr>
          <w:rFonts w:ascii="Times New Roman" w:hAnsi="Times New Roman" w:cs="Times New Roman"/>
          <w:sz w:val="24"/>
          <w:szCs w:val="24"/>
          <w:lang w:eastAsia="ar-SA"/>
        </w:rPr>
        <w:t xml:space="preserve">7.1.1.1. Ismeri </w:t>
      </w:r>
      <w:r w:rsidRPr="007E1D6C">
        <w:rPr>
          <w:rFonts w:ascii="Times New Roman" w:hAnsi="Times New Roman" w:cs="Times New Roman"/>
          <w:sz w:val="24"/>
          <w:szCs w:val="24"/>
        </w:rPr>
        <w:t>a térség humán tudományos kutatásának történetét és módszertanát.</w:t>
      </w:r>
    </w:p>
    <w:p w:rsidR="00430796" w:rsidRPr="007E1D6C" w:rsidRDefault="00430796" w:rsidP="007E1D6C">
      <w:pPr>
        <w:jc w:val="both"/>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t>7.1.1.2. Ismeri a latin-amerikai társadalom és történelem alapvető mozgásirányait és fejlődési tendenciáit,</w:t>
      </w:r>
      <w:r w:rsidRPr="007E1D6C">
        <w:rPr>
          <w:rFonts w:ascii="Times New Roman" w:hAnsi="Times New Roman" w:cs="Times New Roman"/>
          <w:bCs/>
          <w:iCs/>
          <w:color w:val="000000"/>
          <w:sz w:val="24"/>
          <w:szCs w:val="24"/>
          <w:lang w:eastAsia="hu-HU"/>
        </w:rPr>
        <w:t xml:space="preserve"> a térség etnikai-vallási jellemzői</w:t>
      </w:r>
      <w:r w:rsidRPr="007E1D6C">
        <w:rPr>
          <w:rFonts w:ascii="Times New Roman" w:hAnsi="Times New Roman" w:cs="Times New Roman"/>
          <w:sz w:val="24"/>
          <w:szCs w:val="24"/>
          <w:lang w:eastAsia="ar-SA"/>
        </w:rPr>
        <w:t>t</w:t>
      </w:r>
      <w:r w:rsidRPr="007E1D6C">
        <w:rPr>
          <w:rFonts w:ascii="Times New Roman" w:hAnsi="Times New Roman" w:cs="Times New Roman"/>
          <w:bCs/>
          <w:iCs/>
          <w:color w:val="000000"/>
          <w:sz w:val="24"/>
          <w:szCs w:val="24"/>
          <w:lang w:eastAsia="hu-HU"/>
        </w:rPr>
        <w:t>, demográfiai-migrációs folyamata</w:t>
      </w:r>
      <w:r w:rsidRPr="007E1D6C">
        <w:rPr>
          <w:rFonts w:ascii="Times New Roman" w:hAnsi="Times New Roman" w:cs="Times New Roman"/>
          <w:sz w:val="24"/>
          <w:szCs w:val="24"/>
          <w:lang w:eastAsia="ar-SA"/>
        </w:rPr>
        <w:t>it.</w:t>
      </w:r>
    </w:p>
    <w:p w:rsidR="00430796" w:rsidRPr="007E1D6C" w:rsidRDefault="00430796" w:rsidP="007E1D6C">
      <w:pPr>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7.1.1.3. Ismeri a Latin-Amerikára jellemző modernizációs modelleket, fejlesztési stratégiákat.</w:t>
      </w:r>
    </w:p>
    <w:p w:rsidR="00430796" w:rsidRPr="007E1D6C" w:rsidRDefault="00430796" w:rsidP="007E1D6C">
      <w:pPr>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7.1.1.4. Ismeri Európa és Latin-Amerika történelmi viszonyának és jelenlegi kapcsolatainak kérdéskörét, különös tekintettel a magyar – latin-amerikai kapcsolatokra.</w:t>
      </w:r>
    </w:p>
    <w:p w:rsidR="00430796" w:rsidRPr="007E1D6C" w:rsidRDefault="00430796" w:rsidP="007E1D6C">
      <w:pPr>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7.1.1.5. Ismeri a szubkontinensen belüli és a térségen túlmutató nemzetközi konfliktusok természetét, a térség nemzetközi kapcsolatainak történetét, politikai és kulturális vonatkozásait, elméleti alapvetéseiket.</w:t>
      </w:r>
    </w:p>
    <w:p w:rsidR="00430796" w:rsidRPr="007E1D6C" w:rsidRDefault="00430796" w:rsidP="007E1D6C">
      <w:pPr>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1.1.1.1. Ismeri </w:t>
      </w:r>
      <w:r w:rsidRPr="007E1D6C">
        <w:rPr>
          <w:rFonts w:ascii="Times New Roman" w:hAnsi="Times New Roman" w:cs="Times New Roman"/>
          <w:sz w:val="24"/>
          <w:szCs w:val="24"/>
        </w:rPr>
        <w:t>a térség helyzetét a globálissá vált világgazdasági, társadalmi és kulturális folyamatokban, a fenntartható fejlődés ökológiai-társadalmi problémakörét.</w:t>
      </w:r>
    </w:p>
    <w:p w:rsidR="00430796" w:rsidRPr="007E1D6C" w:rsidRDefault="00430796" w:rsidP="007E1D6C">
      <w:pPr>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7.1.1.6. Ismeri a Latin-Amerikában ható szellemi (esztétikai, képzőművészeti, irodalmi) áramlatokat; a térséget alkotó, eltérő karakterű kulturális régiókat.</w:t>
      </w:r>
    </w:p>
    <w:p w:rsidR="00430796" w:rsidRPr="007E1D6C" w:rsidRDefault="00430796" w:rsidP="007E1D6C">
      <w:pPr>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7.1.1.7. Ismeri a Latin-Amerikában beszélt nyelvek nyelvészetileg releváns sajátosságait.</w:t>
      </w:r>
    </w:p>
    <w:p w:rsidR="00430796" w:rsidRPr="007E1D6C" w:rsidRDefault="00430796" w:rsidP="007E1D6C">
      <w:pPr>
        <w:jc w:val="both"/>
        <w:rPr>
          <w:rFonts w:ascii="Times New Roman" w:hAnsi="Times New Roman" w:cs="Times New Roman"/>
          <w:sz w:val="24"/>
          <w:szCs w:val="24"/>
          <w:lang w:eastAsia="ar-SA"/>
        </w:rPr>
      </w:pPr>
    </w:p>
    <w:p w:rsidR="00430796" w:rsidRPr="007E1D6C" w:rsidRDefault="00430796" w:rsidP="007E1D6C">
      <w:pPr>
        <w:jc w:val="both"/>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t>b) képességei</w:t>
      </w:r>
    </w:p>
    <w:p w:rsidR="00430796" w:rsidRPr="007E1D6C" w:rsidRDefault="00430796" w:rsidP="007E1D6C">
      <w:pPr>
        <w:jc w:val="both"/>
        <w:rPr>
          <w:rFonts w:ascii="Times New Roman" w:hAnsi="Times New Roman" w:cs="Times New Roman"/>
          <w:bCs/>
          <w:iCs/>
          <w:color w:val="000000"/>
          <w:sz w:val="24"/>
          <w:szCs w:val="24"/>
          <w:lang w:eastAsia="hu-HU"/>
        </w:rPr>
      </w:pPr>
      <w:r w:rsidRPr="007E1D6C">
        <w:rPr>
          <w:rFonts w:ascii="Times New Roman" w:hAnsi="Times New Roman" w:cs="Times New Roman"/>
          <w:bCs/>
          <w:iCs/>
          <w:color w:val="000000"/>
          <w:sz w:val="24"/>
          <w:szCs w:val="24"/>
          <w:lang w:eastAsia="hu-HU"/>
        </w:rPr>
        <w:lastRenderedPageBreak/>
        <w:t xml:space="preserve">7.1.2.1. Képes a fogalmi gondolkodásra és az absztrakcióra. </w:t>
      </w:r>
    </w:p>
    <w:p w:rsidR="00430796" w:rsidRPr="007E1D6C" w:rsidRDefault="00430796" w:rsidP="007E1D6C">
      <w:pPr>
        <w:jc w:val="both"/>
        <w:rPr>
          <w:rFonts w:ascii="Times New Roman" w:hAnsi="Times New Roman" w:cs="Times New Roman"/>
          <w:bCs/>
          <w:iCs/>
          <w:color w:val="000000"/>
          <w:sz w:val="24"/>
          <w:szCs w:val="24"/>
          <w:lang w:eastAsia="hu-HU"/>
        </w:rPr>
      </w:pPr>
      <w:r w:rsidRPr="007E1D6C">
        <w:rPr>
          <w:rFonts w:ascii="Times New Roman" w:hAnsi="Times New Roman" w:cs="Times New Roman"/>
          <w:bCs/>
          <w:iCs/>
          <w:color w:val="000000"/>
          <w:sz w:val="24"/>
          <w:szCs w:val="24"/>
          <w:lang w:eastAsia="hu-HU"/>
        </w:rPr>
        <w:t>7.1.2.2. Képes a releváns szakirodalom és források feldolgozására, az adott tudományterület hagyományos és elektronikus forrásaira, keresőprogramjaira, katalógusaira, bibliográfiáira is kiterjedően.</w:t>
      </w:r>
    </w:p>
    <w:p w:rsidR="00430796" w:rsidRPr="007E1D6C" w:rsidRDefault="00430796" w:rsidP="007E1D6C">
      <w:pPr>
        <w:jc w:val="both"/>
        <w:rPr>
          <w:rFonts w:ascii="Times New Roman" w:hAnsi="Times New Roman" w:cs="Times New Roman"/>
          <w:bCs/>
          <w:iCs/>
          <w:color w:val="000000"/>
          <w:sz w:val="24"/>
          <w:szCs w:val="24"/>
          <w:lang w:eastAsia="hu-HU"/>
        </w:rPr>
      </w:pPr>
      <w:r w:rsidRPr="007E1D6C">
        <w:rPr>
          <w:rFonts w:ascii="Times New Roman" w:hAnsi="Times New Roman" w:cs="Times New Roman"/>
          <w:bCs/>
          <w:iCs/>
          <w:color w:val="000000"/>
          <w:sz w:val="24"/>
          <w:szCs w:val="24"/>
          <w:lang w:eastAsia="hu-HU"/>
        </w:rPr>
        <w:t>7.1.2.2. Elemzői képessége fejlett, a szubkontinenst érintő alapvető társadalmi, politikai, kulturális jelenségek, nyelvészeti, irodalmi, történelmi összefüggéseket, törvény- és szabályszerűségek megértésére, kritikai vizsgálatára képes.</w:t>
      </w:r>
    </w:p>
    <w:p w:rsidR="00430796" w:rsidRPr="007E1D6C" w:rsidRDefault="00430796" w:rsidP="007E1D6C">
      <w:pPr>
        <w:jc w:val="both"/>
        <w:rPr>
          <w:rFonts w:ascii="Times New Roman" w:hAnsi="Times New Roman" w:cs="Times New Roman"/>
          <w:bCs/>
          <w:iCs/>
          <w:color w:val="000000"/>
          <w:sz w:val="24"/>
          <w:szCs w:val="24"/>
          <w:lang w:eastAsia="hu-HU"/>
        </w:rPr>
      </w:pPr>
      <w:r w:rsidRPr="007E1D6C">
        <w:rPr>
          <w:rFonts w:ascii="Times New Roman" w:hAnsi="Times New Roman" w:cs="Times New Roman"/>
          <w:bCs/>
          <w:iCs/>
          <w:color w:val="000000"/>
          <w:sz w:val="24"/>
          <w:szCs w:val="24"/>
          <w:lang w:eastAsia="hu-HU"/>
        </w:rPr>
        <w:t>Képes a térséget alkotó, eltérő karakterű kulturális régiók differenciált kezelésére, a latin-amerikai térség, ezzel együtt a globálissá vált világ komplex folyamatainak megértésére, adatok értelmezésére.</w:t>
      </w:r>
    </w:p>
    <w:p w:rsidR="00430796" w:rsidRPr="007E1D6C" w:rsidRDefault="00430796" w:rsidP="007E1D6C">
      <w:pPr>
        <w:jc w:val="both"/>
        <w:rPr>
          <w:rFonts w:ascii="Times New Roman" w:hAnsi="Times New Roman" w:cs="Times New Roman"/>
          <w:bCs/>
          <w:iCs/>
          <w:color w:val="000000"/>
          <w:sz w:val="24"/>
          <w:szCs w:val="24"/>
          <w:lang w:eastAsia="hu-HU"/>
        </w:rPr>
      </w:pPr>
      <w:r w:rsidRPr="007E1D6C">
        <w:rPr>
          <w:rFonts w:ascii="Times New Roman" w:hAnsi="Times New Roman" w:cs="Times New Roman"/>
          <w:bCs/>
          <w:iCs/>
          <w:color w:val="000000"/>
          <w:sz w:val="24"/>
          <w:szCs w:val="24"/>
          <w:lang w:eastAsia="hu-HU"/>
        </w:rPr>
        <w:t>7.1.2.3. Képes jó kommunikációra magyar és idegen nyelven.</w:t>
      </w:r>
    </w:p>
    <w:p w:rsidR="00430796" w:rsidRPr="007E1D6C" w:rsidRDefault="00430796" w:rsidP="007E1D6C">
      <w:pPr>
        <w:jc w:val="both"/>
        <w:rPr>
          <w:rFonts w:ascii="Times New Roman" w:hAnsi="Times New Roman" w:cs="Times New Roman"/>
          <w:bCs/>
          <w:iCs/>
          <w:color w:val="000000"/>
          <w:sz w:val="24"/>
          <w:szCs w:val="24"/>
          <w:lang w:eastAsia="hu-HU"/>
        </w:rPr>
      </w:pPr>
      <w:r w:rsidRPr="007E1D6C">
        <w:rPr>
          <w:rFonts w:ascii="Times New Roman" w:hAnsi="Times New Roman" w:cs="Times New Roman"/>
          <w:bCs/>
          <w:iCs/>
          <w:color w:val="000000"/>
          <w:sz w:val="24"/>
          <w:szCs w:val="24"/>
          <w:lang w:eastAsia="hu-HU"/>
        </w:rPr>
        <w:t>1.1.1.1. Képes a megszerzett tudás gyakorlati alkalmazása segítségével nyelvi közvetítői feladatok ellátására a gazdasági élet, a média, a sajtó, a közigazgatás, az idegenforgalom, a diplomácia és a kulturális élet számos területén.</w:t>
      </w:r>
    </w:p>
    <w:p w:rsidR="00430796" w:rsidRPr="007E1D6C" w:rsidRDefault="00430796" w:rsidP="007E1D6C">
      <w:pPr>
        <w:jc w:val="both"/>
        <w:rPr>
          <w:rFonts w:ascii="Times New Roman" w:hAnsi="Times New Roman" w:cs="Times New Roman"/>
          <w:bCs/>
          <w:iCs/>
          <w:color w:val="000000"/>
          <w:sz w:val="24"/>
          <w:szCs w:val="24"/>
          <w:lang w:eastAsia="hu-HU"/>
        </w:rPr>
      </w:pPr>
      <w:r w:rsidRPr="007E1D6C">
        <w:rPr>
          <w:rFonts w:ascii="Times New Roman" w:hAnsi="Times New Roman" w:cs="Times New Roman"/>
          <w:bCs/>
          <w:iCs/>
          <w:color w:val="000000"/>
          <w:sz w:val="24"/>
          <w:szCs w:val="24"/>
          <w:lang w:eastAsia="hu-HU"/>
        </w:rPr>
        <w:t>1.1.1.1. Képes Latin-Amerika tárgyú elemzések eredményeinek bemutatására és azok kommunikálására szakértők és nem szakértők felé, idegen nyelven is.</w:t>
      </w:r>
    </w:p>
    <w:p w:rsidR="00430796" w:rsidRPr="007E1D6C" w:rsidRDefault="00430796" w:rsidP="007E1D6C">
      <w:pPr>
        <w:jc w:val="both"/>
        <w:rPr>
          <w:rFonts w:ascii="Times New Roman" w:hAnsi="Times New Roman" w:cs="Times New Roman"/>
          <w:bCs/>
          <w:iCs/>
          <w:color w:val="000000"/>
          <w:sz w:val="24"/>
          <w:szCs w:val="24"/>
          <w:lang w:eastAsia="hu-HU"/>
        </w:rPr>
      </w:pPr>
      <w:r w:rsidRPr="007E1D6C">
        <w:rPr>
          <w:rFonts w:ascii="Times New Roman" w:hAnsi="Times New Roman" w:cs="Times New Roman"/>
          <w:bCs/>
          <w:iCs/>
          <w:color w:val="000000"/>
          <w:sz w:val="24"/>
          <w:szCs w:val="24"/>
          <w:lang w:eastAsia="hu-HU"/>
        </w:rPr>
        <w:t xml:space="preserve">1.1.1.1. Képes </w:t>
      </w:r>
      <w:r w:rsidRPr="007E1D6C">
        <w:rPr>
          <w:rFonts w:ascii="Times New Roman" w:hAnsi="Times New Roman" w:cs="Times New Roman"/>
          <w:sz w:val="24"/>
          <w:szCs w:val="24"/>
        </w:rPr>
        <w:t>a szakterminológia szabatos alkalmazása</w:t>
      </w:r>
      <w:r w:rsidRPr="007E1D6C">
        <w:rPr>
          <w:rFonts w:ascii="Times New Roman" w:hAnsi="Times New Roman" w:cs="Times New Roman"/>
          <w:bCs/>
          <w:iCs/>
          <w:color w:val="000000"/>
          <w:sz w:val="24"/>
          <w:szCs w:val="24"/>
          <w:lang w:eastAsia="hu-HU"/>
        </w:rPr>
        <w:t>.</w:t>
      </w:r>
    </w:p>
    <w:p w:rsidR="00430796" w:rsidRPr="007E1D6C" w:rsidRDefault="00430796" w:rsidP="007E1D6C">
      <w:pPr>
        <w:jc w:val="both"/>
        <w:rPr>
          <w:rFonts w:ascii="Times New Roman" w:hAnsi="Times New Roman" w:cs="Times New Roman"/>
          <w:bCs/>
          <w:iCs/>
          <w:color w:val="000000"/>
          <w:sz w:val="24"/>
          <w:szCs w:val="24"/>
          <w:lang w:eastAsia="hu-HU"/>
        </w:rPr>
      </w:pPr>
    </w:p>
    <w:p w:rsidR="00430796" w:rsidRPr="007E1D6C" w:rsidRDefault="00430796" w:rsidP="007E1D6C">
      <w:pPr>
        <w:jc w:val="both"/>
        <w:rPr>
          <w:rFonts w:ascii="Times New Roman" w:hAnsi="Times New Roman" w:cs="Times New Roman"/>
          <w:bCs/>
          <w:iCs/>
          <w:sz w:val="24"/>
          <w:szCs w:val="24"/>
          <w:lang w:eastAsia="hu-HU"/>
        </w:rPr>
      </w:pPr>
      <w:commentRangeStart w:id="15"/>
      <w:r w:rsidRPr="007E1D6C">
        <w:rPr>
          <w:rFonts w:ascii="Times New Roman" w:hAnsi="Times New Roman" w:cs="Times New Roman"/>
          <w:b/>
          <w:bCs/>
          <w:iCs/>
          <w:sz w:val="24"/>
          <w:szCs w:val="24"/>
          <w:lang w:eastAsia="hu-HU"/>
        </w:rPr>
        <w:t xml:space="preserve">c) attitűdje </w:t>
      </w:r>
    </w:p>
    <w:p w:rsidR="00430796" w:rsidRPr="007E1D6C" w:rsidRDefault="00430796" w:rsidP="007E1D6C">
      <w:pPr>
        <w:keepNext/>
        <w:keepLines/>
        <w:tabs>
          <w:tab w:val="left" w:pos="567"/>
        </w:tabs>
        <w:suppressAutoHyphens/>
        <w:jc w:val="both"/>
        <w:outlineLvl w:val="1"/>
        <w:rPr>
          <w:rFonts w:ascii="Times New Roman" w:hAnsi="Times New Roman" w:cs="Times New Roman"/>
          <w:bCs/>
          <w:iCs/>
          <w:sz w:val="24"/>
          <w:szCs w:val="24"/>
          <w:lang w:eastAsia="ar-SA"/>
        </w:rPr>
      </w:pPr>
      <w:r w:rsidRPr="007E1D6C">
        <w:rPr>
          <w:rFonts w:ascii="Times New Roman" w:hAnsi="Times New Roman" w:cs="Times New Roman"/>
          <w:sz w:val="24"/>
          <w:szCs w:val="24"/>
          <w:lang w:eastAsia="ar-SA"/>
        </w:rPr>
        <w:t>7.1.3.1 Magas szintű szakmai motiváltsággal és elkötelezettséggel bír a térség vonatkozásában.</w:t>
      </w:r>
    </w:p>
    <w:p w:rsidR="00430796" w:rsidRPr="007E1D6C" w:rsidRDefault="00430796" w:rsidP="007E1D6C">
      <w:pPr>
        <w:keepNext/>
        <w:keepLines/>
        <w:tabs>
          <w:tab w:val="left" w:pos="567"/>
        </w:tabs>
        <w:suppressAutoHyphens/>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7.1.3.2. Kritikai attitűdje fejlett.</w:t>
      </w:r>
      <w:commentRangeEnd w:id="15"/>
      <w:r w:rsidRPr="007E1D6C">
        <w:rPr>
          <w:rStyle w:val="Jegyzethivatkozs"/>
          <w:rFonts w:ascii="Times New Roman" w:hAnsi="Times New Roman" w:cs="Times New Roman"/>
          <w:sz w:val="24"/>
          <w:szCs w:val="24"/>
        </w:rPr>
        <w:commentReference w:id="15"/>
      </w:r>
    </w:p>
    <w:p w:rsidR="00430796" w:rsidRPr="007E1D6C" w:rsidRDefault="00430796" w:rsidP="007E1D6C">
      <w:pPr>
        <w:keepNext/>
        <w:keepLines/>
        <w:tabs>
          <w:tab w:val="left" w:pos="567"/>
        </w:tabs>
        <w:suppressAutoHyphens/>
        <w:jc w:val="both"/>
        <w:outlineLvl w:val="1"/>
        <w:rPr>
          <w:rFonts w:ascii="Times New Roman" w:hAnsi="Times New Roman" w:cs="Times New Roman"/>
          <w:sz w:val="24"/>
          <w:szCs w:val="24"/>
          <w:lang w:eastAsia="ar-SA"/>
        </w:rPr>
      </w:pPr>
    </w:p>
    <w:p w:rsidR="00430796" w:rsidRPr="007E1D6C" w:rsidRDefault="00430796" w:rsidP="007E1D6C">
      <w:pPr>
        <w:keepNext/>
        <w:keepLines/>
        <w:tabs>
          <w:tab w:val="left" w:pos="567"/>
        </w:tabs>
        <w:suppressAutoHyphens/>
        <w:jc w:val="both"/>
        <w:outlineLvl w:val="1"/>
        <w:rPr>
          <w:rFonts w:ascii="Times New Roman" w:hAnsi="Times New Roman" w:cs="Times New Roman"/>
          <w:b/>
          <w:bCs/>
          <w:iCs/>
          <w:sz w:val="24"/>
          <w:szCs w:val="24"/>
          <w:lang w:eastAsia="hu-HU"/>
        </w:rPr>
      </w:pPr>
      <w:commentRangeStart w:id="16"/>
      <w:r w:rsidRPr="007E1D6C">
        <w:rPr>
          <w:rFonts w:ascii="Times New Roman" w:hAnsi="Times New Roman" w:cs="Times New Roman"/>
          <w:b/>
          <w:bCs/>
          <w:iCs/>
          <w:sz w:val="24"/>
          <w:szCs w:val="24"/>
          <w:lang w:eastAsia="hu-HU"/>
        </w:rPr>
        <w:t>d) autonómiája és felelőssége</w:t>
      </w:r>
    </w:p>
    <w:p w:rsidR="00430796" w:rsidRPr="007E1D6C" w:rsidRDefault="00430796" w:rsidP="007E1D6C">
      <w:pPr>
        <w:jc w:val="both"/>
        <w:rPr>
          <w:rFonts w:ascii="Times New Roman" w:hAnsi="Times New Roman" w:cs="Times New Roman"/>
          <w:bCs/>
          <w:iCs/>
          <w:sz w:val="24"/>
          <w:szCs w:val="24"/>
          <w:lang w:eastAsia="ar-SA"/>
        </w:rPr>
      </w:pPr>
      <w:r w:rsidRPr="007E1D6C">
        <w:rPr>
          <w:rFonts w:ascii="Times New Roman" w:hAnsi="Times New Roman" w:cs="Times New Roman"/>
          <w:sz w:val="24"/>
          <w:szCs w:val="24"/>
          <w:lang w:eastAsia="ar-SA"/>
        </w:rPr>
        <w:t>7.1.4.1. Kezdeményező, és személyes felelősséget vállal.</w:t>
      </w:r>
      <w:commentRangeEnd w:id="16"/>
      <w:r w:rsidRPr="007E1D6C">
        <w:rPr>
          <w:rStyle w:val="Jegyzethivatkozs"/>
          <w:rFonts w:ascii="Times New Roman" w:hAnsi="Times New Roman" w:cs="Times New Roman"/>
          <w:sz w:val="24"/>
          <w:szCs w:val="24"/>
        </w:rPr>
        <w:commentReference w:id="16"/>
      </w:r>
    </w:p>
    <w:p w:rsidR="00430796" w:rsidRPr="007E1D6C" w:rsidRDefault="00430796" w:rsidP="007E1D6C">
      <w:pPr>
        <w:jc w:val="both"/>
        <w:rPr>
          <w:rFonts w:ascii="Times New Roman" w:hAnsi="Times New Roman" w:cs="Times New Roman"/>
          <w:bCs/>
          <w:iCs/>
          <w:sz w:val="24"/>
          <w:szCs w:val="24"/>
          <w:lang w:eastAsia="ar-SA"/>
        </w:rPr>
      </w:pPr>
    </w:p>
    <w:p w:rsidR="00430796" w:rsidRPr="007E1D6C" w:rsidRDefault="00430796" w:rsidP="007E1D6C">
      <w:pPr>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9. A mesterképzés jellemzői</w:t>
      </w:r>
    </w:p>
    <w:p w:rsidR="00430796" w:rsidRPr="007E1D6C" w:rsidRDefault="00430796" w:rsidP="007E1D6C">
      <w:pPr>
        <w:tabs>
          <w:tab w:val="left" w:pos="567"/>
        </w:tabs>
        <w:suppressAutoHyphens/>
        <w:autoSpaceDE w:val="0"/>
        <w:autoSpaceDN w:val="0"/>
        <w:adjustRightInd w:val="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9.1. A szakmai ismeretek jellemzői</w:t>
      </w:r>
    </w:p>
    <w:p w:rsidR="00430796" w:rsidRPr="007E1D6C" w:rsidRDefault="00430796" w:rsidP="007E1D6C">
      <w:pPr>
        <w:jc w:val="both"/>
        <w:rPr>
          <w:rFonts w:ascii="Times New Roman" w:hAnsi="Times New Roman" w:cs="Times New Roman"/>
          <w:b/>
          <w:bCs/>
          <w:sz w:val="24"/>
          <w:szCs w:val="24"/>
        </w:rPr>
      </w:pPr>
      <w:r w:rsidRPr="007E1D6C">
        <w:rPr>
          <w:rFonts w:ascii="Times New Roman" w:hAnsi="Times New Roman" w:cs="Times New Roman"/>
          <w:sz w:val="24"/>
          <w:szCs w:val="24"/>
          <w:lang w:eastAsia="ar-SA"/>
        </w:rPr>
        <w:t>A szakképzettséghez vezető tudományágak, szakterületek, amelyekből a szak felépül</w:t>
      </w:r>
      <w:r w:rsidRPr="007E1D6C">
        <w:rPr>
          <w:rFonts w:ascii="Times New Roman" w:hAnsi="Times New Roman" w:cs="Times New Roman"/>
          <w:b/>
          <w:bCs/>
          <w:sz w:val="24"/>
          <w:szCs w:val="24"/>
        </w:rPr>
        <w:t>:</w:t>
      </w:r>
    </w:p>
    <w:p w:rsidR="00430796" w:rsidRPr="007E1D6C" w:rsidRDefault="00430796" w:rsidP="007E1D6C">
      <w:pPr>
        <w:jc w:val="both"/>
        <w:rPr>
          <w:rFonts w:ascii="Times New Roman" w:hAnsi="Times New Roman" w:cs="Times New Roman"/>
          <w:sz w:val="24"/>
          <w:szCs w:val="24"/>
        </w:rPr>
      </w:pPr>
      <w:r w:rsidRPr="007E1D6C">
        <w:rPr>
          <w:rFonts w:ascii="Times New Roman" w:hAnsi="Times New Roman" w:cs="Times New Roman"/>
          <w:bCs/>
          <w:sz w:val="24"/>
          <w:szCs w:val="24"/>
        </w:rPr>
        <w:t xml:space="preserve">- a képzést alapozó </w:t>
      </w:r>
      <w:r w:rsidRPr="007E1D6C">
        <w:rPr>
          <w:rFonts w:ascii="Times New Roman" w:hAnsi="Times New Roman" w:cs="Times New Roman"/>
          <w:sz w:val="24"/>
          <w:szCs w:val="24"/>
        </w:rPr>
        <w:t xml:space="preserve">történettudományi, irodalmi és nyelvi, valamint kulturális antropológiai/néprajzi ismeretek 12 kredit; </w:t>
      </w:r>
    </w:p>
    <w:p w:rsidR="00430796" w:rsidRPr="007E1D6C" w:rsidRDefault="00430796" w:rsidP="007E1D6C">
      <w:pPr>
        <w:jc w:val="both"/>
        <w:rPr>
          <w:rFonts w:ascii="Times New Roman" w:hAnsi="Times New Roman" w:cs="Times New Roman"/>
          <w:sz w:val="24"/>
          <w:szCs w:val="24"/>
        </w:rPr>
      </w:pPr>
    </w:p>
    <w:p w:rsidR="00430796" w:rsidRPr="007E1D6C" w:rsidRDefault="00430796" w:rsidP="007E1D6C">
      <w:pPr>
        <w:jc w:val="both"/>
        <w:rPr>
          <w:rFonts w:ascii="Times New Roman" w:hAnsi="Times New Roman" w:cs="Times New Roman"/>
          <w:sz w:val="24"/>
          <w:szCs w:val="24"/>
        </w:rPr>
      </w:pPr>
      <w:r w:rsidRPr="007E1D6C">
        <w:rPr>
          <w:rFonts w:ascii="Times New Roman" w:hAnsi="Times New Roman" w:cs="Times New Roman"/>
          <w:sz w:val="24"/>
          <w:szCs w:val="24"/>
        </w:rPr>
        <w:t xml:space="preserve">- latin-amerikai </w:t>
      </w:r>
      <w:r w:rsidRPr="007E1D6C">
        <w:rPr>
          <w:rFonts w:ascii="Times New Roman" w:hAnsi="Times New Roman" w:cs="Times New Roman"/>
          <w:iCs/>
          <w:sz w:val="24"/>
          <w:szCs w:val="24"/>
        </w:rPr>
        <w:t xml:space="preserve">a szakmai ismeretek 25-30 kredit </w:t>
      </w:r>
    </w:p>
    <w:p w:rsidR="00430796" w:rsidRPr="007E1D6C" w:rsidRDefault="00430796" w:rsidP="007E1D6C">
      <w:pPr>
        <w:jc w:val="both"/>
        <w:rPr>
          <w:rFonts w:ascii="Times New Roman" w:hAnsi="Times New Roman" w:cs="Times New Roman"/>
          <w:sz w:val="24"/>
          <w:szCs w:val="24"/>
        </w:rPr>
      </w:pPr>
      <w:r w:rsidRPr="007E1D6C">
        <w:rPr>
          <w:rFonts w:ascii="Times New Roman" w:hAnsi="Times New Roman" w:cs="Times New Roman"/>
          <w:sz w:val="24"/>
          <w:szCs w:val="24"/>
        </w:rPr>
        <w:t>(térség specifikus történeti-földrajzi ismeretek; a függetlenné válás folyamata, annak európai előzményei és szellemi előkészületei; a fiatal államok társadalomszerkezete, etnikai és szociális problémák; a térségen belüli fegyveres konfliktusok; nagyhatalmak jelenléte, befolyása Latin-Amerikában; a térség gazdasági és politikai integrációjának tradíciói, új formái; a nemzettudat formálódása, sokszínű és sokszintű identitás; változatok identitásépítésre; szellemi és politikai áramlatok Latin-Amerikában);</w:t>
      </w:r>
    </w:p>
    <w:p w:rsidR="00430796" w:rsidRPr="007E1D6C" w:rsidRDefault="00430796" w:rsidP="007E1D6C">
      <w:pPr>
        <w:jc w:val="both"/>
        <w:rPr>
          <w:rFonts w:ascii="Times New Roman" w:hAnsi="Times New Roman" w:cs="Times New Roman"/>
          <w:sz w:val="24"/>
          <w:szCs w:val="24"/>
        </w:rPr>
      </w:pPr>
    </w:p>
    <w:p w:rsidR="00430796" w:rsidRPr="007E1D6C" w:rsidRDefault="00430796" w:rsidP="007E1D6C">
      <w:pPr>
        <w:suppressAutoHyphens/>
        <w:autoSpaceDE w:val="0"/>
        <w:autoSpaceDN w:val="0"/>
        <w:adjustRightInd w:val="0"/>
        <w:jc w:val="both"/>
        <w:rPr>
          <w:rFonts w:ascii="Times New Roman" w:hAnsi="Times New Roman" w:cs="Times New Roman"/>
          <w:color w:val="000000"/>
          <w:sz w:val="24"/>
          <w:szCs w:val="24"/>
          <w:lang w:eastAsia="ar-SA"/>
        </w:rPr>
      </w:pPr>
      <w:r w:rsidRPr="007E1D6C">
        <w:rPr>
          <w:rFonts w:ascii="Times New Roman" w:hAnsi="Times New Roman" w:cs="Times New Roman"/>
          <w:color w:val="000000"/>
          <w:sz w:val="24"/>
          <w:szCs w:val="24"/>
          <w:lang w:eastAsia="ar-SA"/>
        </w:rPr>
        <w:t>-</w:t>
      </w:r>
      <w:r w:rsidRPr="007E1D6C">
        <w:rPr>
          <w:rFonts w:ascii="Times New Roman" w:hAnsi="Times New Roman" w:cs="Times New Roman"/>
          <w:sz w:val="24"/>
          <w:szCs w:val="24"/>
          <w:lang w:eastAsia="hu-HU"/>
        </w:rPr>
        <w:t xml:space="preserve"> választható speciális programok 60-65 kredit</w:t>
      </w:r>
    </w:p>
    <w:p w:rsidR="00430796" w:rsidRPr="007E1D6C" w:rsidRDefault="00430796" w:rsidP="007E1D6C">
      <w:pPr>
        <w:jc w:val="both"/>
        <w:rPr>
          <w:rFonts w:ascii="Times New Roman" w:hAnsi="Times New Roman" w:cs="Times New Roman"/>
          <w:sz w:val="24"/>
          <w:szCs w:val="24"/>
        </w:rPr>
      </w:pPr>
      <w:proofErr w:type="gramStart"/>
      <w:r w:rsidRPr="007E1D6C">
        <w:rPr>
          <w:rFonts w:ascii="Times New Roman" w:hAnsi="Times New Roman" w:cs="Times New Roman"/>
          <w:sz w:val="24"/>
          <w:szCs w:val="24"/>
          <w:lang w:eastAsia="hu-HU"/>
        </w:rPr>
        <w:t xml:space="preserve">választható speciális programok: </w:t>
      </w:r>
      <w:r w:rsidRPr="007E1D6C">
        <w:rPr>
          <w:rFonts w:ascii="Times New Roman" w:hAnsi="Times New Roman" w:cs="Times New Roman"/>
          <w:sz w:val="24"/>
          <w:szCs w:val="24"/>
        </w:rPr>
        <w:t>a prekolumbián időszak társadalmai, művészeti emlékei; a karibi kultúra kérdései; a kortárs kultúra aktuális nyelvi, irodalmi, szellemi jellemzői, előzményei, összefüggései; a kulturális jelenségek történeti elemzése, az egymásra épülő világképek megformálódásának kritikai értelmezése; felzárkózási teóriák és politikai kísérletek Latin-Amerikában; spanyol/portugál/francia nyelvű irodalom Latin-Amerikában; a spanyol, a portugál és a francia nyelv sajátosságai Latin-Amerikában; szaknyelvi ismeretek; migrációs jelenségek Latin-Amerikában; a nemzetközi diplomácia é</w:t>
      </w:r>
      <w:proofErr w:type="gramEnd"/>
      <w:r w:rsidRPr="007E1D6C">
        <w:rPr>
          <w:rFonts w:ascii="Times New Roman" w:hAnsi="Times New Roman" w:cs="Times New Roman"/>
          <w:sz w:val="24"/>
          <w:szCs w:val="24"/>
        </w:rPr>
        <w:t xml:space="preserve">s Latin-Amerika; a latin-amerikai filmművészet; az etnikai sokszínűség néprajzi, kulturális antropológiai vetületei. </w:t>
      </w:r>
    </w:p>
    <w:p w:rsidR="00430796" w:rsidRPr="007E1D6C" w:rsidRDefault="00430796" w:rsidP="007E1D6C">
      <w:pPr>
        <w:jc w:val="both"/>
        <w:rPr>
          <w:rFonts w:ascii="Times New Roman" w:hAnsi="Times New Roman" w:cs="Times New Roman"/>
          <w:sz w:val="24"/>
          <w:szCs w:val="24"/>
        </w:rPr>
      </w:pPr>
    </w:p>
    <w:p w:rsidR="00430796" w:rsidRPr="007E1D6C" w:rsidRDefault="00430796" w:rsidP="007E1D6C">
      <w:pPr>
        <w:tabs>
          <w:tab w:val="left" w:pos="567"/>
        </w:tabs>
        <w:suppressAutoHyphens/>
        <w:autoSpaceDE w:val="0"/>
        <w:autoSpaceDN w:val="0"/>
        <w:adjustRightInd w:val="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9.2. Idegennyelvi követelmény:</w:t>
      </w:r>
    </w:p>
    <w:p w:rsidR="00430796" w:rsidRPr="007E1D6C" w:rsidRDefault="00430796" w:rsidP="007E1D6C">
      <w:pPr>
        <w:tabs>
          <w:tab w:val="left" w:pos="567"/>
        </w:tabs>
        <w:suppressAutoHyphens/>
        <w:autoSpaceDE w:val="0"/>
        <w:autoSpaceDN w:val="0"/>
        <w:adjustRightInd w:val="0"/>
        <w:jc w:val="both"/>
        <w:rPr>
          <w:rFonts w:ascii="Times New Roman" w:hAnsi="Times New Roman" w:cs="Times New Roman"/>
          <w:b/>
          <w:bCs/>
          <w:sz w:val="24"/>
          <w:szCs w:val="24"/>
          <w:lang w:eastAsia="ar-SA"/>
        </w:rPr>
      </w:pPr>
      <w:r w:rsidRPr="007E1D6C">
        <w:rPr>
          <w:rFonts w:ascii="Times New Roman" w:hAnsi="Times New Roman" w:cs="Times New Roman"/>
          <w:sz w:val="24"/>
          <w:szCs w:val="24"/>
          <w:lang w:eastAsia="hu-HU"/>
        </w:rPr>
        <w:t xml:space="preserve">A mesterfokozat megszerzéséhez egy, az alapfokozat megszerzéséhez szükséges nyelvtől eltérő - </w:t>
      </w:r>
      <w:r w:rsidRPr="007E1D6C">
        <w:rPr>
          <w:rFonts w:ascii="Times New Roman" w:hAnsi="Times New Roman" w:cs="Times New Roman"/>
          <w:sz w:val="24"/>
          <w:szCs w:val="24"/>
        </w:rPr>
        <w:t xml:space="preserve">francia, portugál, spanyol vagy angol </w:t>
      </w:r>
      <w:r w:rsidRPr="007E1D6C">
        <w:rPr>
          <w:rFonts w:ascii="Times New Roman" w:hAnsi="Times New Roman" w:cs="Times New Roman"/>
          <w:sz w:val="24"/>
          <w:szCs w:val="24"/>
          <w:lang w:eastAsia="hu-HU"/>
        </w:rPr>
        <w:t>- nyelvből államilag elismert, középfokú (B2) komplex típusú nyelvvizsga vagy azzal egyenértékű érettségi bizonyítvány vagy oklevél szükséges.</w:t>
      </w:r>
    </w:p>
    <w:p w:rsidR="00430796" w:rsidRPr="007E1D6C" w:rsidRDefault="00430796" w:rsidP="007E1D6C">
      <w:pPr>
        <w:autoSpaceDE w:val="0"/>
        <w:autoSpaceDN w:val="0"/>
        <w:adjustRightInd w:val="0"/>
        <w:jc w:val="both"/>
        <w:rPr>
          <w:rFonts w:ascii="Times New Roman" w:hAnsi="Times New Roman" w:cs="Times New Roman"/>
          <w:sz w:val="24"/>
          <w:szCs w:val="24"/>
          <w:lang w:eastAsia="hu-HU"/>
        </w:rPr>
      </w:pPr>
    </w:p>
    <w:p w:rsidR="00430796" w:rsidRPr="007E1D6C" w:rsidRDefault="00430796" w:rsidP="007E1D6C">
      <w:pPr>
        <w:jc w:val="both"/>
        <w:rPr>
          <w:rFonts w:ascii="Times New Roman" w:hAnsi="Times New Roman" w:cs="Times New Roman"/>
          <w:sz w:val="24"/>
          <w:szCs w:val="24"/>
        </w:rPr>
      </w:pPr>
      <w:r w:rsidRPr="007E1D6C">
        <w:rPr>
          <w:rFonts w:ascii="Times New Roman" w:hAnsi="Times New Roman" w:cs="Times New Roman"/>
          <w:b/>
          <w:bCs/>
          <w:sz w:val="24"/>
          <w:szCs w:val="24"/>
          <w:lang w:eastAsia="ar-SA"/>
        </w:rPr>
        <w:t xml:space="preserve">9.3. A képzést megkülönböztető speciális jegyek: </w:t>
      </w:r>
      <w:r w:rsidRPr="007E1D6C">
        <w:rPr>
          <w:rFonts w:ascii="Times New Roman" w:hAnsi="Times New Roman" w:cs="Times New Roman"/>
          <w:bCs/>
          <w:sz w:val="24"/>
          <w:szCs w:val="24"/>
          <w:lang w:eastAsia="ar-SA"/>
        </w:rPr>
        <w:t>A képzés magyar nyelven</w:t>
      </w:r>
      <w:r w:rsidRPr="007E1D6C">
        <w:rPr>
          <w:rFonts w:ascii="Times New Roman" w:hAnsi="Times New Roman" w:cs="Times New Roman"/>
          <w:sz w:val="24"/>
          <w:szCs w:val="24"/>
        </w:rPr>
        <w:t>, ezen belül egyes órák idegen (francia, portugál, spanyol vagy angol) nyelven folynak.</w:t>
      </w:r>
    </w:p>
    <w:p w:rsidR="00430796" w:rsidRPr="007E1D6C" w:rsidRDefault="00430796" w:rsidP="007E1D6C">
      <w:pPr>
        <w:jc w:val="both"/>
        <w:rPr>
          <w:rFonts w:ascii="Times New Roman" w:hAnsi="Times New Roman" w:cs="Times New Roman"/>
          <w:sz w:val="24"/>
          <w:szCs w:val="24"/>
        </w:rPr>
      </w:pPr>
    </w:p>
    <w:p w:rsidR="00430796" w:rsidRPr="007E1D6C" w:rsidRDefault="00430796" w:rsidP="007E1D6C">
      <w:pPr>
        <w:tabs>
          <w:tab w:val="left" w:pos="567"/>
        </w:tabs>
        <w:suppressAutoHyphens/>
        <w:jc w:val="both"/>
        <w:rPr>
          <w:rFonts w:ascii="Times New Roman" w:hAnsi="Times New Roman" w:cs="Times New Roman"/>
          <w:b/>
          <w:color w:val="000000"/>
          <w:sz w:val="24"/>
          <w:szCs w:val="24"/>
          <w:lang w:eastAsia="hu-HU"/>
        </w:rPr>
      </w:pPr>
      <w:r w:rsidRPr="007E1D6C">
        <w:rPr>
          <w:rFonts w:ascii="Times New Roman" w:hAnsi="Times New Roman" w:cs="Times New Roman"/>
          <w:b/>
          <w:color w:val="000000"/>
          <w:sz w:val="24"/>
          <w:szCs w:val="24"/>
          <w:lang w:eastAsia="ar-SA"/>
        </w:rPr>
        <w:t>9.4.</w:t>
      </w:r>
      <w:r w:rsidRPr="007E1D6C">
        <w:rPr>
          <w:rFonts w:ascii="Times New Roman" w:hAnsi="Times New Roman" w:cs="Times New Roman"/>
          <w:color w:val="000000"/>
          <w:sz w:val="24"/>
          <w:szCs w:val="24"/>
          <w:lang w:eastAsia="ar-SA"/>
        </w:rPr>
        <w:t xml:space="preserve"> </w:t>
      </w:r>
      <w:r w:rsidRPr="007E1D6C">
        <w:rPr>
          <w:rFonts w:ascii="Times New Roman" w:hAnsi="Times New Roman" w:cs="Times New Roman"/>
          <w:b/>
          <w:sz w:val="24"/>
          <w:szCs w:val="24"/>
        </w:rPr>
        <w:t>A 4.2 és 4.3. pontban megadott oklevéllel rendelkezők esetén</w:t>
      </w:r>
      <w:r w:rsidRPr="007E1D6C">
        <w:rPr>
          <w:rFonts w:ascii="Times New Roman" w:hAnsi="Times New Roman" w:cs="Times New Roman"/>
          <w:sz w:val="24"/>
          <w:szCs w:val="24"/>
        </w:rPr>
        <w:t xml:space="preserve"> </w:t>
      </w:r>
      <w:r w:rsidRPr="007E1D6C">
        <w:rPr>
          <w:rFonts w:ascii="Times New Roman" w:hAnsi="Times New Roman" w:cs="Times New Roman"/>
          <w:b/>
          <w:sz w:val="24"/>
          <w:szCs w:val="24"/>
        </w:rPr>
        <w:t>a</w:t>
      </w:r>
      <w:r w:rsidRPr="007E1D6C">
        <w:rPr>
          <w:rFonts w:ascii="Times New Roman" w:hAnsi="Times New Roman" w:cs="Times New Roman"/>
          <w:b/>
          <w:color w:val="000000"/>
          <w:sz w:val="24"/>
          <w:szCs w:val="24"/>
          <w:lang w:eastAsia="hu-HU"/>
        </w:rPr>
        <w:t xml:space="preserve"> mesterképzési képzési ciklusba való belépés minimális feltételei:</w:t>
      </w:r>
    </w:p>
    <w:p w:rsidR="00430796" w:rsidRPr="007E1D6C" w:rsidRDefault="00430796" w:rsidP="007E1D6C">
      <w:pPr>
        <w:tabs>
          <w:tab w:val="left" w:pos="567"/>
        </w:tabs>
        <w:suppressAutoHyphens/>
        <w:jc w:val="both"/>
        <w:rPr>
          <w:rFonts w:ascii="Times New Roman" w:hAnsi="Times New Roman" w:cs="Times New Roman"/>
          <w:sz w:val="24"/>
          <w:szCs w:val="24"/>
          <w:lang w:eastAsia="hu-HU"/>
        </w:rPr>
      </w:pPr>
      <w:r w:rsidRPr="007E1D6C">
        <w:rPr>
          <w:rFonts w:ascii="Times New Roman" w:hAnsi="Times New Roman" w:cs="Times New Roman"/>
          <w:color w:val="000000"/>
          <w:sz w:val="24"/>
          <w:szCs w:val="24"/>
          <w:lang w:eastAsia="hu-HU"/>
        </w:rPr>
        <w:t>A mesterképzésbe való belépéshez</w:t>
      </w:r>
      <w:r w:rsidRPr="007E1D6C">
        <w:rPr>
          <w:rFonts w:ascii="Times New Roman" w:hAnsi="Times New Roman" w:cs="Times New Roman"/>
          <w:sz w:val="24"/>
          <w:szCs w:val="24"/>
          <w:lang w:eastAsia="hu-HU"/>
        </w:rPr>
        <w:t xml:space="preserve"> a korábbi tanulmányok alapján</w:t>
      </w:r>
      <w:r w:rsidRPr="007E1D6C">
        <w:rPr>
          <w:rFonts w:ascii="Times New Roman" w:hAnsi="Times New Roman" w:cs="Times New Roman"/>
          <w:color w:val="000000"/>
          <w:sz w:val="24"/>
          <w:szCs w:val="24"/>
          <w:lang w:eastAsia="hu-HU"/>
        </w:rPr>
        <w:t xml:space="preserve"> szükséges minimális kreditek száma </w:t>
      </w:r>
      <w:r w:rsidRPr="007E1D6C">
        <w:rPr>
          <w:rFonts w:ascii="Times New Roman" w:hAnsi="Times New Roman" w:cs="Times New Roman"/>
          <w:sz w:val="24"/>
          <w:szCs w:val="24"/>
          <w:lang w:eastAsia="hu-HU"/>
        </w:rPr>
        <w:t xml:space="preserve">legalább 30 kredit a </w:t>
      </w:r>
      <w:r w:rsidRPr="007E1D6C">
        <w:rPr>
          <w:rFonts w:ascii="Times New Roman" w:hAnsi="Times New Roman" w:cs="Times New Roman"/>
          <w:bCs/>
          <w:sz w:val="24"/>
          <w:szCs w:val="24"/>
        </w:rPr>
        <w:t>nemzetközi tanulmányok, a politológia, romanisztika, az új- és jelenkori egyetemes történelem</w:t>
      </w:r>
      <w:r w:rsidRPr="007E1D6C">
        <w:rPr>
          <w:rFonts w:ascii="Times New Roman" w:hAnsi="Times New Roman" w:cs="Times New Roman"/>
          <w:color w:val="000000"/>
          <w:sz w:val="24"/>
          <w:szCs w:val="24"/>
          <w:lang w:eastAsia="ar-SA"/>
        </w:rPr>
        <w:t xml:space="preserve"> területeiről, továbbá</w:t>
      </w:r>
      <w:r w:rsidRPr="007E1D6C">
        <w:rPr>
          <w:rFonts w:ascii="Times New Roman" w:hAnsi="Times New Roman" w:cs="Times New Roman"/>
          <w:sz w:val="24"/>
          <w:szCs w:val="24"/>
          <w:lang w:eastAsia="hu-HU"/>
        </w:rPr>
        <w:t xml:space="preserve"> a spanyolul/portugálul tartandó órák követéséhez középszintű spanyol, portugál vagy francia nyelvismerettel kell rendelkezni.</w:t>
      </w:r>
    </w:p>
    <w:p w:rsidR="008E6CCB" w:rsidRPr="007E1D6C" w:rsidRDefault="008E6CCB" w:rsidP="007E1D6C">
      <w:pPr>
        <w:pStyle w:val="Cmsor1"/>
      </w:pPr>
      <w:bookmarkStart w:id="17" w:name="_Toc441590287"/>
      <w:r w:rsidRPr="007E1D6C">
        <w:t>LEVÉLTÁR MESTERKÉPZÉSI SZAK</w:t>
      </w:r>
      <w:bookmarkEnd w:id="17"/>
    </w:p>
    <w:p w:rsidR="008E6CCB" w:rsidRPr="007E1D6C" w:rsidRDefault="008E6CCB" w:rsidP="007E1D6C">
      <w:pPr>
        <w:suppressAutoHyphens/>
        <w:spacing w:after="0"/>
        <w:jc w:val="both"/>
        <w:rPr>
          <w:rFonts w:ascii="Times New Roman" w:hAnsi="Times New Roman" w:cs="Times New Roman"/>
          <w:b/>
          <w:bCs/>
          <w:sz w:val="24"/>
          <w:szCs w:val="24"/>
          <w:lang w:eastAsia="ar-SA"/>
        </w:rPr>
      </w:pPr>
    </w:p>
    <w:p w:rsidR="008E6CCB" w:rsidRPr="007E1D6C" w:rsidRDefault="008E6CCB" w:rsidP="007E1D6C">
      <w:pPr>
        <w:suppressAutoHyphens/>
        <w:spacing w:after="0"/>
        <w:jc w:val="both"/>
        <w:rPr>
          <w:rFonts w:ascii="Times New Roman" w:hAnsi="Times New Roman" w:cs="Times New Roman"/>
          <w:sz w:val="24"/>
          <w:szCs w:val="24"/>
          <w:lang w:eastAsia="ar-SA"/>
        </w:rPr>
      </w:pPr>
    </w:p>
    <w:p w:rsidR="008E6CCB" w:rsidRPr="007E1D6C" w:rsidRDefault="008E6CCB" w:rsidP="007E1D6C">
      <w:pPr>
        <w:tabs>
          <w:tab w:val="left" w:pos="567"/>
        </w:tabs>
        <w:spacing w:after="0"/>
        <w:jc w:val="both"/>
        <w:rPr>
          <w:rFonts w:ascii="Times New Roman" w:hAnsi="Times New Roman" w:cs="Times New Roman"/>
          <w:sz w:val="24"/>
          <w:szCs w:val="24"/>
          <w:lang w:eastAsia="hu-HU"/>
        </w:rPr>
      </w:pPr>
      <w:r w:rsidRPr="007E1D6C">
        <w:rPr>
          <w:rFonts w:ascii="Times New Roman" w:hAnsi="Times New Roman" w:cs="Times New Roman"/>
          <w:b/>
          <w:bCs/>
          <w:color w:val="000000"/>
          <w:sz w:val="24"/>
          <w:szCs w:val="24"/>
          <w:lang w:eastAsia="hu-HU"/>
        </w:rPr>
        <w:t>1. A mesterképzési szak megnevezése:</w:t>
      </w:r>
      <w:r w:rsidRPr="007E1D6C">
        <w:rPr>
          <w:rFonts w:ascii="Times New Roman" w:hAnsi="Times New Roman" w:cs="Times New Roman"/>
          <w:bCs/>
          <w:color w:val="000000"/>
          <w:sz w:val="24"/>
          <w:szCs w:val="24"/>
          <w:lang w:eastAsia="hu-HU"/>
        </w:rPr>
        <w:t xml:space="preserve"> levéltár (Archival Science</w:t>
      </w:r>
      <w:r w:rsidRPr="007E1D6C">
        <w:rPr>
          <w:rFonts w:ascii="Times New Roman" w:hAnsi="Times New Roman" w:cs="Times New Roman"/>
          <w:sz w:val="24"/>
          <w:szCs w:val="24"/>
          <w:lang w:eastAsia="ar-SA"/>
        </w:rPr>
        <w:t>.)</w:t>
      </w:r>
    </w:p>
    <w:p w:rsidR="008E6CCB" w:rsidRPr="007E1D6C" w:rsidRDefault="008E6CCB"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8E6CCB" w:rsidRPr="007E1D6C" w:rsidRDefault="008E6CCB" w:rsidP="007E1D6C">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végzettségi szint: mesterfokozat (magister, master; rövidítve: MA)</w:t>
      </w:r>
    </w:p>
    <w:p w:rsidR="008E6CCB" w:rsidRPr="007E1D6C" w:rsidRDefault="008E6CCB" w:rsidP="007E1D6C">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 xml:space="preserve">szakképzettség: </w:t>
      </w:r>
      <w:r w:rsidRPr="007E1D6C">
        <w:rPr>
          <w:rFonts w:ascii="Times New Roman" w:hAnsi="Times New Roman" w:cs="Times New Roman"/>
          <w:sz w:val="24"/>
          <w:szCs w:val="24"/>
          <w:lang w:eastAsia="hu-HU"/>
        </w:rPr>
        <w:t>okleveles levéltáros</w:t>
      </w:r>
    </w:p>
    <w:p w:rsidR="008E6CCB" w:rsidRPr="007E1D6C" w:rsidRDefault="008E6CCB" w:rsidP="007E1D6C">
      <w:pPr>
        <w:tabs>
          <w:tab w:val="num" w:pos="2127"/>
        </w:tabs>
        <w:autoSpaceDE w:val="0"/>
        <w:autoSpaceDN w:val="0"/>
        <w:adjustRightInd w:val="0"/>
        <w:spacing w:after="0"/>
        <w:ind w:left="284"/>
        <w:jc w:val="both"/>
        <w:rPr>
          <w:rFonts w:ascii="Times New Roman" w:hAnsi="Times New Roman" w:cs="Times New Roman"/>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a szakképzettség angol nyelvű megjelölése: Archivist</w:t>
      </w:r>
    </w:p>
    <w:p w:rsidR="008E6CCB" w:rsidRPr="007E1D6C" w:rsidRDefault="008E6CCB" w:rsidP="007E1D6C">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7E1D6C">
        <w:rPr>
          <w:rFonts w:ascii="Times New Roman" w:hAnsi="Times New Roman" w:cs="Times New Roman"/>
          <w:color w:val="000000"/>
          <w:sz w:val="24"/>
          <w:szCs w:val="24"/>
          <w:lang w:eastAsia="hu-HU"/>
        </w:rPr>
        <w:t xml:space="preserve">- válaszható specializációk: </w:t>
      </w:r>
      <w:r w:rsidRPr="007E1D6C">
        <w:rPr>
          <w:rFonts w:ascii="Times New Roman" w:hAnsi="Times New Roman" w:cs="Times New Roman"/>
          <w:color w:val="000000"/>
          <w:sz w:val="24"/>
          <w:szCs w:val="24"/>
          <w:lang w:eastAsia="ar-SA"/>
        </w:rPr>
        <w:t>középkori és koraújkori újkori és jelenkori, információ- és records management</w:t>
      </w:r>
    </w:p>
    <w:p w:rsidR="008E6CCB" w:rsidRPr="007E1D6C" w:rsidRDefault="008E6CCB" w:rsidP="007E1D6C">
      <w:pPr>
        <w:autoSpaceDE w:val="0"/>
        <w:autoSpaceDN w:val="0"/>
        <w:adjustRightInd w:val="0"/>
        <w:spacing w:after="0"/>
        <w:jc w:val="both"/>
        <w:rPr>
          <w:rFonts w:ascii="Times New Roman" w:hAnsi="Times New Roman" w:cs="Times New Roman"/>
          <w:b/>
          <w:bCs/>
          <w:color w:val="000000"/>
          <w:sz w:val="24"/>
          <w:szCs w:val="24"/>
          <w:highlight w:val="red"/>
          <w:lang w:eastAsia="hu-HU"/>
        </w:rPr>
      </w:pP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 xml:space="preserve">3. Képzési terület: </w:t>
      </w:r>
      <w:r w:rsidRPr="007E1D6C">
        <w:rPr>
          <w:rFonts w:ascii="Times New Roman" w:hAnsi="Times New Roman" w:cs="Times New Roman"/>
          <w:color w:val="000000"/>
          <w:sz w:val="24"/>
          <w:szCs w:val="24"/>
          <w:lang w:eastAsia="hu-HU"/>
        </w:rPr>
        <w:t>bölcsészettudomány</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b/>
          <w:bCs/>
          <w:color w:val="000000"/>
          <w:sz w:val="24"/>
          <w:szCs w:val="24"/>
          <w:highlight w:val="red"/>
          <w:lang w:eastAsia="hu-HU"/>
        </w:rPr>
      </w:pP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4. A mesterképzésbe történő belépésnél előzményként elfogadott szakok</w:t>
      </w:r>
    </w:p>
    <w:p w:rsidR="008E6CCB" w:rsidRPr="007E1D6C" w:rsidRDefault="008E6CCB" w:rsidP="007E1D6C">
      <w:pPr>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 xml:space="preserve">4.1. Teljes kreditérték beszámításával vehető figyelembe: </w:t>
      </w:r>
      <w:r w:rsidRPr="007E1D6C">
        <w:rPr>
          <w:rFonts w:ascii="Times New Roman" w:hAnsi="Times New Roman" w:cs="Times New Roman"/>
          <w:color w:val="000000"/>
          <w:sz w:val="24"/>
          <w:szCs w:val="24"/>
          <w:lang w:eastAsia="hu-HU"/>
        </w:rPr>
        <w:t xml:space="preserve">a </w:t>
      </w:r>
      <w:r w:rsidRPr="007E1D6C">
        <w:rPr>
          <w:rFonts w:ascii="Times New Roman" w:hAnsi="Times New Roman" w:cs="Times New Roman"/>
          <w:sz w:val="24"/>
          <w:szCs w:val="24"/>
          <w:lang w:eastAsia="hu-HU"/>
        </w:rPr>
        <w:t xml:space="preserve">történelem </w:t>
      </w:r>
      <w:r w:rsidRPr="007E1D6C">
        <w:rPr>
          <w:rFonts w:ascii="Times New Roman" w:hAnsi="Times New Roman" w:cs="Times New Roman"/>
          <w:color w:val="000000"/>
          <w:sz w:val="24"/>
          <w:szCs w:val="24"/>
          <w:lang w:eastAsia="hu-HU"/>
        </w:rPr>
        <w:t>alapképzési szak levéltár specializációval.</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 xml:space="preserve">4.2. A 9.4. pontban </w:t>
      </w:r>
      <w:r w:rsidRPr="007E1D6C">
        <w:rPr>
          <w:rFonts w:ascii="Times New Roman" w:hAnsi="Times New Roman" w:cs="Times New Roman"/>
          <w:b/>
          <w:sz w:val="24"/>
          <w:szCs w:val="24"/>
          <w:lang w:eastAsia="hu-HU"/>
        </w:rPr>
        <w:t>meghatározott kreditek teljesítésével vehetők figyelembe</w:t>
      </w:r>
      <w:r w:rsidRPr="007E1D6C">
        <w:rPr>
          <w:rFonts w:ascii="Times New Roman" w:hAnsi="Times New Roman" w:cs="Times New Roman"/>
          <w:b/>
          <w:color w:val="000000"/>
          <w:sz w:val="24"/>
          <w:szCs w:val="24"/>
          <w:lang w:eastAsia="hu-HU"/>
        </w:rPr>
        <w:t xml:space="preserve"> továbbá</w:t>
      </w:r>
      <w:r w:rsidRPr="007E1D6C">
        <w:rPr>
          <w:rFonts w:ascii="Times New Roman" w:hAnsi="Times New Roman" w:cs="Times New Roman"/>
          <w:color w:val="000000"/>
          <w:sz w:val="24"/>
          <w:szCs w:val="24"/>
          <w:lang w:eastAsia="hu-HU"/>
        </w:rPr>
        <w:t xml:space="preserve"> azok az alapképzési és mesterképzési szakok, illetve </w:t>
      </w:r>
      <w:r w:rsidRPr="007E1D6C">
        <w:rPr>
          <w:rFonts w:ascii="Times New Roman" w:hAnsi="Times New Roman" w:cs="Times New Roman"/>
          <w:sz w:val="24"/>
          <w:szCs w:val="24"/>
          <w:lang w:eastAsia="hu-HU"/>
        </w:rPr>
        <w:t>a felsőoktatásról szóló 1993. évi LXXX. törvény szerinti</w:t>
      </w:r>
      <w:r w:rsidRPr="007E1D6C">
        <w:rPr>
          <w:rFonts w:ascii="Times New Roman" w:hAnsi="Times New Roman" w:cs="Times New Roman"/>
          <w:color w:val="000000"/>
          <w:sz w:val="24"/>
          <w:szCs w:val="24"/>
          <w:lang w:eastAsia="hu-HU"/>
        </w:rPr>
        <w:t xml:space="preserve"> szakok</w:t>
      </w:r>
      <w:r w:rsidRPr="007E1D6C">
        <w:rPr>
          <w:rFonts w:ascii="Times New Roman" w:hAnsi="Times New Roman" w:cs="Times New Roman"/>
          <w:sz w:val="24"/>
          <w:szCs w:val="24"/>
          <w:lang w:eastAsia="hu-HU"/>
        </w:rPr>
        <w:t xml:space="preserve"> (történelem, </w:t>
      </w:r>
      <w:r w:rsidRPr="007E1D6C">
        <w:rPr>
          <w:rFonts w:ascii="Times New Roman" w:hAnsi="Times New Roman" w:cs="Times New Roman"/>
          <w:sz w:val="24"/>
          <w:szCs w:val="24"/>
        </w:rPr>
        <w:t>történelem és állampolgári ismeretek tanárszak</w:t>
      </w:r>
      <w:r w:rsidRPr="007E1D6C">
        <w:rPr>
          <w:rFonts w:ascii="Times New Roman" w:hAnsi="Times New Roman" w:cs="Times New Roman"/>
          <w:color w:val="000000"/>
          <w:sz w:val="24"/>
          <w:szCs w:val="24"/>
          <w:lang w:eastAsia="hu-HU"/>
        </w:rPr>
        <w:t>,</w:t>
      </w:r>
      <w:r w:rsidRPr="007E1D6C">
        <w:rPr>
          <w:rFonts w:ascii="Times New Roman" w:hAnsi="Times New Roman" w:cs="Times New Roman"/>
          <w:sz w:val="24"/>
          <w:szCs w:val="24"/>
          <w:lang w:eastAsia="hu-HU"/>
        </w:rPr>
        <w:t xml:space="preserve"> továbbá jogi, szociológiai, közgazdasági, informatikai felsőoktatás szakjai),</w:t>
      </w:r>
      <w:r w:rsidRPr="007E1D6C">
        <w:rPr>
          <w:rFonts w:ascii="Times New Roman" w:hAnsi="Times New Roman" w:cs="Times New Roman"/>
          <w:color w:val="000000"/>
          <w:sz w:val="24"/>
          <w:szCs w:val="24"/>
          <w:lang w:eastAsia="hu-HU"/>
        </w:rPr>
        <w:t xml:space="preserve"> amelyeket a kredit megállapításának alapjául szolgáló ismeretek összevetése alapján a felsőoktatási intézmény kreditátviteli bizottsága elfogad.</w:t>
      </w:r>
    </w:p>
    <w:p w:rsidR="008E6CCB" w:rsidRPr="007E1D6C" w:rsidRDefault="008E6CCB" w:rsidP="007E1D6C">
      <w:pPr>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sz w:val="24"/>
          <w:szCs w:val="24"/>
          <w:lang w:eastAsia="hu-HU"/>
        </w:rPr>
        <w:t xml:space="preserve"> </w:t>
      </w:r>
    </w:p>
    <w:p w:rsidR="008E6CCB" w:rsidRPr="007E1D6C" w:rsidRDefault="008E6CCB" w:rsidP="007E1D6C">
      <w:pPr>
        <w:tabs>
          <w:tab w:val="left" w:pos="567"/>
        </w:tabs>
        <w:autoSpaceDE w:val="0"/>
        <w:autoSpaceDN w:val="0"/>
        <w:adjustRightInd w:val="0"/>
        <w:spacing w:after="0"/>
        <w:jc w:val="both"/>
        <w:rPr>
          <w:rFonts w:ascii="Times New Roman" w:eastAsia="MS Mincho" w:hAnsi="Times New Roman" w:cs="Times New Roman"/>
          <w:color w:val="000000"/>
          <w:sz w:val="24"/>
          <w:szCs w:val="24"/>
          <w:lang w:eastAsia="hu-HU"/>
        </w:rPr>
      </w:pPr>
      <w:r w:rsidRPr="007E1D6C">
        <w:rPr>
          <w:rFonts w:ascii="Times New Roman" w:eastAsia="MS Mincho" w:hAnsi="Times New Roman" w:cs="Times New Roman"/>
          <w:b/>
          <w:bCs/>
          <w:color w:val="000000"/>
          <w:sz w:val="24"/>
          <w:szCs w:val="24"/>
          <w:lang w:eastAsia="hu-HU"/>
        </w:rPr>
        <w:t>5. A képzési idő félévekben: 4</w:t>
      </w:r>
      <w:r w:rsidRPr="007E1D6C">
        <w:rPr>
          <w:rFonts w:ascii="Times New Roman" w:eastAsia="MS Mincho" w:hAnsi="Times New Roman" w:cs="Times New Roman"/>
          <w:color w:val="000000"/>
          <w:sz w:val="24"/>
          <w:szCs w:val="24"/>
          <w:lang w:eastAsia="hu-HU"/>
        </w:rPr>
        <w:t xml:space="preserve"> félév </w:t>
      </w:r>
    </w:p>
    <w:p w:rsidR="008E6CCB" w:rsidRPr="007E1D6C" w:rsidRDefault="008E6CCB" w:rsidP="007E1D6C">
      <w:pPr>
        <w:autoSpaceDE w:val="0"/>
        <w:autoSpaceDN w:val="0"/>
        <w:adjustRightInd w:val="0"/>
        <w:spacing w:after="0"/>
        <w:jc w:val="both"/>
        <w:rPr>
          <w:rFonts w:ascii="Times New Roman" w:eastAsia="MS Mincho" w:hAnsi="Times New Roman" w:cs="Times New Roman"/>
          <w:b/>
          <w:bCs/>
          <w:color w:val="000000"/>
          <w:sz w:val="24"/>
          <w:szCs w:val="24"/>
          <w:lang w:eastAsia="hu-HU"/>
        </w:rPr>
      </w:pPr>
    </w:p>
    <w:p w:rsidR="008E6CCB" w:rsidRPr="007E1D6C" w:rsidRDefault="008E6CCB" w:rsidP="007E1D6C">
      <w:pPr>
        <w:tabs>
          <w:tab w:val="left" w:pos="567"/>
        </w:tabs>
        <w:autoSpaceDE w:val="0"/>
        <w:autoSpaceDN w:val="0"/>
        <w:adjustRightInd w:val="0"/>
        <w:spacing w:after="0"/>
        <w:jc w:val="both"/>
        <w:rPr>
          <w:rFonts w:ascii="Times New Roman" w:eastAsia="MS Mincho" w:hAnsi="Times New Roman" w:cs="Times New Roman"/>
          <w:color w:val="000000"/>
          <w:sz w:val="24"/>
          <w:szCs w:val="24"/>
          <w:lang w:eastAsia="hu-HU"/>
        </w:rPr>
      </w:pPr>
      <w:r w:rsidRPr="007E1D6C">
        <w:rPr>
          <w:rFonts w:ascii="Times New Roman" w:eastAsia="MS Mincho" w:hAnsi="Times New Roman" w:cs="Times New Roman"/>
          <w:b/>
          <w:bCs/>
          <w:color w:val="000000"/>
          <w:sz w:val="24"/>
          <w:szCs w:val="24"/>
          <w:lang w:eastAsia="hu-HU"/>
        </w:rPr>
        <w:t>6. A mesterfokozat megszerzéséhez összegyűjtendő kreditek száma: 120</w:t>
      </w:r>
      <w:r w:rsidRPr="007E1D6C">
        <w:rPr>
          <w:rFonts w:ascii="Times New Roman" w:eastAsia="MS Mincho" w:hAnsi="Times New Roman" w:cs="Times New Roman"/>
          <w:color w:val="000000"/>
          <w:sz w:val="24"/>
          <w:szCs w:val="24"/>
          <w:lang w:eastAsia="hu-HU"/>
        </w:rPr>
        <w:t xml:space="preserve"> kredit</w:t>
      </w:r>
    </w:p>
    <w:p w:rsidR="008E6CCB" w:rsidRPr="007E1D6C" w:rsidRDefault="008E6CCB" w:rsidP="007E1D6C">
      <w:pPr>
        <w:numPr>
          <w:ilvl w:val="0"/>
          <w:numId w:val="43"/>
        </w:numPr>
        <w:autoSpaceDE w:val="0"/>
        <w:autoSpaceDN w:val="0"/>
        <w:adjustRightInd w:val="0"/>
        <w:spacing w:after="0"/>
        <w:contextualSpacing/>
        <w:jc w:val="both"/>
        <w:rPr>
          <w:rFonts w:ascii="Times New Roman" w:eastAsia="MS Mincho" w:hAnsi="Times New Roman" w:cs="Times New Roman"/>
          <w:sz w:val="24"/>
          <w:szCs w:val="24"/>
          <w:lang w:eastAsia="ja-JP"/>
        </w:rPr>
      </w:pPr>
      <w:r w:rsidRPr="007E1D6C">
        <w:rPr>
          <w:rFonts w:ascii="Times New Roman" w:eastAsia="MS Mincho" w:hAnsi="Times New Roman" w:cs="Times New Roman"/>
          <w:sz w:val="24"/>
          <w:szCs w:val="24"/>
          <w:lang w:eastAsia="ja-JP"/>
        </w:rPr>
        <w:t xml:space="preserve">a szakorientációja: </w:t>
      </w:r>
      <w:r w:rsidRPr="007E1D6C">
        <w:rPr>
          <w:rFonts w:ascii="Times New Roman" w:hAnsi="Times New Roman" w:cs="Times New Roman"/>
          <w:sz w:val="24"/>
          <w:szCs w:val="24"/>
        </w:rPr>
        <w:t>kiemelten gyakorlatigényes</w:t>
      </w:r>
      <w:r w:rsidRPr="007E1D6C">
        <w:rPr>
          <w:rFonts w:ascii="Times New Roman" w:eastAsia="MS Mincho" w:hAnsi="Times New Roman" w:cs="Times New Roman"/>
          <w:sz w:val="24"/>
          <w:szCs w:val="24"/>
          <w:lang w:eastAsia="ja-JP"/>
        </w:rPr>
        <w:t xml:space="preserve"> (70-80 százalék)</w:t>
      </w:r>
    </w:p>
    <w:p w:rsidR="008E6CCB" w:rsidRPr="007E1D6C" w:rsidRDefault="008E6CCB" w:rsidP="007E1D6C">
      <w:pPr>
        <w:numPr>
          <w:ilvl w:val="0"/>
          <w:numId w:val="43"/>
        </w:numPr>
        <w:suppressAutoHyphens/>
        <w:spacing w:after="0"/>
        <w:contextualSpacing/>
        <w:jc w:val="both"/>
        <w:rPr>
          <w:rFonts w:ascii="Times New Roman" w:eastAsia="MS Mincho" w:hAnsi="Times New Roman" w:cs="Times New Roman"/>
          <w:sz w:val="24"/>
          <w:szCs w:val="24"/>
          <w:lang w:eastAsia="ar-SA"/>
        </w:rPr>
      </w:pPr>
      <w:r w:rsidRPr="007E1D6C">
        <w:rPr>
          <w:rFonts w:ascii="Times New Roman" w:eastAsia="MS Mincho" w:hAnsi="Times New Roman" w:cs="Times New Roman"/>
          <w:sz w:val="24"/>
          <w:szCs w:val="24"/>
          <w:lang w:eastAsia="ar-SA"/>
        </w:rPr>
        <w:t xml:space="preserve">a diplomamunka elkészítéséhez rendelt kreditérték: 20 kredit </w:t>
      </w:r>
    </w:p>
    <w:p w:rsidR="008E6CCB" w:rsidRPr="007E1D6C" w:rsidRDefault="008E6CCB" w:rsidP="007E1D6C">
      <w:pPr>
        <w:numPr>
          <w:ilvl w:val="0"/>
          <w:numId w:val="43"/>
        </w:numPr>
        <w:suppressAutoHyphens/>
        <w:spacing w:after="0"/>
        <w:contextualSpacing/>
        <w:jc w:val="both"/>
        <w:rPr>
          <w:rFonts w:ascii="Times New Roman" w:eastAsia="MS Mincho" w:hAnsi="Times New Roman" w:cs="Times New Roman"/>
          <w:sz w:val="24"/>
          <w:szCs w:val="24"/>
          <w:lang w:eastAsia="ar-SA"/>
        </w:rPr>
      </w:pPr>
      <w:r w:rsidRPr="007E1D6C">
        <w:rPr>
          <w:rFonts w:ascii="Times New Roman" w:hAnsi="Times New Roman" w:cs="Times New Roman"/>
          <w:sz w:val="24"/>
          <w:szCs w:val="24"/>
          <w:lang w:eastAsia="ar-SA"/>
        </w:rPr>
        <w:t>intézményen kívüli összefüggő gyakorlati képzés minimális kreditértéke: 12 kredit</w:t>
      </w:r>
    </w:p>
    <w:p w:rsidR="008E6CCB" w:rsidRPr="007E1D6C" w:rsidRDefault="008E6CCB" w:rsidP="007E1D6C">
      <w:pPr>
        <w:numPr>
          <w:ilvl w:val="0"/>
          <w:numId w:val="43"/>
        </w:numPr>
        <w:suppressAutoHyphens/>
        <w:spacing w:after="0"/>
        <w:contextualSpacing/>
        <w:jc w:val="both"/>
        <w:rPr>
          <w:rFonts w:ascii="Times New Roman" w:eastAsia="MS Mincho" w:hAnsi="Times New Roman" w:cs="Times New Roman"/>
          <w:sz w:val="24"/>
          <w:szCs w:val="24"/>
          <w:lang w:eastAsia="ar-SA"/>
        </w:rPr>
      </w:pPr>
      <w:r w:rsidRPr="007E1D6C">
        <w:rPr>
          <w:rFonts w:ascii="Times New Roman" w:eastAsia="MS Mincho" w:hAnsi="Times New Roman" w:cs="Times New Roman"/>
          <w:sz w:val="24"/>
          <w:szCs w:val="24"/>
          <w:lang w:eastAsia="ar-SA"/>
        </w:rPr>
        <w:t>a szabadon választható tantárgyakhoz rendelhető minimális kreditérték: 6 kredit;</w:t>
      </w:r>
    </w:p>
    <w:p w:rsidR="008E6CCB" w:rsidRPr="007E1D6C" w:rsidRDefault="008E6CCB" w:rsidP="007E1D6C">
      <w:pPr>
        <w:suppressAutoHyphens/>
        <w:spacing w:after="0"/>
        <w:jc w:val="both"/>
        <w:rPr>
          <w:rFonts w:ascii="Times New Roman" w:eastAsia="MS Mincho" w:hAnsi="Times New Roman" w:cs="Times New Roman"/>
          <w:sz w:val="24"/>
          <w:szCs w:val="24"/>
          <w:lang w:eastAsia="ar-SA"/>
        </w:rPr>
      </w:pPr>
    </w:p>
    <w:p w:rsidR="008E6CCB" w:rsidRPr="007E1D6C" w:rsidRDefault="008E6CCB" w:rsidP="007E1D6C">
      <w:pPr>
        <w:suppressAutoHyphens/>
        <w:spacing w:after="0"/>
        <w:jc w:val="both"/>
        <w:rPr>
          <w:rFonts w:ascii="Times New Roman" w:eastAsia="MS Mincho" w:hAnsi="Times New Roman" w:cs="Times New Roman"/>
          <w:sz w:val="24"/>
          <w:szCs w:val="24"/>
          <w:lang w:eastAsia="ar-SA"/>
        </w:rPr>
      </w:pPr>
      <w:r w:rsidRPr="007E1D6C">
        <w:rPr>
          <w:rFonts w:ascii="Times New Roman" w:eastAsia="MS Mincho" w:hAnsi="Times New Roman" w:cs="Times New Roman"/>
          <w:b/>
          <w:sz w:val="24"/>
          <w:szCs w:val="24"/>
          <w:lang w:eastAsia="ar-SA"/>
        </w:rPr>
        <w:t>7. A szakképzettség képzési területek egységes osztályozási rendszere szerinti tanulmányi területi besorolása:</w:t>
      </w:r>
      <w:r w:rsidRPr="007E1D6C">
        <w:rPr>
          <w:rFonts w:ascii="Times New Roman" w:eastAsia="MS Mincho" w:hAnsi="Times New Roman" w:cs="Times New Roman"/>
          <w:sz w:val="24"/>
          <w:szCs w:val="24"/>
          <w:lang w:eastAsia="ar-SA"/>
        </w:rPr>
        <w:t xml:space="preserve"> 322</w:t>
      </w:r>
    </w:p>
    <w:p w:rsidR="008E6CCB" w:rsidRPr="007E1D6C" w:rsidRDefault="008E6CCB"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8E6CCB" w:rsidRPr="007E1D6C" w:rsidRDefault="008E6CCB" w:rsidP="007E1D6C">
      <w:pPr>
        <w:tabs>
          <w:tab w:val="left" w:pos="567"/>
        </w:tabs>
        <w:suppressAutoHyphens/>
        <w:spacing w:after="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 xml:space="preserve">8. A mesterképzési </w:t>
      </w:r>
      <w:proofErr w:type="gramStart"/>
      <w:r w:rsidRPr="007E1D6C">
        <w:rPr>
          <w:rFonts w:ascii="Times New Roman" w:hAnsi="Times New Roman" w:cs="Times New Roman"/>
          <w:b/>
          <w:bCs/>
          <w:sz w:val="24"/>
          <w:szCs w:val="24"/>
          <w:lang w:eastAsia="ar-SA"/>
        </w:rPr>
        <w:t>szak képzési</w:t>
      </w:r>
      <w:proofErr w:type="gramEnd"/>
      <w:r w:rsidRPr="007E1D6C">
        <w:rPr>
          <w:rFonts w:ascii="Times New Roman" w:hAnsi="Times New Roman" w:cs="Times New Roman"/>
          <w:b/>
          <w:bCs/>
          <w:sz w:val="24"/>
          <w:szCs w:val="24"/>
          <w:lang w:eastAsia="ar-SA"/>
        </w:rPr>
        <w:t xml:space="preserve"> célja, az általános és a szakmai kompetenciák:</w:t>
      </w:r>
      <w:r w:rsidRPr="007E1D6C">
        <w:rPr>
          <w:rFonts w:ascii="Times New Roman" w:hAnsi="Times New Roman" w:cs="Times New Roman"/>
          <w:bCs/>
          <w:sz w:val="24"/>
          <w:szCs w:val="24"/>
          <w:lang w:eastAsia="ar-SA"/>
        </w:rPr>
        <w:t xml:space="preserve"> A képzés célja a hazai levéltárak ellátása magasan képzett levéltáros szakemberekkel a levéltár-technikai, a közigazgatási és a történeti területeken, továbbá ehhez kapcsolódóan sokoldalú ismeretekkel rendelkező iratmenedzserek képzése a kormányzati és a magánszféra számára, amely</w:t>
      </w:r>
      <w:r w:rsidRPr="007E1D6C">
        <w:rPr>
          <w:rFonts w:ascii="Times New Roman" w:eastAsia="Times New Roman" w:hAnsi="Times New Roman" w:cs="Times New Roman"/>
          <w:sz w:val="24"/>
          <w:szCs w:val="24"/>
          <w:lang w:eastAsia="ja-JP"/>
        </w:rPr>
        <w:t xml:space="preserve"> felkészít tanulmányokk doktori képzésben történő folytatására.</w:t>
      </w:r>
    </w:p>
    <w:p w:rsidR="008E6CCB" w:rsidRPr="007E1D6C" w:rsidRDefault="008E6CCB" w:rsidP="007E1D6C">
      <w:pPr>
        <w:spacing w:after="0"/>
        <w:jc w:val="both"/>
        <w:rPr>
          <w:rFonts w:ascii="Times New Roman" w:hAnsi="Times New Roman" w:cs="Times New Roman"/>
          <w:b/>
          <w:bCs/>
          <w:iCs/>
          <w:sz w:val="24"/>
          <w:szCs w:val="24"/>
          <w:lang w:eastAsia="hu-HU"/>
        </w:rPr>
      </w:pPr>
    </w:p>
    <w:p w:rsidR="008E6CCB" w:rsidRPr="007E1D6C" w:rsidRDefault="008E6CCB" w:rsidP="007E1D6C">
      <w:pPr>
        <w:spacing w:after="0"/>
        <w:jc w:val="both"/>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t>Az elsajátítandó szakmai kompetenciák</w:t>
      </w:r>
    </w:p>
    <w:p w:rsidR="008E6CCB" w:rsidRPr="007E1D6C" w:rsidRDefault="008E6CCB" w:rsidP="007E1D6C">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7E1D6C">
        <w:rPr>
          <w:rFonts w:ascii="Times New Roman" w:hAnsi="Times New Roman" w:cs="Times New Roman"/>
          <w:b/>
          <w:sz w:val="24"/>
          <w:szCs w:val="24"/>
          <w:lang w:eastAsia="hu-HU"/>
        </w:rPr>
        <w:t>A levéltáros</w:t>
      </w:r>
    </w:p>
    <w:p w:rsidR="008E6CCB" w:rsidRPr="007E1D6C" w:rsidRDefault="008E6CCB" w:rsidP="007E1D6C">
      <w:pPr>
        <w:keepNext/>
        <w:keepLines/>
        <w:suppressAutoHyphens/>
        <w:spacing w:after="0"/>
        <w:jc w:val="both"/>
        <w:outlineLvl w:val="1"/>
        <w:rPr>
          <w:rFonts w:ascii="Times New Roman" w:eastAsia="MS Mincho" w:hAnsi="Times New Roman" w:cs="Times New Roman"/>
          <w:b/>
          <w:bCs/>
          <w:iCs/>
          <w:sz w:val="24"/>
          <w:szCs w:val="24"/>
          <w:lang w:eastAsia="hu-HU"/>
        </w:rPr>
      </w:pPr>
      <w:proofErr w:type="gramStart"/>
      <w:r w:rsidRPr="007E1D6C">
        <w:rPr>
          <w:rFonts w:ascii="Times New Roman" w:eastAsia="MS Mincho" w:hAnsi="Times New Roman" w:cs="Times New Roman"/>
          <w:b/>
          <w:bCs/>
          <w:iCs/>
          <w:sz w:val="24"/>
          <w:szCs w:val="24"/>
          <w:lang w:eastAsia="hu-HU"/>
        </w:rPr>
        <w:lastRenderedPageBreak/>
        <w:t>a</w:t>
      </w:r>
      <w:proofErr w:type="gramEnd"/>
      <w:r w:rsidRPr="007E1D6C">
        <w:rPr>
          <w:rFonts w:ascii="Times New Roman" w:eastAsia="MS Mincho" w:hAnsi="Times New Roman" w:cs="Times New Roman"/>
          <w:b/>
          <w:bCs/>
          <w:iCs/>
          <w:sz w:val="24"/>
          <w:szCs w:val="24"/>
          <w:lang w:eastAsia="hu-HU"/>
        </w:rPr>
        <w:t>) tudása:</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7.1.1.1. Elmélyült ismeretekkel rendelkezik a levéltári anyagról és a levéltári munka elméleti és gyakorlati oldalairól, elemzési és értelmezési módszereiről;</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7.1.1.2. Ismeri a levéltári feladatok ellátásához szükséges problémamegoldó technikákat.</w:t>
      </w:r>
    </w:p>
    <w:p w:rsidR="008E6CCB" w:rsidRPr="007E1D6C" w:rsidRDefault="008E6CCB" w:rsidP="007E1D6C">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t>7.1.1.3. Rendelkezik levéltártani ismeretekkel, iratismeret</w:t>
      </w:r>
      <w:r w:rsidRPr="007E1D6C">
        <w:rPr>
          <w:rFonts w:ascii="Times New Roman" w:hAnsi="Times New Roman" w:cs="Times New Roman"/>
          <w:bCs/>
          <w:iCs/>
          <w:color w:val="000000"/>
          <w:sz w:val="24"/>
          <w:szCs w:val="24"/>
          <w:lang w:eastAsia="hu-HU"/>
        </w:rPr>
        <w:t>tel.</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7.1.1.4. Levéltár-informatikai ismeretekkel rendelkezik.</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7.1.1.5. Rendelkezik állományvédelmi és reprográfiai ismeretekkel.</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7.1.1.6. Rendelkezik intézménytörténeti ismeretekkel.</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7.1.1.7. Rendelkezik jogi és közigazgatási ismeretekkel.</w:t>
      </w:r>
    </w:p>
    <w:p w:rsidR="008E6CCB" w:rsidRPr="007E1D6C" w:rsidRDefault="008E6CCB" w:rsidP="007E1D6C">
      <w:pPr>
        <w:spacing w:after="0"/>
        <w:jc w:val="both"/>
        <w:rPr>
          <w:rFonts w:ascii="Times New Roman" w:eastAsia="MS Mincho" w:hAnsi="Times New Roman" w:cs="Times New Roman"/>
          <w:sz w:val="24"/>
          <w:szCs w:val="24"/>
          <w:lang w:eastAsia="ar-SA"/>
        </w:rPr>
      </w:pPr>
      <w:r w:rsidRPr="007E1D6C">
        <w:rPr>
          <w:rFonts w:ascii="Times New Roman" w:eastAsia="MS Mincho" w:hAnsi="Times New Roman" w:cs="Times New Roman"/>
          <w:b/>
          <w:bCs/>
          <w:iCs/>
          <w:sz w:val="24"/>
          <w:szCs w:val="24"/>
          <w:lang w:eastAsia="hu-HU"/>
        </w:rPr>
        <w:t>b) képességei</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lastRenderedPageBreak/>
        <w:t>7.1.2.1. Képes önálló és minden szempontból szakszerű munkára levéltárban vagy bármely kormányzati vagy önkormányzati szerv, ill. a magánszféra bármely szereplője iratkezelésében.</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7.1.2.2. Képes levéltári és/vagy iratmenedzseri, iratkezelési munkafeladatok végzésére, illetve az ilyen munkafeladatok koordinációjára, tervezésére.</w:t>
      </w:r>
    </w:p>
    <w:p w:rsidR="008E6CCB" w:rsidRPr="007E1D6C" w:rsidRDefault="008E6CCB" w:rsidP="007E1D6C">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t>7.1.2.3. Képes történeti, ügyviteli és egyéb szempontok együttes alkalmazására.</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7.1.2.4. Képes modern iratkezelési és iratértékelési szempontok érvényesítésére.</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7.1.2.5. Képes a levéltári vagy iratmenedzseri, iratkezelési munka során önálló tevékenységre és eredeti ötletek felvetésére.</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7.1.2.6. Képes a levéltári és/vagy iratkezelési feladatmenedzsment koordinációjára vagy abban való részvételre.</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7.1.2.6. Képes szakmai önképzésre legalább egy idegen nyelven is.</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7.1.2.7. Képes véleményét szakmai és tudományos elvárásoknak megfogalmazni, szakmai fórumokon bemutatni, alátámasztani és megvédeni, akár idegen nyelven is.</w:t>
      </w:r>
    </w:p>
    <w:p w:rsidR="008E6CCB" w:rsidRPr="007E1D6C" w:rsidRDefault="008E6CCB" w:rsidP="007E1D6C">
      <w:pPr>
        <w:keepNext/>
        <w:keepLines/>
        <w:tabs>
          <w:tab w:val="left" w:pos="567"/>
        </w:tabs>
        <w:suppressAutoHyphens/>
        <w:spacing w:after="0"/>
        <w:jc w:val="both"/>
        <w:outlineLvl w:val="1"/>
        <w:rPr>
          <w:rFonts w:ascii="Times New Roman" w:eastAsia="MS Mincho" w:hAnsi="Times New Roman" w:cs="Times New Roman"/>
          <w:b/>
          <w:bCs/>
          <w:iCs/>
          <w:color w:val="000000"/>
          <w:sz w:val="24"/>
          <w:szCs w:val="24"/>
          <w:lang w:eastAsia="hu-HU"/>
        </w:rPr>
      </w:pPr>
      <w:r w:rsidRPr="007E1D6C">
        <w:rPr>
          <w:rFonts w:ascii="Times New Roman" w:eastAsia="MS Mincho" w:hAnsi="Times New Roman" w:cs="Times New Roman"/>
          <w:b/>
          <w:bCs/>
          <w:iCs/>
          <w:sz w:val="24"/>
          <w:szCs w:val="24"/>
          <w:lang w:eastAsia="hu-HU"/>
        </w:rPr>
        <w:t>c) attitűdje</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7.1.3.1. Korrekt, szakszerű és érthető kifejezőkészség szóban és írásban.</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7.1.3.2. Rendelkezik a problémák megfogalmazásának, önálló ítélet alkotásának készségével.</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7.1.3.3. Együttműködő, csoportmunkára és egyéni munkavégzésre egyaránt alkalmas.</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7.1.3.4. Nyitott a szakmai továbbképzés és önképzés iránt.</w:t>
      </w:r>
    </w:p>
    <w:p w:rsidR="008E6CCB" w:rsidRPr="007E1D6C" w:rsidRDefault="008E6CCB" w:rsidP="007E1D6C">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t>7</w:t>
      </w:r>
      <w:r w:rsidRPr="007E1D6C">
        <w:rPr>
          <w:rFonts w:ascii="Times New Roman" w:hAnsi="Times New Roman" w:cs="Times New Roman"/>
          <w:bCs/>
          <w:iCs/>
          <w:color w:val="000000"/>
          <w:sz w:val="24"/>
          <w:szCs w:val="24"/>
          <w:lang w:eastAsia="hu-HU"/>
        </w:rPr>
        <w:t>.1.3.7. Törekszik arra, hogy szakmai munkájában és szakmai kommunikációjában a normáknak megfelelően járjon el és nyilvánuljon meg;</w:t>
      </w:r>
    </w:p>
    <w:p w:rsidR="008E6CCB" w:rsidRPr="007E1D6C" w:rsidRDefault="008E6CCB" w:rsidP="007E1D6C">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t>7</w:t>
      </w:r>
      <w:r w:rsidRPr="007E1D6C">
        <w:rPr>
          <w:rFonts w:ascii="Times New Roman" w:hAnsi="Times New Roman" w:cs="Times New Roman"/>
          <w:bCs/>
          <w:iCs/>
          <w:color w:val="000000"/>
          <w:sz w:val="24"/>
          <w:szCs w:val="24"/>
          <w:lang w:eastAsia="hu-HU"/>
        </w:rPr>
        <w:t>.1.3.8. Nyitott saját tudományterületének interdiszciplináris megközelítéseire.</w:t>
      </w:r>
    </w:p>
    <w:p w:rsidR="008E6CCB" w:rsidRPr="007E1D6C" w:rsidRDefault="008E6CCB" w:rsidP="007E1D6C">
      <w:pPr>
        <w:keepNext/>
        <w:keepLines/>
        <w:tabs>
          <w:tab w:val="left" w:pos="567"/>
        </w:tabs>
        <w:suppressAutoHyphens/>
        <w:spacing w:after="0"/>
        <w:jc w:val="both"/>
        <w:outlineLvl w:val="1"/>
        <w:rPr>
          <w:rFonts w:ascii="Times New Roman" w:eastAsia="MS Mincho" w:hAnsi="Times New Roman" w:cs="Times New Roman"/>
          <w:b/>
          <w:bCs/>
          <w:iCs/>
          <w:sz w:val="24"/>
          <w:szCs w:val="24"/>
          <w:lang w:eastAsia="hu-HU"/>
        </w:rPr>
      </w:pPr>
      <w:r w:rsidRPr="007E1D6C">
        <w:rPr>
          <w:rFonts w:ascii="Times New Roman" w:eastAsia="MS Mincho" w:hAnsi="Times New Roman" w:cs="Times New Roman"/>
          <w:b/>
          <w:bCs/>
          <w:iCs/>
          <w:sz w:val="24"/>
          <w:szCs w:val="24"/>
          <w:lang w:eastAsia="hu-HU"/>
        </w:rPr>
        <w:t>d) autonómája és felelőssége</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7.1.4.1. Önállóan tevékenykedik a levéltári munkában és/vagy az iratmenedzsmentben, iratkezelésben.</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7.1.4.2. Kezdeményező, és személyes felelősséget vállal munkájáért.</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7.1.4.3. etikai és szakmai felelősséget vállal a maga és az általa vezetett csoport munkájáért.</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7.1.4.4. Döntésképes összetett helyzetekben is.</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7.1.4.2. Az iratanyagokat felelősen védi.</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7.1.4.5. A jogi előírásokat maradéktalanul érvényesíti munkája során.</w:t>
      </w:r>
    </w:p>
    <w:p w:rsidR="008E6CCB" w:rsidRPr="007E1D6C" w:rsidRDefault="008E6CCB" w:rsidP="007E1D6C">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t>7.1.4.3. Adatvédelmi szempontokat vesz figyelembe és érvényesít munkája során</w:t>
      </w:r>
      <w:r w:rsidRPr="007E1D6C">
        <w:rPr>
          <w:rFonts w:ascii="Times New Roman" w:hAnsi="Times New Roman" w:cs="Times New Roman"/>
          <w:bCs/>
          <w:iCs/>
          <w:color w:val="000000"/>
          <w:sz w:val="24"/>
          <w:szCs w:val="24"/>
          <w:lang w:eastAsia="hu-HU"/>
        </w:rPr>
        <w:t>.</w:t>
      </w:r>
    </w:p>
    <w:p w:rsidR="008E6CCB" w:rsidRPr="007E1D6C" w:rsidRDefault="008E6CCB" w:rsidP="007E1D6C">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t>7.1.3.6. Felelős és tudatos a vonatkozó jogszabályok alkalmazása terén.</w:t>
      </w:r>
    </w:p>
    <w:p w:rsidR="008E6CCB" w:rsidRPr="007E1D6C" w:rsidRDefault="008E6CCB" w:rsidP="007E1D6C">
      <w:pPr>
        <w:keepNext/>
        <w:keepLines/>
        <w:suppressAutoHyphens/>
        <w:spacing w:after="0"/>
        <w:ind w:left="284"/>
        <w:jc w:val="both"/>
        <w:outlineLvl w:val="1"/>
        <w:rPr>
          <w:rFonts w:ascii="Times New Roman" w:hAnsi="Times New Roman" w:cs="Times New Roman"/>
          <w:bCs/>
          <w:iCs/>
          <w:color w:val="000000"/>
          <w:sz w:val="24"/>
          <w:szCs w:val="24"/>
          <w:lang w:eastAsia="hu-HU"/>
        </w:rPr>
      </w:pPr>
    </w:p>
    <w:p w:rsidR="008E6CCB" w:rsidRPr="007E1D6C" w:rsidRDefault="008E6CCB" w:rsidP="007E1D6C">
      <w:pPr>
        <w:spacing w:after="0"/>
        <w:jc w:val="both"/>
        <w:rPr>
          <w:rFonts w:ascii="Times New Roman" w:hAnsi="Times New Roman" w:cs="Times New Roman"/>
          <w:b/>
          <w:bCs/>
          <w:color w:val="000000"/>
          <w:sz w:val="24"/>
          <w:szCs w:val="24"/>
          <w:lang w:eastAsia="ar-SA"/>
        </w:rPr>
      </w:pPr>
    </w:p>
    <w:p w:rsidR="008E6CCB" w:rsidRPr="007E1D6C" w:rsidRDefault="008E6CCB" w:rsidP="007E1D6C">
      <w:pPr>
        <w:spacing w:after="0"/>
        <w:jc w:val="both"/>
        <w:rPr>
          <w:rFonts w:ascii="Times New Roman" w:eastAsia="MS Mincho" w:hAnsi="Times New Roman" w:cs="Times New Roman"/>
          <w:b/>
          <w:bCs/>
          <w:color w:val="000000"/>
          <w:sz w:val="24"/>
          <w:szCs w:val="24"/>
          <w:lang w:eastAsia="ar-SA"/>
        </w:rPr>
      </w:pPr>
      <w:r w:rsidRPr="007E1D6C">
        <w:rPr>
          <w:rFonts w:ascii="Times New Roman" w:eastAsia="MS Mincho" w:hAnsi="Times New Roman" w:cs="Times New Roman"/>
          <w:b/>
          <w:bCs/>
          <w:color w:val="000000"/>
          <w:sz w:val="24"/>
          <w:szCs w:val="24"/>
          <w:lang w:eastAsia="ar-SA"/>
        </w:rPr>
        <w:t xml:space="preserve">9. A mesterképzés </w:t>
      </w:r>
      <w:r w:rsidRPr="007E1D6C">
        <w:rPr>
          <w:rFonts w:ascii="Times New Roman" w:eastAsia="MS Mincho" w:hAnsi="Times New Roman" w:cs="Times New Roman"/>
          <w:b/>
          <w:bCs/>
          <w:sz w:val="24"/>
          <w:szCs w:val="24"/>
          <w:lang w:eastAsia="ar-SA"/>
        </w:rPr>
        <w:t>jellemzői</w:t>
      </w:r>
      <w:r w:rsidRPr="007E1D6C">
        <w:rPr>
          <w:rFonts w:ascii="Times New Roman" w:eastAsia="MS Mincho" w:hAnsi="Times New Roman" w:cs="Times New Roman"/>
          <w:b/>
          <w:bCs/>
          <w:color w:val="000000"/>
          <w:sz w:val="24"/>
          <w:szCs w:val="24"/>
          <w:lang w:eastAsia="ar-SA"/>
        </w:rPr>
        <w:t>:</w:t>
      </w:r>
    </w:p>
    <w:p w:rsidR="008E6CCB" w:rsidRPr="007E1D6C" w:rsidRDefault="008E6CCB" w:rsidP="007E1D6C">
      <w:pPr>
        <w:tabs>
          <w:tab w:val="left" w:pos="567"/>
        </w:tabs>
        <w:suppressAutoHyphens/>
        <w:autoSpaceDE w:val="0"/>
        <w:autoSpaceDN w:val="0"/>
        <w:adjustRightInd w:val="0"/>
        <w:spacing w:after="0"/>
        <w:jc w:val="both"/>
        <w:rPr>
          <w:rFonts w:ascii="Times New Roman" w:eastAsia="MS Mincho" w:hAnsi="Times New Roman" w:cs="Times New Roman"/>
          <w:b/>
          <w:bCs/>
          <w:color w:val="000000"/>
          <w:sz w:val="24"/>
          <w:szCs w:val="24"/>
          <w:lang w:eastAsia="ar-SA"/>
        </w:rPr>
      </w:pPr>
      <w:r w:rsidRPr="007E1D6C">
        <w:rPr>
          <w:rFonts w:ascii="Times New Roman" w:eastAsia="MS Mincho" w:hAnsi="Times New Roman" w:cs="Times New Roman"/>
          <w:b/>
          <w:bCs/>
          <w:color w:val="000000"/>
          <w:sz w:val="24"/>
          <w:szCs w:val="24"/>
          <w:lang w:eastAsia="ar-SA"/>
        </w:rPr>
        <w:t>9.1. A szakmai ismeretek jellemzői</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lastRenderedPageBreak/>
        <w:t xml:space="preserve">A szakképzettséghez vezető tudományágak, szakterületek, amelyekből a szak felépül: </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proofErr w:type="gramStart"/>
      <w:r w:rsidRPr="007E1D6C">
        <w:rPr>
          <w:rFonts w:ascii="Times New Roman" w:hAnsi="Times New Roman" w:cs="Times New Roman"/>
          <w:sz w:val="24"/>
          <w:szCs w:val="24"/>
          <w:lang w:eastAsia="ar-SA"/>
        </w:rPr>
        <w:t>összesen</w:t>
      </w:r>
      <w:proofErr w:type="gramEnd"/>
      <w:r w:rsidRPr="007E1D6C">
        <w:rPr>
          <w:rFonts w:ascii="Times New Roman" w:hAnsi="Times New Roman" w:cs="Times New Roman"/>
          <w:sz w:val="24"/>
          <w:szCs w:val="24"/>
          <w:lang w:eastAsia="ar-SA"/>
        </w:rPr>
        <w:t xml:space="preserve"> 62 kredit</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 irattan, iratismeret, iratkezelési rendszerek alapvető ismerete 4–10 kredit; </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 levéltártani alapismeretek 4–12 kredit; </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 levéltárinformatikai alapismeretek 4–12 kredit; </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 adatvédelmi ismeretek 4–10 kredit; </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 levéltári jogi ismeretek 2–6 kredit; </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 intézményrendszer ismerete 4–12 kredit; </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szakmai vezetés mellett önálló kutatás (szakdolgozati kutatás) 20 kredit.</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p>
    <w:p w:rsidR="008E6CCB" w:rsidRPr="007E1D6C" w:rsidRDefault="008E6CCB" w:rsidP="007E1D6C">
      <w:pPr>
        <w:suppressAutoHyphens/>
        <w:autoSpaceDE w:val="0"/>
        <w:autoSpaceDN w:val="0"/>
        <w:adjustRightInd w:val="0"/>
        <w:spacing w:after="0"/>
        <w:ind w:left="284"/>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 xml:space="preserve">8.1.2.A választható specializációk szakterületei és azok kreditaránya </w:t>
      </w:r>
    </w:p>
    <w:p w:rsidR="008E6CCB" w:rsidRPr="007E1D6C" w:rsidRDefault="008E6CCB" w:rsidP="007E1D6C">
      <w:pPr>
        <w:suppressAutoHyphens/>
        <w:autoSpaceDE w:val="0"/>
        <w:autoSpaceDN w:val="0"/>
        <w:adjustRightInd w:val="0"/>
        <w:spacing w:after="0"/>
        <w:ind w:left="284"/>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A választható specilaizációk kreditértéke 40 kredit:</w:t>
      </w:r>
    </w:p>
    <w:p w:rsidR="008E6CCB" w:rsidRPr="007E1D6C" w:rsidRDefault="008E6CCB" w:rsidP="007E1D6C">
      <w:pPr>
        <w:suppressAutoHyphens/>
        <w:autoSpaceDE w:val="0"/>
        <w:autoSpaceDN w:val="0"/>
        <w:adjustRightInd w:val="0"/>
        <w:spacing w:after="0"/>
        <w:ind w:left="284"/>
        <w:jc w:val="both"/>
        <w:rPr>
          <w:rFonts w:ascii="Times New Roman" w:eastAsia="Times New Roman" w:hAnsi="Times New Roman" w:cs="Times New Roman"/>
          <w:sz w:val="24"/>
          <w:szCs w:val="24"/>
          <w:lang w:eastAsia="hu-HU"/>
        </w:rPr>
      </w:pPr>
    </w:p>
    <w:p w:rsidR="008E6CCB" w:rsidRPr="007E1D6C" w:rsidRDefault="008E6CCB" w:rsidP="007E1D6C">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proofErr w:type="gramStart"/>
      <w:r w:rsidRPr="007E1D6C">
        <w:rPr>
          <w:rFonts w:ascii="Times New Roman" w:hAnsi="Times New Roman" w:cs="Times New Roman"/>
          <w:color w:val="000000"/>
          <w:sz w:val="24"/>
          <w:szCs w:val="24"/>
          <w:lang w:eastAsia="ar-SA"/>
        </w:rPr>
        <w:t>a</w:t>
      </w:r>
      <w:proofErr w:type="gramEnd"/>
      <w:r w:rsidRPr="007E1D6C">
        <w:rPr>
          <w:rFonts w:ascii="Times New Roman" w:hAnsi="Times New Roman" w:cs="Times New Roman"/>
          <w:color w:val="000000"/>
          <w:sz w:val="24"/>
          <w:szCs w:val="24"/>
          <w:lang w:eastAsia="ar-SA"/>
        </w:rPr>
        <w:t xml:space="preserve">) középkori és koraújkori specializáció </w:t>
      </w:r>
    </w:p>
    <w:p w:rsidR="008E6CCB" w:rsidRPr="007E1D6C" w:rsidRDefault="008E6CCB" w:rsidP="007E1D6C">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r w:rsidRPr="007E1D6C">
        <w:rPr>
          <w:rFonts w:ascii="Times New Roman" w:hAnsi="Times New Roman" w:cs="Times New Roman"/>
          <w:color w:val="000000"/>
          <w:sz w:val="24"/>
          <w:szCs w:val="24"/>
          <w:lang w:eastAsia="ar-SA"/>
        </w:rPr>
        <w:t>[paleográfiai (latin, német, magyar) és forráskiadási ismeretek (10–30 kredit); intézménytörténeti ismeretek (4–12 kredit); történeti segédtudományi ismeretek (4–8 kredit); állományvédelmi és reprográfiai ismeretek (2 kredit); levéltárinformatikai ismeretek (2 kredit); kommunikációs ismeretek (legfeljebb 4 kredit)];</w:t>
      </w:r>
    </w:p>
    <w:p w:rsidR="008E6CCB" w:rsidRPr="007E1D6C" w:rsidRDefault="008E6CCB" w:rsidP="007E1D6C">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p>
    <w:p w:rsidR="008E6CCB" w:rsidRPr="007E1D6C" w:rsidRDefault="008E6CCB" w:rsidP="007E1D6C">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r w:rsidRPr="007E1D6C">
        <w:rPr>
          <w:rFonts w:ascii="Times New Roman" w:hAnsi="Times New Roman" w:cs="Times New Roman"/>
          <w:color w:val="000000"/>
          <w:sz w:val="24"/>
          <w:szCs w:val="24"/>
          <w:lang w:eastAsia="ar-SA"/>
        </w:rPr>
        <w:t xml:space="preserve">b) újkori és jelenkori specializáció </w:t>
      </w:r>
    </w:p>
    <w:p w:rsidR="008E6CCB" w:rsidRPr="007E1D6C" w:rsidRDefault="008E6CCB" w:rsidP="007E1D6C">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proofErr w:type="gramStart"/>
      <w:r w:rsidRPr="007E1D6C">
        <w:rPr>
          <w:rFonts w:ascii="Times New Roman" w:hAnsi="Times New Roman" w:cs="Times New Roman"/>
          <w:color w:val="000000"/>
          <w:sz w:val="24"/>
          <w:szCs w:val="24"/>
          <w:lang w:eastAsia="ar-SA"/>
        </w:rPr>
        <w:t>[további irattani és iratkezelési ismeretek (2–6 kredit); irattári és iratmenedzseri ismeretek (0–4 kredit); további levéltártani ismeretek (4–12 kredit); levéltárinformatikai ismeretek (6–14 kredit); állományvédelmi és reprográfiai ismeretek (4 kredit); közigazgatási és jogi ismeretek (legfeljebb 4 kredit); gazdaságtani ismeretek (legfeljebb 4 kredit); intézménytörténeti ismeretek (2–6 kredit); paleográfiai és forráskiadási ismeretek (legfeljebb 4 kredit); kommunikációs ismeretek (legfeljebb 4 kredit)];</w:t>
      </w:r>
      <w:proofErr w:type="gramEnd"/>
    </w:p>
    <w:p w:rsidR="008E6CCB" w:rsidRPr="007E1D6C" w:rsidRDefault="008E6CCB" w:rsidP="007E1D6C">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p>
    <w:p w:rsidR="008E6CCB" w:rsidRPr="007E1D6C" w:rsidRDefault="008E6CCB" w:rsidP="007E1D6C">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r w:rsidRPr="007E1D6C">
        <w:rPr>
          <w:rFonts w:ascii="Times New Roman" w:hAnsi="Times New Roman" w:cs="Times New Roman"/>
          <w:color w:val="000000"/>
          <w:sz w:val="24"/>
          <w:szCs w:val="24"/>
          <w:lang w:eastAsia="ar-SA"/>
        </w:rPr>
        <w:t xml:space="preserve">c) információ- és records management specializáció </w:t>
      </w:r>
    </w:p>
    <w:p w:rsidR="008E6CCB" w:rsidRPr="007E1D6C" w:rsidRDefault="008E6CCB" w:rsidP="007E1D6C">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r w:rsidRPr="007E1D6C">
        <w:rPr>
          <w:rFonts w:ascii="Times New Roman" w:hAnsi="Times New Roman" w:cs="Times New Roman"/>
          <w:color w:val="000000"/>
          <w:sz w:val="24"/>
          <w:szCs w:val="24"/>
          <w:lang w:eastAsia="ar-SA"/>
        </w:rPr>
        <w:t>[további irattani és iratkezelési ismeretek (legfeljebb 4 kredit); irattári és iratmenedzseri ismeretek (6–14 kredit); levéltártani ismeretek (2–6 kredit); levéltárinformatikai ismeretek (4–12 kredit); állományvédelmi és reprográfiai ismeretek (2–6 kredit); közigazgatási és jogi ismeretek (4–10 kredit); gazdaságtani ismeretek (legfeljebb 4 kredit); projektmenedzsment (2–4 kredit)].</w:t>
      </w:r>
    </w:p>
    <w:p w:rsidR="008E6CCB" w:rsidRPr="007E1D6C" w:rsidRDefault="008E6CCB" w:rsidP="007E1D6C">
      <w:pPr>
        <w:tabs>
          <w:tab w:val="left" w:pos="567"/>
        </w:tabs>
        <w:suppressAutoHyphens/>
        <w:autoSpaceDE w:val="0"/>
        <w:autoSpaceDN w:val="0"/>
        <w:adjustRightInd w:val="0"/>
        <w:spacing w:after="0"/>
        <w:jc w:val="both"/>
        <w:rPr>
          <w:rFonts w:ascii="Times New Roman" w:hAnsi="Times New Roman" w:cs="Times New Roman"/>
          <w:b/>
          <w:bCs/>
          <w:sz w:val="24"/>
          <w:szCs w:val="24"/>
          <w:highlight w:val="red"/>
          <w:lang w:eastAsia="ar-SA"/>
        </w:rPr>
      </w:pPr>
    </w:p>
    <w:p w:rsidR="008E6CCB" w:rsidRPr="007E1D6C" w:rsidRDefault="008E6CCB"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 xml:space="preserve">9.2.Idegennyelvi követelmény: </w:t>
      </w:r>
    </w:p>
    <w:p w:rsidR="008E6CCB" w:rsidRPr="007E1D6C" w:rsidRDefault="008E6CCB" w:rsidP="007E1D6C">
      <w:pPr>
        <w:tabs>
          <w:tab w:val="left" w:pos="567"/>
        </w:tabs>
        <w:suppressAutoHyphens/>
        <w:autoSpaceDE w:val="0"/>
        <w:autoSpaceDN w:val="0"/>
        <w:adjustRightInd w:val="0"/>
        <w:spacing w:after="0"/>
        <w:jc w:val="both"/>
        <w:rPr>
          <w:rFonts w:ascii="Times New Roman" w:eastAsia="Times New Roman" w:hAnsi="Times New Roman" w:cs="Times New Roman"/>
          <w:bCs/>
          <w:noProof/>
          <w:sz w:val="24"/>
          <w:szCs w:val="24"/>
          <w:lang w:eastAsia="ar-SA"/>
        </w:rPr>
      </w:pPr>
      <w:r w:rsidRPr="007E1D6C">
        <w:rPr>
          <w:rFonts w:ascii="Times New Roman" w:hAnsi="Times New Roman" w:cs="Times New Roman"/>
          <w:bCs/>
          <w:sz w:val="24"/>
          <w:szCs w:val="24"/>
          <w:lang w:eastAsia="ar-SA"/>
        </w:rPr>
        <w:t>A mesterszakos oklevél megszerzéséhez legalább egy államilag elismert, legalább C1 szintű komplex típusú nyelvvizsga vagy legalább két államilag elismert, legalább B2 szintű komplex típusú nyelvvizsga</w:t>
      </w:r>
      <w:r w:rsidRPr="007E1D6C">
        <w:rPr>
          <w:rFonts w:ascii="Times New Roman" w:eastAsia="Times New Roman" w:hAnsi="Times New Roman" w:cs="Times New Roman"/>
          <w:bCs/>
          <w:noProof/>
          <w:sz w:val="24"/>
          <w:szCs w:val="24"/>
          <w:lang w:eastAsia="ar-SA"/>
        </w:rPr>
        <w:t xml:space="preserve"> vagy azzal egyenértékű érettségi bizonyítvány vagy oklevél szükséges.</w:t>
      </w:r>
    </w:p>
    <w:p w:rsidR="008E6CCB" w:rsidRPr="007E1D6C" w:rsidRDefault="008E6CCB"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8E6CCB" w:rsidRPr="007E1D6C" w:rsidRDefault="008E6CCB"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9.3.</w:t>
      </w:r>
      <w:r w:rsidRPr="007E1D6C">
        <w:rPr>
          <w:rFonts w:ascii="Times New Roman" w:hAnsi="Times New Roman" w:cs="Times New Roman"/>
          <w:sz w:val="24"/>
          <w:szCs w:val="24"/>
          <w:lang w:eastAsia="ar-SA"/>
        </w:rPr>
        <w:t xml:space="preserve"> A s</w:t>
      </w:r>
      <w:r w:rsidRPr="007E1D6C">
        <w:rPr>
          <w:rFonts w:ascii="Times New Roman" w:hAnsi="Times New Roman" w:cs="Times New Roman"/>
          <w:b/>
          <w:bCs/>
          <w:sz w:val="24"/>
          <w:szCs w:val="24"/>
          <w:lang w:eastAsia="ar-SA"/>
        </w:rPr>
        <w:t xml:space="preserve">zakmai gyakorlat követelményei: </w:t>
      </w:r>
    </w:p>
    <w:p w:rsidR="008E6CCB" w:rsidRPr="007E1D6C" w:rsidRDefault="008E6CCB"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7E1D6C">
        <w:rPr>
          <w:rFonts w:ascii="Times New Roman" w:hAnsi="Times New Roman" w:cs="Times New Roman"/>
          <w:bCs/>
          <w:sz w:val="24"/>
          <w:szCs w:val="24"/>
          <w:lang w:eastAsia="ar-SA"/>
        </w:rPr>
        <w:t>A szakmai gyakorlat</w:t>
      </w:r>
      <w:r w:rsidRPr="007E1D6C">
        <w:rPr>
          <w:rFonts w:ascii="Times New Roman" w:hAnsi="Times New Roman" w:cs="Times New Roman"/>
          <w:b/>
          <w:bCs/>
          <w:sz w:val="24"/>
          <w:szCs w:val="24"/>
          <w:lang w:eastAsia="ar-SA"/>
        </w:rPr>
        <w:t xml:space="preserve"> </w:t>
      </w:r>
      <w:r w:rsidRPr="007E1D6C">
        <w:rPr>
          <w:rFonts w:ascii="Times New Roman" w:hAnsi="Times New Roman" w:cs="Times New Roman"/>
          <w:bCs/>
          <w:sz w:val="24"/>
          <w:szCs w:val="24"/>
          <w:lang w:eastAsia="ar-SA"/>
        </w:rPr>
        <w:t xml:space="preserve">a specializációnak megfelelő levéltári gyakorlatk a Magyar Nemzeti Levéltár Országos Levéltárában; Budapest Főváros Levéltárában vagy az Magyar Nemzeti Levéltár valamely megyei tagintézményében; szaklevéltárában vagy nyilvános </w:t>
      </w:r>
      <w:r w:rsidRPr="007E1D6C">
        <w:rPr>
          <w:rFonts w:ascii="Times New Roman" w:hAnsi="Times New Roman" w:cs="Times New Roman"/>
          <w:bCs/>
          <w:sz w:val="24"/>
          <w:szCs w:val="24"/>
          <w:lang w:eastAsia="ar-SA"/>
        </w:rPr>
        <w:lastRenderedPageBreak/>
        <w:t>magánlevéltárban; illetve irattári gyakorlatok kormányzati szerv, önkormányzati szerv irattárában, gazdasági szerv, vállalat vagy civil szervezet irattárában.</w:t>
      </w:r>
    </w:p>
    <w:p w:rsidR="008E6CCB" w:rsidRPr="007E1D6C" w:rsidRDefault="008E6CCB" w:rsidP="007E1D6C">
      <w:pPr>
        <w:pStyle w:val="Listaszerbekezds"/>
        <w:tabs>
          <w:tab w:val="left" w:pos="567"/>
        </w:tabs>
        <w:suppressAutoHyphens/>
        <w:autoSpaceDE w:val="0"/>
        <w:autoSpaceDN w:val="0"/>
        <w:adjustRightInd w:val="0"/>
        <w:spacing w:after="0"/>
        <w:ind w:left="0"/>
        <w:jc w:val="both"/>
        <w:rPr>
          <w:rFonts w:ascii="Times New Roman" w:hAnsi="Times New Roman" w:cs="Times New Roman"/>
          <w:b/>
          <w:bCs/>
          <w:sz w:val="24"/>
          <w:szCs w:val="24"/>
          <w:lang w:eastAsia="ar-SA"/>
        </w:rPr>
      </w:pPr>
    </w:p>
    <w:p w:rsidR="008E6CCB" w:rsidRPr="007E1D6C" w:rsidRDefault="008E6CCB" w:rsidP="007E1D6C">
      <w:pPr>
        <w:tabs>
          <w:tab w:val="left" w:pos="567"/>
        </w:tabs>
        <w:suppressAutoHyphens/>
        <w:spacing w:after="0"/>
        <w:jc w:val="both"/>
        <w:rPr>
          <w:rFonts w:ascii="Times New Roman" w:hAnsi="Times New Roman" w:cs="Times New Roman"/>
          <w:b/>
          <w:color w:val="000000"/>
          <w:sz w:val="24"/>
          <w:szCs w:val="24"/>
          <w:lang w:eastAsia="hu-HU"/>
        </w:rPr>
      </w:pPr>
      <w:r w:rsidRPr="007E1D6C">
        <w:rPr>
          <w:rFonts w:ascii="Times New Roman" w:hAnsi="Times New Roman" w:cs="Times New Roman"/>
          <w:b/>
          <w:color w:val="000000"/>
          <w:sz w:val="24"/>
          <w:szCs w:val="24"/>
          <w:lang w:eastAsia="ar-SA"/>
        </w:rPr>
        <w:t>9.4.</w:t>
      </w:r>
      <w:r w:rsidRPr="007E1D6C">
        <w:rPr>
          <w:rFonts w:ascii="Times New Roman" w:hAnsi="Times New Roman" w:cs="Times New Roman"/>
          <w:color w:val="000000"/>
          <w:sz w:val="24"/>
          <w:szCs w:val="24"/>
          <w:lang w:eastAsia="ar-SA"/>
        </w:rPr>
        <w:t xml:space="preserve"> </w:t>
      </w:r>
      <w:r w:rsidRPr="007E1D6C">
        <w:rPr>
          <w:rFonts w:ascii="Times New Roman" w:hAnsi="Times New Roman" w:cs="Times New Roman"/>
          <w:b/>
          <w:sz w:val="24"/>
          <w:szCs w:val="24"/>
        </w:rPr>
        <w:t>A 4.2 pontban megadott oklevéllel rendelkezők esetén</w:t>
      </w:r>
      <w:r w:rsidRPr="007E1D6C">
        <w:rPr>
          <w:rFonts w:ascii="Times New Roman" w:hAnsi="Times New Roman" w:cs="Times New Roman"/>
          <w:sz w:val="24"/>
          <w:szCs w:val="24"/>
        </w:rPr>
        <w:t xml:space="preserve"> </w:t>
      </w:r>
      <w:r w:rsidRPr="007E1D6C">
        <w:rPr>
          <w:rFonts w:ascii="Times New Roman" w:hAnsi="Times New Roman" w:cs="Times New Roman"/>
          <w:b/>
          <w:sz w:val="24"/>
          <w:szCs w:val="24"/>
        </w:rPr>
        <w:t>a</w:t>
      </w:r>
      <w:r w:rsidRPr="007E1D6C">
        <w:rPr>
          <w:rFonts w:ascii="Times New Roman" w:hAnsi="Times New Roman" w:cs="Times New Roman"/>
          <w:b/>
          <w:color w:val="000000"/>
          <w:sz w:val="24"/>
          <w:szCs w:val="24"/>
          <w:lang w:eastAsia="hu-HU"/>
        </w:rPr>
        <w:t xml:space="preserve"> mesterképzési képzési ciklusba való belépés minimális feltételei:</w:t>
      </w:r>
    </w:p>
    <w:p w:rsidR="008E6CCB" w:rsidRPr="007E1D6C" w:rsidRDefault="008E6CCB" w:rsidP="007E1D6C">
      <w:pPr>
        <w:tabs>
          <w:tab w:val="left" w:pos="567"/>
        </w:tabs>
        <w:autoSpaceDE w:val="0"/>
        <w:autoSpaceDN w:val="0"/>
        <w:adjustRightInd w:val="0"/>
        <w:spacing w:after="0"/>
        <w:jc w:val="both"/>
        <w:rPr>
          <w:rFonts w:ascii="Times New Roman" w:eastAsia="Times New Roman" w:hAnsi="Times New Roman" w:cs="Times New Roman"/>
          <w:sz w:val="24"/>
          <w:szCs w:val="24"/>
          <w:lang w:eastAsia="hu-HU"/>
        </w:rPr>
      </w:pPr>
      <w:r w:rsidRPr="007E1D6C">
        <w:rPr>
          <w:rFonts w:ascii="Times New Roman" w:hAnsi="Times New Roman" w:cs="Times New Roman"/>
          <w:color w:val="000000"/>
          <w:sz w:val="24"/>
          <w:szCs w:val="24"/>
          <w:lang w:eastAsia="hu-HU"/>
        </w:rPr>
        <w:t>Az alapképzéstől eltérő mesterképzésbe való belépéshez</w:t>
      </w:r>
      <w:r w:rsidRPr="007E1D6C">
        <w:rPr>
          <w:rFonts w:ascii="Times New Roman" w:eastAsia="Times New Roman" w:hAnsi="Times New Roman" w:cs="Times New Roman"/>
          <w:sz w:val="24"/>
          <w:szCs w:val="24"/>
          <w:lang w:eastAsia="hu-HU"/>
        </w:rPr>
        <w:t xml:space="preserve"> </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bCs/>
          <w:iCs/>
          <w:sz w:val="24"/>
          <w:szCs w:val="24"/>
        </w:rPr>
      </w:pPr>
      <w:r w:rsidRPr="007E1D6C">
        <w:rPr>
          <w:rFonts w:ascii="Times New Roman" w:eastAsia="Times New Roman" w:hAnsi="Times New Roman" w:cs="Times New Roman"/>
          <w:sz w:val="24"/>
          <w:szCs w:val="24"/>
          <w:lang w:eastAsia="hu-HU"/>
        </w:rPr>
        <w:t>- a korábbi tanulmányok alapján</w:t>
      </w:r>
      <w:r w:rsidRPr="007E1D6C">
        <w:rPr>
          <w:rFonts w:ascii="Times New Roman" w:hAnsi="Times New Roman" w:cs="Times New Roman"/>
          <w:color w:val="000000"/>
          <w:sz w:val="24"/>
          <w:szCs w:val="24"/>
          <w:lang w:eastAsia="hu-HU"/>
        </w:rPr>
        <w:t xml:space="preserve"> </w:t>
      </w:r>
      <w:r w:rsidRPr="007E1D6C">
        <w:rPr>
          <w:rFonts w:ascii="Times New Roman" w:hAnsi="Times New Roman" w:cs="Times New Roman"/>
          <w:bCs/>
          <w:iCs/>
          <w:sz w:val="24"/>
          <w:szCs w:val="24"/>
        </w:rPr>
        <w:t xml:space="preserve">a közigazgatási ismeretek, a közigazgatási jogi ismeretek, a mai magyar bírósági rendszer ismerete, az informatika </w:t>
      </w:r>
      <w:r w:rsidRPr="007E1D6C">
        <w:rPr>
          <w:rFonts w:ascii="Times New Roman" w:hAnsi="Times New Roman" w:cs="Times New Roman"/>
          <w:color w:val="000000"/>
          <w:sz w:val="24"/>
          <w:szCs w:val="24"/>
          <w:lang w:eastAsia="ar-SA"/>
        </w:rPr>
        <w:t>területeiről</w:t>
      </w:r>
      <w:r w:rsidRPr="007E1D6C">
        <w:rPr>
          <w:rFonts w:ascii="Times New Roman" w:hAnsi="Times New Roman" w:cs="Times New Roman"/>
          <w:iCs/>
          <w:sz w:val="24"/>
          <w:szCs w:val="24"/>
          <w:lang w:eastAsia="hu-HU"/>
        </w:rPr>
        <w:t xml:space="preserve"> </w:t>
      </w:r>
      <w:r w:rsidRPr="007E1D6C">
        <w:rPr>
          <w:rFonts w:ascii="Times New Roman" w:eastAsia="Times New Roman" w:hAnsi="Times New Roman" w:cs="Times New Roman"/>
          <w:sz w:val="24"/>
          <w:szCs w:val="24"/>
          <w:lang w:eastAsia="hu-HU"/>
        </w:rPr>
        <w:t>legalább 50 kredit</w:t>
      </w:r>
      <w:r w:rsidRPr="007E1D6C">
        <w:rPr>
          <w:rFonts w:ascii="Times New Roman" w:hAnsi="Times New Roman" w:cs="Times New Roman"/>
          <w:bCs/>
          <w:iCs/>
          <w:sz w:val="24"/>
          <w:szCs w:val="24"/>
        </w:rPr>
        <w:t xml:space="preserve"> szükséges, vagy </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Cs/>
          <w:iCs/>
          <w:sz w:val="24"/>
          <w:szCs w:val="24"/>
        </w:rPr>
        <w:t xml:space="preserve">- legalább 12 hónap igazolt munkaviszony levéltárosi vagy irattárosi </w:t>
      </w:r>
      <w:proofErr w:type="gramStart"/>
      <w:r w:rsidRPr="007E1D6C">
        <w:rPr>
          <w:rFonts w:ascii="Times New Roman" w:hAnsi="Times New Roman" w:cs="Times New Roman"/>
          <w:bCs/>
          <w:iCs/>
          <w:sz w:val="24"/>
          <w:szCs w:val="24"/>
        </w:rPr>
        <w:t>feladatkörben levéltárban</w:t>
      </w:r>
      <w:proofErr w:type="gramEnd"/>
      <w:r w:rsidRPr="007E1D6C">
        <w:rPr>
          <w:rFonts w:ascii="Times New Roman" w:hAnsi="Times New Roman" w:cs="Times New Roman"/>
          <w:bCs/>
          <w:iCs/>
          <w:sz w:val="24"/>
          <w:szCs w:val="24"/>
        </w:rPr>
        <w:t xml:space="preserve"> vagy irattárban.</w:t>
      </w:r>
    </w:p>
    <w:p w:rsidR="008E6CCB" w:rsidRPr="007E1D6C" w:rsidRDefault="008E6CCB" w:rsidP="007E1D6C">
      <w:pPr>
        <w:tabs>
          <w:tab w:val="left" w:pos="567"/>
        </w:tabs>
        <w:suppressAutoHyphens/>
        <w:jc w:val="both"/>
        <w:rPr>
          <w:rFonts w:ascii="Times New Roman" w:hAnsi="Times New Roman" w:cs="Times New Roman"/>
          <w:b/>
          <w:color w:val="000000"/>
          <w:sz w:val="24"/>
          <w:szCs w:val="24"/>
          <w:lang w:eastAsia="hu-HU"/>
        </w:rPr>
      </w:pPr>
    </w:p>
    <w:p w:rsidR="008E6CCB" w:rsidRPr="007E1D6C" w:rsidRDefault="008E6CCB" w:rsidP="007E1D6C">
      <w:pPr>
        <w:pStyle w:val="Cmsor1"/>
      </w:pPr>
      <w:bookmarkStart w:id="18" w:name="_Toc441590288"/>
      <w:r w:rsidRPr="007E1D6C">
        <w:t xml:space="preserve">LOGIKA </w:t>
      </w:r>
      <w:proofErr w:type="gramStart"/>
      <w:r w:rsidRPr="007E1D6C">
        <w:t>ÉS</w:t>
      </w:r>
      <w:proofErr w:type="gramEnd"/>
      <w:r w:rsidRPr="007E1D6C">
        <w:t xml:space="preserve"> TUDOMÁNYELMÉLET MESTERKÉPZÉSI SZAK</w:t>
      </w:r>
      <w:bookmarkEnd w:id="18"/>
    </w:p>
    <w:p w:rsidR="008E6CCB" w:rsidRPr="007E1D6C" w:rsidRDefault="008E6CCB" w:rsidP="007E1D6C">
      <w:pPr>
        <w:suppressAutoHyphens/>
        <w:spacing w:after="0"/>
        <w:jc w:val="both"/>
        <w:rPr>
          <w:rFonts w:ascii="Times New Roman" w:hAnsi="Times New Roman" w:cs="Times New Roman"/>
          <w:sz w:val="24"/>
          <w:szCs w:val="24"/>
          <w:lang w:eastAsia="ar-SA"/>
        </w:rPr>
      </w:pPr>
    </w:p>
    <w:p w:rsidR="008E6CCB" w:rsidRPr="007E1D6C" w:rsidRDefault="008E6CCB" w:rsidP="007E1D6C">
      <w:pPr>
        <w:tabs>
          <w:tab w:val="left" w:pos="567"/>
        </w:tabs>
        <w:spacing w:after="0"/>
        <w:jc w:val="both"/>
        <w:rPr>
          <w:rFonts w:ascii="Times New Roman" w:hAnsi="Times New Roman" w:cs="Times New Roman"/>
          <w:sz w:val="24"/>
          <w:szCs w:val="24"/>
          <w:lang w:eastAsia="hu-HU"/>
        </w:rPr>
      </w:pPr>
      <w:r w:rsidRPr="007E1D6C">
        <w:rPr>
          <w:rFonts w:ascii="Times New Roman" w:hAnsi="Times New Roman" w:cs="Times New Roman"/>
          <w:b/>
          <w:bCs/>
          <w:color w:val="000000"/>
          <w:sz w:val="24"/>
          <w:szCs w:val="24"/>
          <w:lang w:eastAsia="hu-HU"/>
        </w:rPr>
        <w:t>1. A mesterképzési szak megnevezése:</w:t>
      </w:r>
      <w:r w:rsidRPr="007E1D6C">
        <w:rPr>
          <w:rFonts w:ascii="Times New Roman" w:hAnsi="Times New Roman" w:cs="Times New Roman"/>
          <w:bCs/>
          <w:color w:val="000000"/>
          <w:sz w:val="24"/>
          <w:szCs w:val="24"/>
          <w:lang w:eastAsia="hu-HU"/>
        </w:rPr>
        <w:t xml:space="preserve"> logika és tudományelmélet </w:t>
      </w:r>
      <w:r w:rsidRPr="007E1D6C">
        <w:rPr>
          <w:rFonts w:ascii="Times New Roman" w:hAnsi="Times New Roman" w:cs="Times New Roman"/>
          <w:sz w:val="24"/>
          <w:szCs w:val="24"/>
          <w:lang w:eastAsia="ar-SA"/>
        </w:rPr>
        <w:t>(Logic and Theory of Science).</w:t>
      </w:r>
    </w:p>
    <w:p w:rsidR="008E6CCB" w:rsidRPr="007E1D6C" w:rsidRDefault="008E6CCB"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8E6CCB" w:rsidRPr="007E1D6C" w:rsidRDefault="008E6CCB" w:rsidP="007E1D6C">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végzettségi szint: mesterfokozat (magister, master; rövidítve: MA)</w:t>
      </w:r>
    </w:p>
    <w:p w:rsidR="008E6CCB" w:rsidRPr="007E1D6C" w:rsidRDefault="008E6CCB" w:rsidP="007E1D6C">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 xml:space="preserve">szakképzettség: </w:t>
      </w:r>
      <w:r w:rsidRPr="007E1D6C">
        <w:rPr>
          <w:rFonts w:ascii="Times New Roman" w:hAnsi="Times New Roman" w:cs="Times New Roman"/>
          <w:sz w:val="24"/>
          <w:szCs w:val="24"/>
          <w:lang w:eastAsia="hu-HU"/>
        </w:rPr>
        <w:t>okleveles logika és tudományelmélet szakos bölcsész</w:t>
      </w:r>
    </w:p>
    <w:p w:rsidR="008E6CCB" w:rsidRPr="007E1D6C" w:rsidRDefault="008E6CCB" w:rsidP="007E1D6C">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 xml:space="preserve">a szakképzettség angol nyelvű megjelölése: Expert in Logic and Theory of Science </w:t>
      </w:r>
    </w:p>
    <w:p w:rsidR="008E6CCB" w:rsidRPr="007E1D6C" w:rsidRDefault="008E6CCB"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 xml:space="preserve">3. Képzési terület: </w:t>
      </w:r>
      <w:r w:rsidRPr="007E1D6C">
        <w:rPr>
          <w:rFonts w:ascii="Times New Roman" w:hAnsi="Times New Roman" w:cs="Times New Roman"/>
          <w:bCs/>
          <w:color w:val="000000"/>
          <w:sz w:val="24"/>
          <w:szCs w:val="24"/>
          <w:lang w:eastAsia="hu-HU"/>
        </w:rPr>
        <w:t>bölcsészettudomány</w:t>
      </w:r>
      <w:r w:rsidRPr="007E1D6C">
        <w:rPr>
          <w:rFonts w:ascii="Times New Roman" w:hAnsi="Times New Roman" w:cs="Times New Roman"/>
          <w:color w:val="000000"/>
          <w:sz w:val="24"/>
          <w:szCs w:val="24"/>
          <w:lang w:eastAsia="hu-HU"/>
        </w:rPr>
        <w:t xml:space="preserve"> </w:t>
      </w:r>
    </w:p>
    <w:p w:rsidR="008E6CCB" w:rsidRPr="007E1D6C" w:rsidRDefault="008E6CCB"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4. A mesterképzésbe történő belépésnél előzményként elfogadott szakok</w:t>
      </w:r>
    </w:p>
    <w:p w:rsidR="008E6CCB" w:rsidRPr="007E1D6C" w:rsidRDefault="008E6CCB" w:rsidP="007E1D6C">
      <w:pPr>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4.1. Teljes kreditérték beszámításával vehetők figyelembe:</w:t>
      </w:r>
      <w:r w:rsidRPr="007E1D6C">
        <w:rPr>
          <w:rFonts w:ascii="Times New Roman" w:hAnsi="Times New Roman" w:cs="Times New Roman"/>
          <w:color w:val="000000"/>
          <w:sz w:val="24"/>
          <w:szCs w:val="24"/>
          <w:lang w:eastAsia="hu-HU"/>
        </w:rPr>
        <w:t xml:space="preserve"> a szabad bölcsész, a szociológia, a természettudomány képzési területről a matematika és a fizika, gazdaságtudományok képzési területről az alkalmazott közgazdaságtan alapképzési szak és az </w:t>
      </w:r>
      <w:proofErr w:type="gramStart"/>
      <w:r w:rsidRPr="007E1D6C">
        <w:rPr>
          <w:rFonts w:ascii="Times New Roman" w:hAnsi="Times New Roman" w:cs="Times New Roman"/>
          <w:color w:val="000000"/>
          <w:sz w:val="24"/>
          <w:szCs w:val="24"/>
          <w:lang w:eastAsia="hu-HU"/>
        </w:rPr>
        <w:t>informatika képzési</w:t>
      </w:r>
      <w:proofErr w:type="gramEnd"/>
      <w:r w:rsidRPr="007E1D6C">
        <w:rPr>
          <w:rFonts w:ascii="Times New Roman" w:hAnsi="Times New Roman" w:cs="Times New Roman"/>
          <w:color w:val="000000"/>
          <w:sz w:val="24"/>
          <w:szCs w:val="24"/>
          <w:lang w:eastAsia="hu-HU"/>
        </w:rPr>
        <w:t xml:space="preserve"> területhez tartozó</w:t>
      </w:r>
      <w:r w:rsidRPr="007E1D6C">
        <w:rPr>
          <w:rFonts w:ascii="Times New Roman" w:hAnsi="Times New Roman" w:cs="Times New Roman"/>
          <w:sz w:val="24"/>
          <w:szCs w:val="24"/>
          <w:lang w:eastAsia="hu-HU"/>
        </w:rPr>
        <w:t xml:space="preserve"> </w:t>
      </w:r>
      <w:r w:rsidRPr="007E1D6C">
        <w:rPr>
          <w:rFonts w:ascii="Times New Roman" w:hAnsi="Times New Roman" w:cs="Times New Roman"/>
          <w:color w:val="000000"/>
          <w:sz w:val="24"/>
          <w:szCs w:val="24"/>
          <w:lang w:eastAsia="hu-HU"/>
        </w:rPr>
        <w:t>alapképzési szakok.</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b/>
          <w:color w:val="000000"/>
          <w:sz w:val="24"/>
          <w:szCs w:val="24"/>
          <w:lang w:eastAsia="hu-HU"/>
        </w:rPr>
      </w:pP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4.2. A 9.3. pontban meghatározott kreditek teljesítésével vehetők figyelembe továbbá:</w:t>
      </w:r>
      <w:r w:rsidRPr="007E1D6C">
        <w:rPr>
          <w:rFonts w:ascii="Times New Roman" w:hAnsi="Times New Roman" w:cs="Times New Roman"/>
          <w:color w:val="000000"/>
          <w:sz w:val="24"/>
          <w:szCs w:val="24"/>
          <w:lang w:eastAsia="hu-HU"/>
        </w:rPr>
        <w:t xml:space="preserve"> bölcsészettudomány, a természettudomány, társadalomtudomány, a gazdaságtudományok és jogi képzési területek alapképzési szakjai. </w:t>
      </w:r>
    </w:p>
    <w:p w:rsidR="008E6CCB" w:rsidRPr="007E1D6C" w:rsidRDefault="008E6CCB" w:rsidP="007E1D6C">
      <w:pPr>
        <w:autoSpaceDE w:val="0"/>
        <w:autoSpaceDN w:val="0"/>
        <w:adjustRightInd w:val="0"/>
        <w:spacing w:after="0"/>
        <w:jc w:val="both"/>
        <w:rPr>
          <w:rFonts w:ascii="Times New Roman" w:hAnsi="Times New Roman" w:cs="Times New Roman"/>
          <w:color w:val="000000"/>
          <w:sz w:val="24"/>
          <w:szCs w:val="24"/>
          <w:lang w:eastAsia="hu-HU"/>
        </w:rPr>
      </w:pPr>
    </w:p>
    <w:p w:rsidR="008E6CCB" w:rsidRPr="007E1D6C" w:rsidRDefault="008E6CCB" w:rsidP="007E1D6C">
      <w:pPr>
        <w:spacing w:after="120"/>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b/>
          <w:bCs/>
          <w:sz w:val="24"/>
          <w:szCs w:val="24"/>
          <w:lang w:eastAsia="hu-HU"/>
        </w:rPr>
        <w:t>5. A képzési idő félévekben:</w:t>
      </w:r>
      <w:r w:rsidRPr="007E1D6C">
        <w:rPr>
          <w:rFonts w:ascii="Times New Roman" w:eastAsia="Times New Roman" w:hAnsi="Times New Roman" w:cs="Times New Roman"/>
          <w:sz w:val="24"/>
          <w:szCs w:val="24"/>
          <w:lang w:eastAsia="hu-HU"/>
        </w:rPr>
        <w:t xml:space="preserve"> 4 félév </w:t>
      </w:r>
    </w:p>
    <w:p w:rsidR="008E6CCB" w:rsidRPr="007E1D6C" w:rsidRDefault="008E6CCB" w:rsidP="007E1D6C">
      <w:pPr>
        <w:spacing w:after="0"/>
        <w:jc w:val="both"/>
        <w:rPr>
          <w:rFonts w:ascii="Times New Roman" w:eastAsia="Times New Roman" w:hAnsi="Times New Roman" w:cs="Times New Roman"/>
          <w:b/>
          <w:bCs/>
          <w:sz w:val="24"/>
          <w:szCs w:val="24"/>
          <w:lang w:eastAsia="hu-HU"/>
        </w:rPr>
      </w:pPr>
      <w:r w:rsidRPr="007E1D6C">
        <w:rPr>
          <w:rFonts w:ascii="Times New Roman" w:eastAsia="Times New Roman" w:hAnsi="Times New Roman" w:cs="Times New Roman"/>
          <w:b/>
          <w:bCs/>
          <w:sz w:val="24"/>
          <w:szCs w:val="24"/>
          <w:lang w:eastAsia="hu-HU"/>
        </w:rPr>
        <w:t xml:space="preserve">6. A mesterfokozat megszerzéséhez összegyűjtendő kreditpontok száma: </w:t>
      </w:r>
      <w:r w:rsidRPr="007E1D6C">
        <w:rPr>
          <w:rFonts w:ascii="Times New Roman" w:eastAsia="Times New Roman" w:hAnsi="Times New Roman" w:cs="Times New Roman"/>
          <w:bCs/>
          <w:sz w:val="24"/>
          <w:szCs w:val="24"/>
          <w:lang w:eastAsia="hu-HU"/>
        </w:rPr>
        <w:t xml:space="preserve">120 kredit </w:t>
      </w:r>
    </w:p>
    <w:p w:rsidR="008E6CCB" w:rsidRPr="007E1D6C" w:rsidRDefault="008E6CCB" w:rsidP="007E1D6C">
      <w:pPr>
        <w:spacing w:after="0"/>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 a szak orientációja:</w:t>
      </w:r>
      <w:r w:rsidRPr="007E1D6C">
        <w:rPr>
          <w:rFonts w:ascii="Times New Roman" w:eastAsia="Times New Roman" w:hAnsi="Times New Roman" w:cs="Times New Roman"/>
          <w:bCs/>
          <w:sz w:val="24"/>
          <w:szCs w:val="24"/>
          <w:lang w:eastAsia="hu-HU"/>
        </w:rPr>
        <w:t xml:space="preserve"> </w:t>
      </w:r>
      <w:r w:rsidRPr="007E1D6C">
        <w:rPr>
          <w:rFonts w:ascii="Times New Roman" w:hAnsi="Times New Roman" w:cs="Times New Roman"/>
          <w:sz w:val="24"/>
          <w:szCs w:val="24"/>
        </w:rPr>
        <w:t>kiegyensúlyozott</w:t>
      </w:r>
      <w:r w:rsidRPr="007E1D6C">
        <w:rPr>
          <w:rFonts w:ascii="Times New Roman" w:eastAsia="Times New Roman" w:hAnsi="Times New Roman" w:cs="Times New Roman"/>
          <w:bCs/>
          <w:sz w:val="24"/>
          <w:szCs w:val="24"/>
          <w:lang w:eastAsia="hu-HU"/>
        </w:rPr>
        <w:t xml:space="preserve"> (40-60 százalék)</w:t>
      </w:r>
    </w:p>
    <w:p w:rsidR="008E6CCB" w:rsidRPr="007E1D6C" w:rsidRDefault="008E6CCB" w:rsidP="007E1D6C">
      <w:pPr>
        <w:spacing w:after="0"/>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 a diplomamunka elkészítéséhez rendelt kreditérték: 20 kredit</w:t>
      </w:r>
    </w:p>
    <w:p w:rsidR="008E6CCB" w:rsidRPr="007E1D6C" w:rsidRDefault="008E6CCB" w:rsidP="007E1D6C">
      <w:pPr>
        <w:spacing w:after="0"/>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 a szabadon választható tantárgyakhoz rendelhető minimális kreditérték:</w:t>
      </w:r>
      <w:r w:rsidRPr="007E1D6C">
        <w:rPr>
          <w:rFonts w:ascii="Times New Roman" w:eastAsia="Times New Roman" w:hAnsi="Times New Roman" w:cs="Times New Roman"/>
          <w:iCs/>
          <w:sz w:val="24"/>
          <w:szCs w:val="24"/>
          <w:lang w:eastAsia="hu-HU"/>
        </w:rPr>
        <w:t xml:space="preserve"> 6</w:t>
      </w:r>
      <w:r w:rsidRPr="007E1D6C">
        <w:rPr>
          <w:rFonts w:ascii="Times New Roman" w:eastAsia="Times New Roman" w:hAnsi="Times New Roman" w:cs="Times New Roman"/>
          <w:sz w:val="24"/>
          <w:szCs w:val="24"/>
          <w:lang w:eastAsia="hu-HU"/>
        </w:rPr>
        <w:t xml:space="preserve"> kredit</w:t>
      </w:r>
    </w:p>
    <w:p w:rsidR="008E6CCB" w:rsidRPr="007E1D6C" w:rsidRDefault="008E6CCB" w:rsidP="007E1D6C">
      <w:pPr>
        <w:spacing w:after="0"/>
        <w:jc w:val="both"/>
        <w:rPr>
          <w:rFonts w:ascii="Times New Roman" w:eastAsia="Times New Roman" w:hAnsi="Times New Roman" w:cs="Times New Roman"/>
          <w:b/>
          <w:sz w:val="24"/>
          <w:szCs w:val="24"/>
          <w:lang w:eastAsia="hu-HU"/>
        </w:rPr>
      </w:pPr>
    </w:p>
    <w:p w:rsidR="008E6CCB" w:rsidRPr="007E1D6C" w:rsidRDefault="008E6CCB" w:rsidP="007E1D6C">
      <w:pPr>
        <w:spacing w:after="0"/>
        <w:jc w:val="both"/>
        <w:rPr>
          <w:rFonts w:ascii="Times New Roman" w:eastAsia="Times New Roman" w:hAnsi="Times New Roman" w:cs="Times New Roman"/>
          <w:sz w:val="24"/>
          <w:szCs w:val="24"/>
          <w:lang w:eastAsia="ar-SA"/>
        </w:rPr>
      </w:pPr>
      <w:r w:rsidRPr="007E1D6C">
        <w:rPr>
          <w:rFonts w:ascii="Times New Roman" w:eastAsia="Times New Roman" w:hAnsi="Times New Roman" w:cs="Times New Roman"/>
          <w:b/>
          <w:sz w:val="24"/>
          <w:szCs w:val="24"/>
          <w:lang w:eastAsia="ar-SA"/>
        </w:rPr>
        <w:lastRenderedPageBreak/>
        <w:t>7. A szakképzettség képzési területek egységes osztályozási rendszer szerinti tanulmányi területi besorolása:</w:t>
      </w:r>
      <w:r w:rsidRPr="007E1D6C">
        <w:rPr>
          <w:rFonts w:ascii="Times New Roman" w:eastAsia="Times New Roman" w:hAnsi="Times New Roman" w:cs="Times New Roman"/>
          <w:sz w:val="24"/>
          <w:szCs w:val="24"/>
          <w:lang w:eastAsia="ar-SA"/>
        </w:rPr>
        <w:t xml:space="preserve"> 226 </w:t>
      </w:r>
    </w:p>
    <w:p w:rsidR="008E6CCB" w:rsidRPr="007E1D6C" w:rsidRDefault="008E6CCB" w:rsidP="007E1D6C">
      <w:pPr>
        <w:spacing w:after="0"/>
        <w:ind w:left="360"/>
        <w:jc w:val="both"/>
        <w:rPr>
          <w:rFonts w:ascii="Times New Roman" w:eastAsia="Times New Roman" w:hAnsi="Times New Roman" w:cs="Times New Roman"/>
          <w:b/>
          <w:sz w:val="24"/>
          <w:szCs w:val="24"/>
          <w:lang w:eastAsia="hu-HU"/>
        </w:rPr>
      </w:pPr>
    </w:p>
    <w:p w:rsidR="008E6CCB" w:rsidRPr="007E1D6C" w:rsidRDefault="008E6CCB"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8E6CCB" w:rsidRPr="007E1D6C" w:rsidRDefault="008E6CCB" w:rsidP="007E1D6C">
      <w:pPr>
        <w:keepNext/>
        <w:keepLines/>
        <w:suppressAutoHyphens/>
        <w:spacing w:after="0"/>
        <w:jc w:val="both"/>
        <w:outlineLvl w:val="1"/>
        <w:rPr>
          <w:rFonts w:ascii="Times New Roman" w:hAnsi="Times New Roman" w:cs="Times New Roman"/>
          <w:bCs/>
          <w:iCs/>
          <w:sz w:val="24"/>
          <w:szCs w:val="24"/>
          <w:lang w:eastAsia="hu-HU"/>
        </w:rPr>
      </w:pPr>
      <w:r w:rsidRPr="007E1D6C">
        <w:rPr>
          <w:rFonts w:ascii="Times New Roman" w:hAnsi="Times New Roman" w:cs="Times New Roman"/>
          <w:b/>
          <w:bCs/>
          <w:iCs/>
          <w:sz w:val="24"/>
          <w:szCs w:val="24"/>
          <w:lang w:eastAsia="hu-HU"/>
        </w:rPr>
        <w:t xml:space="preserve">8. A mesterképzési </w:t>
      </w:r>
      <w:proofErr w:type="gramStart"/>
      <w:r w:rsidRPr="007E1D6C">
        <w:rPr>
          <w:rFonts w:ascii="Times New Roman" w:hAnsi="Times New Roman" w:cs="Times New Roman"/>
          <w:b/>
          <w:bCs/>
          <w:iCs/>
          <w:sz w:val="24"/>
          <w:szCs w:val="24"/>
          <w:lang w:eastAsia="hu-HU"/>
        </w:rPr>
        <w:t>szak képzési</w:t>
      </w:r>
      <w:proofErr w:type="gramEnd"/>
      <w:r w:rsidRPr="007E1D6C">
        <w:rPr>
          <w:rFonts w:ascii="Times New Roman" w:hAnsi="Times New Roman" w:cs="Times New Roman"/>
          <w:b/>
          <w:bCs/>
          <w:iCs/>
          <w:sz w:val="24"/>
          <w:szCs w:val="24"/>
          <w:lang w:eastAsia="hu-HU"/>
        </w:rPr>
        <w:t xml:space="preserve"> célja, az általános és a szakmai kompetenciák</w:t>
      </w:r>
      <w:r w:rsidRPr="007E1D6C">
        <w:rPr>
          <w:rFonts w:ascii="Times New Roman" w:hAnsi="Times New Roman" w:cs="Times New Roman"/>
          <w:bCs/>
          <w:iCs/>
          <w:sz w:val="24"/>
          <w:szCs w:val="24"/>
          <w:lang w:eastAsia="hu-HU"/>
        </w:rPr>
        <w:t xml:space="preserve">: </w:t>
      </w:r>
    </w:p>
    <w:p w:rsidR="008E6CCB" w:rsidRPr="007E1D6C" w:rsidRDefault="008E6CCB" w:rsidP="007E1D6C">
      <w:pPr>
        <w:keepNext/>
        <w:keepLines/>
        <w:suppressAutoHyphens/>
        <w:spacing w:after="0"/>
        <w:jc w:val="both"/>
        <w:outlineLvl w:val="1"/>
        <w:rPr>
          <w:rFonts w:ascii="Times New Roman" w:hAnsi="Times New Roman" w:cs="Times New Roman"/>
          <w:bCs/>
          <w:iCs/>
          <w:sz w:val="24"/>
          <w:szCs w:val="24"/>
          <w:lang w:eastAsia="hu-HU"/>
        </w:rPr>
      </w:pPr>
      <w:r w:rsidRPr="007E1D6C">
        <w:rPr>
          <w:rFonts w:ascii="Times New Roman" w:hAnsi="Times New Roman" w:cs="Times New Roman"/>
          <w:bCs/>
          <w:iCs/>
          <w:sz w:val="24"/>
          <w:szCs w:val="24"/>
          <w:lang w:eastAsia="hu-HU"/>
        </w:rPr>
        <w:t>A képzés célja olyan szakemberek képzése, akik megfelelő ismeretekkel rendelkeznek a logikában és a logikához szorosan kapcsolódó matematikai területeken, képesek a logikai és analitikai eszközöket valamely konkrét tudományterület filozófiai és metodológiai problémáinak kutatásában alkalmazni, felkészültek tanulmányaik doktori képzésben történő folytatására.</w:t>
      </w:r>
    </w:p>
    <w:p w:rsidR="008E6CCB" w:rsidRPr="007E1D6C" w:rsidRDefault="008E6CCB" w:rsidP="007E1D6C">
      <w:pPr>
        <w:keepNext/>
        <w:keepLines/>
        <w:suppressAutoHyphens/>
        <w:spacing w:after="0"/>
        <w:ind w:left="708"/>
        <w:jc w:val="both"/>
        <w:outlineLvl w:val="1"/>
        <w:rPr>
          <w:rFonts w:ascii="Times New Roman" w:hAnsi="Times New Roman" w:cs="Times New Roman"/>
          <w:bCs/>
          <w:iCs/>
          <w:sz w:val="24"/>
          <w:szCs w:val="24"/>
          <w:lang w:eastAsia="hu-HU"/>
        </w:rPr>
      </w:pPr>
    </w:p>
    <w:p w:rsidR="008E6CCB" w:rsidRPr="007E1D6C" w:rsidRDefault="008E6CCB" w:rsidP="007E1D6C">
      <w:pPr>
        <w:keepNext/>
        <w:keepLines/>
        <w:suppressAutoHyphens/>
        <w:spacing w:after="0"/>
        <w:jc w:val="both"/>
        <w:outlineLvl w:val="1"/>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t>Az elsajátítandó szakmai kompetenciák</w:t>
      </w:r>
    </w:p>
    <w:p w:rsidR="008E6CCB" w:rsidRPr="007E1D6C" w:rsidRDefault="008E6CCB" w:rsidP="007E1D6C">
      <w:pPr>
        <w:keepNext/>
        <w:keepLines/>
        <w:suppressAutoHyphens/>
        <w:spacing w:after="0"/>
        <w:jc w:val="both"/>
        <w:outlineLvl w:val="1"/>
        <w:rPr>
          <w:rFonts w:ascii="Times New Roman" w:hAnsi="Times New Roman" w:cs="Times New Roman"/>
          <w:b/>
          <w:bCs/>
          <w:iCs/>
          <w:sz w:val="24"/>
          <w:szCs w:val="24"/>
          <w:lang w:eastAsia="hu-HU"/>
        </w:rPr>
      </w:pPr>
      <w:r w:rsidRPr="007E1D6C">
        <w:rPr>
          <w:rFonts w:ascii="Times New Roman" w:hAnsi="Times New Roman" w:cs="Times New Roman"/>
          <w:sz w:val="24"/>
          <w:szCs w:val="24"/>
          <w:lang w:eastAsia="hu-HU"/>
        </w:rPr>
        <w:t>A logika és tudományelmélet szakos bölcsész</w:t>
      </w:r>
    </w:p>
    <w:p w:rsidR="008E6CCB" w:rsidRPr="007E1D6C" w:rsidRDefault="008E6CCB" w:rsidP="007E1D6C">
      <w:pPr>
        <w:keepNext/>
        <w:keepLines/>
        <w:suppressAutoHyphens/>
        <w:spacing w:after="0"/>
        <w:jc w:val="both"/>
        <w:outlineLvl w:val="1"/>
        <w:rPr>
          <w:rFonts w:ascii="Times New Roman" w:eastAsia="MS Mincho" w:hAnsi="Times New Roman" w:cs="Times New Roman"/>
          <w:b/>
          <w:bCs/>
          <w:iCs/>
          <w:sz w:val="24"/>
          <w:szCs w:val="24"/>
          <w:lang w:eastAsia="hu-HU"/>
        </w:rPr>
      </w:pPr>
      <w:proofErr w:type="gramStart"/>
      <w:r w:rsidRPr="007E1D6C">
        <w:rPr>
          <w:rFonts w:ascii="Times New Roman" w:eastAsia="MS Mincho" w:hAnsi="Times New Roman" w:cs="Times New Roman"/>
          <w:b/>
          <w:bCs/>
          <w:iCs/>
          <w:sz w:val="24"/>
          <w:szCs w:val="24"/>
          <w:lang w:eastAsia="hu-HU"/>
        </w:rPr>
        <w:t>a</w:t>
      </w:r>
      <w:proofErr w:type="gramEnd"/>
      <w:r w:rsidRPr="007E1D6C">
        <w:rPr>
          <w:rFonts w:ascii="Times New Roman" w:eastAsia="MS Mincho" w:hAnsi="Times New Roman" w:cs="Times New Roman"/>
          <w:b/>
          <w:bCs/>
          <w:iCs/>
          <w:sz w:val="24"/>
          <w:szCs w:val="24"/>
          <w:lang w:eastAsia="hu-HU"/>
        </w:rPr>
        <w:t>) tudása</w:t>
      </w:r>
    </w:p>
    <w:p w:rsidR="008E6CCB" w:rsidRPr="007E1D6C" w:rsidRDefault="008E6CCB" w:rsidP="007E1D6C">
      <w:pPr>
        <w:keepNext/>
        <w:keepLines/>
        <w:suppressAutoHyphens/>
        <w:spacing w:after="0"/>
        <w:ind w:left="708"/>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t>7.1.1.1. M</w:t>
      </w:r>
      <w:r w:rsidRPr="007E1D6C">
        <w:rPr>
          <w:rFonts w:ascii="Times New Roman" w:hAnsi="Times New Roman" w:cs="Times New Roman"/>
          <w:bCs/>
          <w:iCs/>
          <w:sz w:val="24"/>
          <w:szCs w:val="24"/>
          <w:lang w:eastAsia="hu-HU"/>
        </w:rPr>
        <w:t>egfelelő mélységben ismeri a logikát és a logikához szorosan kapcsolódó matematikai területeket.</w:t>
      </w:r>
    </w:p>
    <w:p w:rsidR="008E6CCB" w:rsidRPr="007E1D6C" w:rsidRDefault="008E6CCB" w:rsidP="007E1D6C">
      <w:pPr>
        <w:keepNext/>
        <w:keepLines/>
        <w:suppressAutoHyphens/>
        <w:spacing w:after="0"/>
        <w:ind w:left="708"/>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t xml:space="preserve">7.1.1.2. Ismeri </w:t>
      </w:r>
      <w:r w:rsidRPr="007E1D6C">
        <w:rPr>
          <w:rFonts w:ascii="Times New Roman" w:hAnsi="Times New Roman" w:cs="Times New Roman"/>
          <w:bCs/>
          <w:iCs/>
          <w:sz w:val="24"/>
          <w:szCs w:val="24"/>
          <w:lang w:eastAsia="hu-HU"/>
        </w:rPr>
        <w:t>a kortárs tudományfilozófiának elsősorban a szaktudományok alapjait érintő kérdéseit és a velük kapcsolatos fontosabb álláspontokat.</w:t>
      </w:r>
    </w:p>
    <w:p w:rsidR="008E6CCB" w:rsidRPr="007E1D6C" w:rsidRDefault="008E6CCB" w:rsidP="007E1D6C">
      <w:pPr>
        <w:keepNext/>
        <w:keepLines/>
        <w:suppressAutoHyphens/>
        <w:spacing w:after="0"/>
        <w:ind w:left="708"/>
        <w:jc w:val="both"/>
        <w:outlineLvl w:val="1"/>
        <w:rPr>
          <w:rFonts w:ascii="Times New Roman" w:hAnsi="Times New Roman" w:cs="Times New Roman"/>
          <w:bCs/>
          <w:iCs/>
          <w:sz w:val="24"/>
          <w:szCs w:val="24"/>
          <w:lang w:eastAsia="hu-HU"/>
        </w:rPr>
      </w:pPr>
      <w:r w:rsidRPr="007E1D6C">
        <w:rPr>
          <w:rFonts w:ascii="Times New Roman" w:hAnsi="Times New Roman" w:cs="Times New Roman"/>
          <w:bCs/>
          <w:iCs/>
          <w:sz w:val="24"/>
          <w:szCs w:val="24"/>
          <w:lang w:eastAsia="hu-HU"/>
        </w:rPr>
        <w:t>7.1.1.3 Ismeri a filozófiatörténet alapvető szerzőit és műveit tudományfilozófiai szempontból.</w:t>
      </w:r>
    </w:p>
    <w:p w:rsidR="008E6CCB" w:rsidRPr="007E1D6C" w:rsidRDefault="008E6CCB" w:rsidP="007E1D6C">
      <w:pPr>
        <w:keepNext/>
        <w:keepLines/>
        <w:suppressAutoHyphens/>
        <w:spacing w:after="0"/>
        <w:ind w:left="708"/>
        <w:jc w:val="both"/>
        <w:outlineLvl w:val="1"/>
        <w:rPr>
          <w:rFonts w:ascii="Times New Roman" w:hAnsi="Times New Roman" w:cs="Times New Roman"/>
          <w:bCs/>
          <w:iCs/>
          <w:sz w:val="24"/>
          <w:szCs w:val="24"/>
          <w:lang w:eastAsia="hu-HU"/>
        </w:rPr>
      </w:pPr>
      <w:r w:rsidRPr="007E1D6C">
        <w:rPr>
          <w:rFonts w:ascii="Times New Roman" w:hAnsi="Times New Roman" w:cs="Times New Roman"/>
          <w:bCs/>
          <w:iCs/>
          <w:sz w:val="24"/>
          <w:szCs w:val="24"/>
          <w:lang w:eastAsia="hu-HU"/>
        </w:rPr>
        <w:t>7.1.1.4 Ismeri a kortárs analitikus filozófiának a tudományfilozófia szempontjából alapvető területeit (metafizika, ismeretelmélet, nyelvfilozófia).</w:t>
      </w:r>
    </w:p>
    <w:p w:rsidR="008E6CCB" w:rsidRPr="007E1D6C" w:rsidRDefault="008E6CCB" w:rsidP="007E1D6C">
      <w:pPr>
        <w:keepNext/>
        <w:keepLines/>
        <w:suppressAutoHyphens/>
        <w:spacing w:after="0"/>
        <w:ind w:left="708"/>
        <w:jc w:val="both"/>
        <w:outlineLvl w:val="1"/>
        <w:rPr>
          <w:rFonts w:ascii="Times New Roman" w:hAnsi="Times New Roman" w:cs="Times New Roman"/>
          <w:bCs/>
          <w:iCs/>
          <w:sz w:val="24"/>
          <w:szCs w:val="24"/>
          <w:lang w:eastAsia="hu-HU"/>
        </w:rPr>
      </w:pPr>
      <w:r w:rsidRPr="007E1D6C">
        <w:rPr>
          <w:rFonts w:ascii="Times New Roman" w:hAnsi="Times New Roman" w:cs="Times New Roman"/>
          <w:bCs/>
          <w:iCs/>
          <w:sz w:val="24"/>
          <w:szCs w:val="24"/>
          <w:lang w:eastAsia="hu-HU"/>
        </w:rPr>
        <w:t>7.1.1.5. Ismeri valamely konkrét tudományterület alapjait általában és a mesterképzési szintnek megfelelő mélységben az illető tudományterület filozófiai és fundamentális problémáit.</w:t>
      </w:r>
    </w:p>
    <w:p w:rsidR="008E6CCB" w:rsidRPr="007E1D6C" w:rsidRDefault="008E6CCB" w:rsidP="007E1D6C">
      <w:pPr>
        <w:keepNext/>
        <w:keepLines/>
        <w:suppressAutoHyphens/>
        <w:spacing w:after="0"/>
        <w:jc w:val="both"/>
        <w:outlineLvl w:val="1"/>
        <w:rPr>
          <w:rFonts w:ascii="Times New Roman" w:hAnsi="Times New Roman" w:cs="Times New Roman"/>
          <w:b/>
          <w:bCs/>
          <w:iCs/>
          <w:sz w:val="24"/>
          <w:szCs w:val="24"/>
          <w:lang w:eastAsia="hu-HU"/>
        </w:rPr>
      </w:pPr>
    </w:p>
    <w:p w:rsidR="008E6CCB" w:rsidRPr="007E1D6C" w:rsidRDefault="008E6CCB" w:rsidP="007E1D6C">
      <w:pPr>
        <w:spacing w:after="0"/>
        <w:jc w:val="both"/>
        <w:rPr>
          <w:rFonts w:ascii="Times New Roman" w:eastAsia="MS Mincho" w:hAnsi="Times New Roman" w:cs="Times New Roman"/>
          <w:sz w:val="24"/>
          <w:szCs w:val="24"/>
          <w:lang w:eastAsia="ar-SA"/>
        </w:rPr>
      </w:pPr>
      <w:r w:rsidRPr="007E1D6C">
        <w:rPr>
          <w:rFonts w:ascii="Times New Roman" w:eastAsia="MS Mincho" w:hAnsi="Times New Roman" w:cs="Times New Roman"/>
          <w:b/>
          <w:bCs/>
          <w:iCs/>
          <w:sz w:val="24"/>
          <w:szCs w:val="24"/>
          <w:lang w:eastAsia="hu-HU"/>
        </w:rPr>
        <w:t>b) képességei</w:t>
      </w:r>
    </w:p>
    <w:p w:rsidR="008E6CCB" w:rsidRPr="007E1D6C" w:rsidRDefault="008E6CCB" w:rsidP="007E1D6C">
      <w:pPr>
        <w:keepNext/>
        <w:keepLines/>
        <w:suppressAutoHyphens/>
        <w:spacing w:after="0"/>
        <w:ind w:left="708"/>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lastRenderedPageBreak/>
        <w:t>7.1.2.1.</w:t>
      </w:r>
      <w:r w:rsidRPr="007E1D6C">
        <w:rPr>
          <w:rFonts w:ascii="Times New Roman" w:hAnsi="Times New Roman" w:cs="Times New Roman"/>
          <w:sz w:val="24"/>
          <w:szCs w:val="24"/>
        </w:rPr>
        <w:t xml:space="preserve"> Képes és alkalmas </w:t>
      </w:r>
      <w:r w:rsidRPr="007E1D6C">
        <w:rPr>
          <w:rFonts w:ascii="Times New Roman" w:hAnsi="Times New Roman" w:cs="Times New Roman"/>
          <w:sz w:val="24"/>
          <w:szCs w:val="24"/>
          <w:lang w:eastAsia="ar-SA"/>
        </w:rPr>
        <w:t xml:space="preserve">az érintett szaktudomány és a vele kapcsolatos alap- és filozófiai kutatások nemzetközi irodalmában és egyéb (számítógépes, internetes) forrásaiban való eligazodásra, tájékozódásra. </w:t>
      </w:r>
    </w:p>
    <w:p w:rsidR="008E6CCB" w:rsidRPr="007E1D6C" w:rsidRDefault="008E6CCB" w:rsidP="007E1D6C">
      <w:pPr>
        <w:keepNext/>
        <w:keepLines/>
        <w:suppressAutoHyphens/>
        <w:spacing w:after="0"/>
        <w:ind w:left="708"/>
        <w:jc w:val="both"/>
        <w:outlineLvl w:val="1"/>
        <w:rPr>
          <w:rFonts w:ascii="Times New Roman" w:hAnsi="Times New Roman" w:cs="Times New Roman"/>
          <w:sz w:val="24"/>
          <w:szCs w:val="24"/>
        </w:rPr>
      </w:pPr>
      <w:r w:rsidRPr="007E1D6C">
        <w:rPr>
          <w:rFonts w:ascii="Times New Roman" w:hAnsi="Times New Roman" w:cs="Times New Roman"/>
          <w:sz w:val="24"/>
          <w:szCs w:val="24"/>
          <w:lang w:eastAsia="ar-SA"/>
        </w:rPr>
        <w:t xml:space="preserve">7.1.2.2. Képes </w:t>
      </w:r>
      <w:r w:rsidRPr="007E1D6C">
        <w:rPr>
          <w:rFonts w:ascii="Times New Roman" w:hAnsi="Times New Roman" w:cs="Times New Roman"/>
          <w:sz w:val="24"/>
          <w:szCs w:val="24"/>
        </w:rPr>
        <w:t>az aktuális kutatások és a tudományos munka kritikus értékelésére.</w:t>
      </w:r>
    </w:p>
    <w:p w:rsidR="008E6CCB" w:rsidRPr="007E1D6C" w:rsidRDefault="008E6CCB" w:rsidP="007E1D6C">
      <w:pPr>
        <w:keepNext/>
        <w:keepLines/>
        <w:suppressAutoHyphens/>
        <w:spacing w:after="0"/>
        <w:ind w:left="708"/>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bCs/>
          <w:iCs/>
          <w:color w:val="000000"/>
          <w:sz w:val="24"/>
          <w:szCs w:val="24"/>
          <w:lang w:eastAsia="hu-HU"/>
        </w:rPr>
        <w:t>7.1.2.3. Képes a friss szakirodalom alapján önálló összefoglalók, recenziók megírására, prezentációk, élő beszámolók megtartására magyar és angol nyelven.</w:t>
      </w:r>
    </w:p>
    <w:p w:rsidR="008E6CCB" w:rsidRPr="007E1D6C" w:rsidRDefault="008E6CCB" w:rsidP="007E1D6C">
      <w:pPr>
        <w:keepNext/>
        <w:keepLines/>
        <w:suppressAutoHyphens/>
        <w:spacing w:after="0"/>
        <w:ind w:left="708"/>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bCs/>
          <w:iCs/>
          <w:color w:val="000000"/>
          <w:sz w:val="24"/>
          <w:szCs w:val="24"/>
          <w:lang w:eastAsia="hu-HU"/>
        </w:rPr>
        <w:t>7.1.2.4. Képes kompetens és aktív részvételre szakmai vitákon magyar és angol nyelven.</w:t>
      </w:r>
    </w:p>
    <w:p w:rsidR="008E6CCB" w:rsidRPr="007E1D6C" w:rsidRDefault="008E6CCB" w:rsidP="007E1D6C">
      <w:pPr>
        <w:keepNext/>
        <w:keepLines/>
        <w:suppressAutoHyphens/>
        <w:spacing w:after="0"/>
        <w:ind w:left="708"/>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bCs/>
          <w:iCs/>
          <w:color w:val="000000"/>
          <w:sz w:val="24"/>
          <w:szCs w:val="24"/>
          <w:lang w:eastAsia="hu-HU"/>
        </w:rPr>
        <w:t>7.1.2.5. Témavezető vezetésével vagy kutatócsoport tagjaként képes kutatómunka végzésére.</w:t>
      </w:r>
    </w:p>
    <w:p w:rsidR="008E6CCB" w:rsidRPr="007E1D6C" w:rsidRDefault="008E6CCB" w:rsidP="007E1D6C">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8E6CCB" w:rsidRPr="007E1D6C" w:rsidRDefault="008E6CCB" w:rsidP="007E1D6C">
      <w:pPr>
        <w:keepNext/>
        <w:keepLines/>
        <w:tabs>
          <w:tab w:val="left" w:pos="567"/>
        </w:tabs>
        <w:suppressAutoHyphens/>
        <w:spacing w:after="0"/>
        <w:jc w:val="both"/>
        <w:outlineLvl w:val="1"/>
        <w:rPr>
          <w:rFonts w:ascii="Times New Roman" w:eastAsia="MS Mincho" w:hAnsi="Times New Roman" w:cs="Times New Roman"/>
          <w:b/>
          <w:bCs/>
          <w:iCs/>
          <w:color w:val="000000"/>
          <w:sz w:val="24"/>
          <w:szCs w:val="24"/>
          <w:lang w:eastAsia="hu-HU"/>
        </w:rPr>
      </w:pPr>
      <w:r w:rsidRPr="007E1D6C">
        <w:rPr>
          <w:rFonts w:ascii="Times New Roman" w:eastAsia="MS Mincho" w:hAnsi="Times New Roman" w:cs="Times New Roman"/>
          <w:b/>
          <w:bCs/>
          <w:iCs/>
          <w:sz w:val="24"/>
          <w:szCs w:val="24"/>
          <w:lang w:eastAsia="hu-HU"/>
        </w:rPr>
        <w:t>c) attitűdje</w:t>
      </w:r>
    </w:p>
    <w:p w:rsidR="008E6CCB" w:rsidRPr="007E1D6C" w:rsidRDefault="008E6CCB" w:rsidP="007E1D6C">
      <w:pPr>
        <w:keepNext/>
        <w:keepLines/>
        <w:suppressAutoHyphens/>
        <w:spacing w:after="0"/>
        <w:ind w:left="708"/>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t>7.1.3.1. Probléma-orientáltan gondolkozik, képes felismerni a nyitott, eldöntetlen kérdéseket.</w:t>
      </w:r>
    </w:p>
    <w:p w:rsidR="008E6CCB" w:rsidRPr="007E1D6C" w:rsidRDefault="008E6CCB" w:rsidP="007E1D6C">
      <w:pPr>
        <w:keepNext/>
        <w:keepLines/>
        <w:suppressAutoHyphens/>
        <w:spacing w:after="0"/>
        <w:ind w:left="708"/>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7.1.3.2.  Éles, kritikus szemmel veszi észre a tudományos és filozófiai elméletek hiányait, ellentmondásait.</w:t>
      </w:r>
    </w:p>
    <w:p w:rsidR="008E6CCB" w:rsidRPr="007E1D6C" w:rsidRDefault="008E6CCB" w:rsidP="007E1D6C">
      <w:pPr>
        <w:keepNext/>
        <w:keepLines/>
        <w:suppressAutoHyphens/>
        <w:spacing w:after="0"/>
        <w:ind w:left="708"/>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7.1.3.3. Tiszteletben tartja mások véleményét, pozitív értékként tekint a vélemények, nézetek sokféleségére.</w:t>
      </w:r>
    </w:p>
    <w:p w:rsidR="008E6CCB" w:rsidRPr="007E1D6C" w:rsidRDefault="008E6CCB" w:rsidP="007E1D6C">
      <w:pPr>
        <w:keepNext/>
        <w:keepLines/>
        <w:suppressAutoHyphens/>
        <w:spacing w:after="0"/>
        <w:ind w:left="708"/>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7.1.3.4. Nézeteit világosan, érthetően, az adott problémára koncentrálva fejti ki.</w:t>
      </w:r>
    </w:p>
    <w:p w:rsidR="008E6CCB" w:rsidRPr="007E1D6C" w:rsidRDefault="008E6CCB" w:rsidP="007E1D6C">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8E6CCB" w:rsidRPr="007E1D6C" w:rsidRDefault="008E6CCB" w:rsidP="007E1D6C">
      <w:pPr>
        <w:keepNext/>
        <w:keepLines/>
        <w:tabs>
          <w:tab w:val="left" w:pos="567"/>
        </w:tabs>
        <w:suppressAutoHyphens/>
        <w:spacing w:after="0"/>
        <w:jc w:val="both"/>
        <w:outlineLvl w:val="1"/>
        <w:rPr>
          <w:rFonts w:ascii="Times New Roman" w:eastAsia="MS Mincho" w:hAnsi="Times New Roman" w:cs="Times New Roman"/>
          <w:b/>
          <w:bCs/>
          <w:iCs/>
          <w:sz w:val="24"/>
          <w:szCs w:val="24"/>
          <w:lang w:eastAsia="hu-HU"/>
        </w:rPr>
      </w:pPr>
      <w:r w:rsidRPr="007E1D6C">
        <w:rPr>
          <w:rFonts w:ascii="Times New Roman" w:eastAsia="MS Mincho" w:hAnsi="Times New Roman" w:cs="Times New Roman"/>
          <w:b/>
          <w:bCs/>
          <w:iCs/>
          <w:sz w:val="24"/>
          <w:szCs w:val="24"/>
          <w:lang w:eastAsia="hu-HU"/>
        </w:rPr>
        <w:t>d) autonómája és felelőssége</w:t>
      </w:r>
    </w:p>
    <w:p w:rsidR="008E6CCB" w:rsidRPr="007E1D6C" w:rsidRDefault="008E6CCB" w:rsidP="007E1D6C">
      <w:pPr>
        <w:keepNext/>
        <w:keepLines/>
        <w:suppressAutoHyphens/>
        <w:spacing w:after="0"/>
        <w:ind w:left="708"/>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t xml:space="preserve">7.1.4.1. Önálló véleményt alkot, kritikai szemlélet jellemzi mind </w:t>
      </w:r>
      <w:proofErr w:type="gramStart"/>
      <w:r w:rsidRPr="007E1D6C">
        <w:rPr>
          <w:rFonts w:ascii="Times New Roman" w:hAnsi="Times New Roman" w:cs="Times New Roman"/>
          <w:sz w:val="24"/>
          <w:szCs w:val="24"/>
          <w:lang w:eastAsia="ar-SA"/>
        </w:rPr>
        <w:t>a  maga</w:t>
      </w:r>
      <w:proofErr w:type="gramEnd"/>
      <w:r w:rsidRPr="007E1D6C">
        <w:rPr>
          <w:rFonts w:ascii="Times New Roman" w:hAnsi="Times New Roman" w:cs="Times New Roman"/>
          <w:sz w:val="24"/>
          <w:szCs w:val="24"/>
          <w:lang w:eastAsia="ar-SA"/>
        </w:rPr>
        <w:t>, mind mások nézeteivel kapcsolatban.</w:t>
      </w:r>
    </w:p>
    <w:p w:rsidR="008E6CCB" w:rsidRPr="007E1D6C" w:rsidRDefault="008E6CCB" w:rsidP="007E1D6C">
      <w:pPr>
        <w:keepNext/>
        <w:keepLines/>
        <w:suppressAutoHyphens/>
        <w:spacing w:after="0"/>
        <w:ind w:left="708"/>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7.1.4.2. Saját nézeteit öntudatosan és következetesen, de a jogos kritika elfogadására nyitottan képviseli.</w:t>
      </w:r>
    </w:p>
    <w:p w:rsidR="008E6CCB" w:rsidRPr="007E1D6C" w:rsidRDefault="008E6CCB" w:rsidP="007E1D6C">
      <w:pPr>
        <w:keepNext/>
        <w:keepLines/>
        <w:suppressAutoHyphens/>
        <w:spacing w:after="0"/>
        <w:ind w:left="708"/>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7.1.4.3. Reflektáltan és tudatosan tekint saját maga, valamint szűkebb és tágabb szakmai környezete nézeteinek történeti beágyazottságára.</w:t>
      </w:r>
    </w:p>
    <w:p w:rsidR="008E6CCB" w:rsidRPr="007E1D6C" w:rsidRDefault="008E6CCB" w:rsidP="007E1D6C">
      <w:pPr>
        <w:keepNext/>
        <w:keepLines/>
        <w:suppressAutoHyphens/>
        <w:spacing w:after="0"/>
        <w:ind w:left="708"/>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t>7.1.4.4. Képes és kész a párbeszédre más szakmai iskolák, más megközelítések, más kultúrák képviselőivel.</w:t>
      </w:r>
    </w:p>
    <w:p w:rsidR="008E6CCB" w:rsidRPr="007E1D6C" w:rsidRDefault="008E6CCB" w:rsidP="007E1D6C">
      <w:pPr>
        <w:spacing w:after="0"/>
        <w:jc w:val="both"/>
        <w:rPr>
          <w:rFonts w:ascii="Times New Roman" w:hAnsi="Times New Roman" w:cs="Times New Roman"/>
          <w:b/>
          <w:bCs/>
          <w:iCs/>
          <w:sz w:val="24"/>
          <w:szCs w:val="24"/>
          <w:lang w:eastAsia="hu-HU"/>
        </w:rPr>
      </w:pPr>
    </w:p>
    <w:p w:rsidR="008E6CCB" w:rsidRPr="007E1D6C" w:rsidRDefault="008E6CCB" w:rsidP="007E1D6C">
      <w:pPr>
        <w:spacing w:after="0"/>
        <w:jc w:val="both"/>
        <w:rPr>
          <w:rFonts w:ascii="Times New Roman" w:eastAsia="MS Mincho" w:hAnsi="Times New Roman" w:cs="Times New Roman"/>
          <w:b/>
          <w:bCs/>
          <w:color w:val="000000"/>
          <w:sz w:val="24"/>
          <w:szCs w:val="24"/>
          <w:lang w:eastAsia="ar-SA"/>
        </w:rPr>
      </w:pPr>
      <w:r w:rsidRPr="007E1D6C">
        <w:rPr>
          <w:rFonts w:ascii="Times New Roman" w:eastAsia="MS Mincho" w:hAnsi="Times New Roman" w:cs="Times New Roman"/>
          <w:b/>
          <w:bCs/>
          <w:color w:val="000000"/>
          <w:sz w:val="24"/>
          <w:szCs w:val="24"/>
          <w:lang w:eastAsia="ar-SA"/>
        </w:rPr>
        <w:t xml:space="preserve">9. A mesterképzés </w:t>
      </w:r>
      <w:r w:rsidRPr="007E1D6C">
        <w:rPr>
          <w:rFonts w:ascii="Times New Roman" w:eastAsia="MS Mincho" w:hAnsi="Times New Roman" w:cs="Times New Roman"/>
          <w:b/>
          <w:bCs/>
          <w:sz w:val="24"/>
          <w:szCs w:val="24"/>
          <w:lang w:eastAsia="ar-SA"/>
        </w:rPr>
        <w:t>jellemzői</w:t>
      </w:r>
      <w:r w:rsidRPr="007E1D6C">
        <w:rPr>
          <w:rFonts w:ascii="Times New Roman" w:eastAsia="MS Mincho" w:hAnsi="Times New Roman" w:cs="Times New Roman"/>
          <w:b/>
          <w:bCs/>
          <w:color w:val="000000"/>
          <w:sz w:val="24"/>
          <w:szCs w:val="24"/>
          <w:lang w:eastAsia="ar-SA"/>
        </w:rPr>
        <w:t>:</w:t>
      </w:r>
    </w:p>
    <w:p w:rsidR="008E6CCB" w:rsidRPr="007E1D6C" w:rsidRDefault="008E6CCB" w:rsidP="007E1D6C">
      <w:pPr>
        <w:tabs>
          <w:tab w:val="left" w:pos="567"/>
        </w:tabs>
        <w:suppressAutoHyphens/>
        <w:autoSpaceDE w:val="0"/>
        <w:autoSpaceDN w:val="0"/>
        <w:adjustRightInd w:val="0"/>
        <w:spacing w:after="0"/>
        <w:jc w:val="both"/>
        <w:rPr>
          <w:rFonts w:ascii="Times New Roman" w:eastAsia="MS Mincho" w:hAnsi="Times New Roman" w:cs="Times New Roman"/>
          <w:b/>
          <w:bCs/>
          <w:color w:val="000000"/>
          <w:sz w:val="24"/>
          <w:szCs w:val="24"/>
          <w:lang w:eastAsia="ar-SA"/>
        </w:rPr>
      </w:pPr>
      <w:r w:rsidRPr="007E1D6C">
        <w:rPr>
          <w:rFonts w:ascii="Times New Roman" w:eastAsia="MS Mincho" w:hAnsi="Times New Roman" w:cs="Times New Roman"/>
          <w:b/>
          <w:bCs/>
          <w:color w:val="000000"/>
          <w:sz w:val="24"/>
          <w:szCs w:val="24"/>
          <w:lang w:eastAsia="ar-SA"/>
        </w:rPr>
        <w:t>9.1. A szakmai ismeretek jellemzői</w:t>
      </w:r>
    </w:p>
    <w:p w:rsidR="008E6CCB" w:rsidRPr="007E1D6C" w:rsidRDefault="008E6CCB" w:rsidP="007E1D6C">
      <w:pPr>
        <w:keepNext/>
        <w:keepLines/>
        <w:suppressAutoHyphens/>
        <w:spacing w:after="0"/>
        <w:ind w:left="708"/>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szakképzettséghez vezető tudományágak, szakterületek, amelyekből a szak felépül: - logika és kapcsolódó matematikai területek (logikai szintaxis, szemantika, metalogika, modellelmélet, algebra, halmazelmélet) 25-30 kredit;</w:t>
      </w:r>
    </w:p>
    <w:p w:rsidR="008E6CCB" w:rsidRPr="007E1D6C" w:rsidRDefault="008E6CCB" w:rsidP="007E1D6C">
      <w:pPr>
        <w:keepNext/>
        <w:keepLines/>
        <w:suppressAutoHyphens/>
        <w:spacing w:after="0"/>
        <w:ind w:left="708"/>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 tudományfilozófia és kapcsolódó filozófiai területek (elmefilozófia, metafizika, a társadalomtudományok filozófiája, nyelvfilozófia) 35-40 kredit; </w:t>
      </w:r>
    </w:p>
    <w:p w:rsidR="008E6CCB" w:rsidRPr="007E1D6C" w:rsidRDefault="008E6CCB" w:rsidP="007E1D6C">
      <w:pPr>
        <w:keepNext/>
        <w:keepLines/>
        <w:suppressAutoHyphens/>
        <w:spacing w:after="0"/>
        <w:ind w:left="708"/>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w:t>
      </w:r>
      <w:r w:rsidRPr="007E1D6C">
        <w:rPr>
          <w:rFonts w:ascii="Times New Roman" w:hAnsi="Times New Roman" w:cs="Times New Roman"/>
          <w:bCs/>
          <w:iCs/>
          <w:color w:val="000000"/>
          <w:sz w:val="24"/>
          <w:szCs w:val="24"/>
          <w:lang w:eastAsia="hu-HU"/>
        </w:rPr>
        <w:t xml:space="preserve">valamely szaktudomány alapjaira, logikai struktúrájára vonatkozó vizsgálódások 25-30 kredit. </w:t>
      </w:r>
    </w:p>
    <w:p w:rsidR="008E6CCB" w:rsidRPr="007E1D6C" w:rsidRDefault="008E6CCB"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9.2. Idegennyelvi követelmény</w:t>
      </w:r>
    </w:p>
    <w:p w:rsidR="008E6CCB" w:rsidRPr="007E1D6C" w:rsidRDefault="008E6CCB" w:rsidP="007E1D6C">
      <w:pPr>
        <w:autoSpaceDE w:val="0"/>
        <w:autoSpaceDN w:val="0"/>
        <w:adjustRightInd w:val="0"/>
        <w:spacing w:after="0"/>
        <w:ind w:firstLine="204"/>
        <w:jc w:val="both"/>
        <w:rPr>
          <w:rFonts w:ascii="Times New Roman" w:hAnsi="Times New Roman" w:cs="Times New Roman"/>
          <w:sz w:val="24"/>
          <w:szCs w:val="24"/>
          <w:lang w:eastAsia="hu-HU"/>
        </w:rPr>
      </w:pPr>
      <w:r w:rsidRPr="007E1D6C">
        <w:rPr>
          <w:rFonts w:ascii="Times New Roman" w:hAnsi="Times New Roman" w:cs="Times New Roman"/>
          <w:sz w:val="24"/>
          <w:szCs w:val="24"/>
          <w:lang w:eastAsia="hu-HU"/>
        </w:rPr>
        <w:t xml:space="preserve">A mesterfokozat megszerzéséhez angol nyelvből államilag elismert, felsőfokú (C1) komplex típusú nyelvvizsga és egy másik nyelvből államilag elismert középfokú (B2) </w:t>
      </w:r>
      <w:r w:rsidRPr="007E1D6C">
        <w:rPr>
          <w:rFonts w:ascii="Times New Roman" w:hAnsi="Times New Roman" w:cs="Times New Roman"/>
          <w:sz w:val="24"/>
          <w:szCs w:val="24"/>
          <w:lang w:eastAsia="hu-HU"/>
        </w:rPr>
        <w:lastRenderedPageBreak/>
        <w:t>komplex típusú nyelvvizsga vagy ezekkel egyenértékű érettségi bizonyítvány vagy oklevél szükséges.</w:t>
      </w:r>
    </w:p>
    <w:p w:rsidR="008E6CCB" w:rsidRPr="007E1D6C" w:rsidRDefault="008E6CCB" w:rsidP="007E1D6C">
      <w:pPr>
        <w:pStyle w:val="Listaszerbekezds"/>
        <w:tabs>
          <w:tab w:val="left" w:pos="567"/>
        </w:tabs>
        <w:suppressAutoHyphens/>
        <w:autoSpaceDE w:val="0"/>
        <w:autoSpaceDN w:val="0"/>
        <w:adjustRightInd w:val="0"/>
        <w:spacing w:after="0"/>
        <w:ind w:left="0"/>
        <w:jc w:val="both"/>
        <w:rPr>
          <w:rFonts w:ascii="Times New Roman" w:hAnsi="Times New Roman" w:cs="Times New Roman"/>
          <w:b/>
          <w:bCs/>
          <w:sz w:val="24"/>
          <w:szCs w:val="24"/>
          <w:lang w:eastAsia="ar-SA"/>
        </w:rPr>
      </w:pPr>
    </w:p>
    <w:p w:rsidR="008E6CCB" w:rsidRPr="007E1D6C" w:rsidRDefault="008E6CCB" w:rsidP="007E1D6C">
      <w:pPr>
        <w:tabs>
          <w:tab w:val="left" w:pos="567"/>
        </w:tabs>
        <w:suppressAutoHyphens/>
        <w:spacing w:after="0"/>
        <w:jc w:val="both"/>
        <w:rPr>
          <w:rFonts w:ascii="Times New Roman" w:hAnsi="Times New Roman" w:cs="Times New Roman"/>
          <w:b/>
          <w:color w:val="000000"/>
          <w:sz w:val="24"/>
          <w:szCs w:val="24"/>
          <w:lang w:eastAsia="hu-HU"/>
        </w:rPr>
      </w:pPr>
      <w:r w:rsidRPr="007E1D6C">
        <w:rPr>
          <w:rFonts w:ascii="Times New Roman" w:hAnsi="Times New Roman" w:cs="Times New Roman"/>
          <w:b/>
          <w:color w:val="000000"/>
          <w:sz w:val="24"/>
          <w:szCs w:val="24"/>
          <w:lang w:eastAsia="ar-SA"/>
        </w:rPr>
        <w:t>9.3.</w:t>
      </w:r>
      <w:r w:rsidRPr="007E1D6C">
        <w:rPr>
          <w:rFonts w:ascii="Times New Roman" w:hAnsi="Times New Roman" w:cs="Times New Roman"/>
          <w:color w:val="000000"/>
          <w:sz w:val="24"/>
          <w:szCs w:val="24"/>
          <w:lang w:eastAsia="ar-SA"/>
        </w:rPr>
        <w:t xml:space="preserve"> </w:t>
      </w:r>
      <w:r w:rsidRPr="007E1D6C">
        <w:rPr>
          <w:rFonts w:ascii="Times New Roman" w:hAnsi="Times New Roman" w:cs="Times New Roman"/>
          <w:b/>
          <w:sz w:val="24"/>
          <w:szCs w:val="24"/>
        </w:rPr>
        <w:t>A 4.2. pontban megadott oklevéllel rendelkezők esetén</w:t>
      </w:r>
      <w:r w:rsidRPr="007E1D6C">
        <w:rPr>
          <w:rFonts w:ascii="Times New Roman" w:hAnsi="Times New Roman" w:cs="Times New Roman"/>
          <w:sz w:val="24"/>
          <w:szCs w:val="24"/>
        </w:rPr>
        <w:t xml:space="preserve"> </w:t>
      </w:r>
      <w:r w:rsidRPr="007E1D6C">
        <w:rPr>
          <w:rFonts w:ascii="Times New Roman" w:hAnsi="Times New Roman" w:cs="Times New Roman"/>
          <w:b/>
          <w:sz w:val="24"/>
          <w:szCs w:val="24"/>
        </w:rPr>
        <w:t>a</w:t>
      </w:r>
      <w:r w:rsidRPr="007E1D6C">
        <w:rPr>
          <w:rFonts w:ascii="Times New Roman" w:hAnsi="Times New Roman" w:cs="Times New Roman"/>
          <w:b/>
          <w:color w:val="000000"/>
          <w:sz w:val="24"/>
          <w:szCs w:val="24"/>
          <w:lang w:eastAsia="hu-HU"/>
        </w:rPr>
        <w:t xml:space="preserve"> mesterképzési képzési ciklusba való belépés minimális feltételei:</w:t>
      </w:r>
    </w:p>
    <w:p w:rsidR="008E6CCB" w:rsidRPr="007E1D6C" w:rsidRDefault="008E6CCB" w:rsidP="007E1D6C">
      <w:pPr>
        <w:tabs>
          <w:tab w:val="left" w:pos="567"/>
        </w:tabs>
        <w:suppressAutoHyphens/>
        <w:autoSpaceDE w:val="0"/>
        <w:autoSpaceDN w:val="0"/>
        <w:adjustRightInd w:val="0"/>
        <w:spacing w:after="0"/>
        <w:jc w:val="both"/>
        <w:rPr>
          <w:rFonts w:ascii="Times New Roman" w:eastAsia="Times New Roman" w:hAnsi="Times New Roman" w:cs="Times New Roman"/>
          <w:sz w:val="24"/>
          <w:szCs w:val="24"/>
          <w:lang w:eastAsia="hu-HU"/>
        </w:rPr>
      </w:pPr>
      <w:r w:rsidRPr="007E1D6C">
        <w:rPr>
          <w:rFonts w:ascii="Times New Roman" w:hAnsi="Times New Roman" w:cs="Times New Roman"/>
          <w:color w:val="000000"/>
          <w:sz w:val="24"/>
          <w:szCs w:val="24"/>
          <w:lang w:eastAsia="hu-HU"/>
        </w:rPr>
        <w:t>Az alapképzéstől eltérő mesterképzésbe való belépéshez</w:t>
      </w:r>
      <w:r w:rsidRPr="007E1D6C">
        <w:rPr>
          <w:rFonts w:ascii="Times New Roman" w:eastAsia="Times New Roman" w:hAnsi="Times New Roman" w:cs="Times New Roman"/>
          <w:sz w:val="24"/>
          <w:szCs w:val="24"/>
          <w:lang w:eastAsia="hu-HU"/>
        </w:rPr>
        <w:t xml:space="preserve"> a korábbi tanulmányok szerint</w:t>
      </w:r>
      <w:r w:rsidRPr="007E1D6C">
        <w:rPr>
          <w:rFonts w:ascii="Times New Roman" w:hAnsi="Times New Roman" w:cs="Times New Roman"/>
          <w:color w:val="000000"/>
          <w:sz w:val="24"/>
          <w:szCs w:val="24"/>
          <w:lang w:eastAsia="hu-HU"/>
        </w:rPr>
        <w:t xml:space="preserve"> szükséges minimális kreditek száma </w:t>
      </w:r>
      <w:r w:rsidRPr="007E1D6C">
        <w:rPr>
          <w:rFonts w:ascii="Times New Roman" w:eastAsia="Times New Roman" w:hAnsi="Times New Roman" w:cs="Times New Roman"/>
          <w:sz w:val="24"/>
          <w:szCs w:val="24"/>
          <w:lang w:eastAsia="hu-HU"/>
        </w:rPr>
        <w:t>legalább 50 kredit a következő ismeretkörökből</w:t>
      </w:r>
    </w:p>
    <w:p w:rsidR="008E6CCB" w:rsidRPr="007E1D6C" w:rsidRDefault="008E6CCB" w:rsidP="007E1D6C">
      <w:pPr>
        <w:tabs>
          <w:tab w:val="left" w:pos="567"/>
        </w:tabs>
        <w:suppressAutoHyphens/>
        <w:autoSpaceDE w:val="0"/>
        <w:autoSpaceDN w:val="0"/>
        <w:adjustRightInd w:val="0"/>
        <w:spacing w:after="0"/>
        <w:ind w:left="567"/>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 filozófia (különösen logika, nyelvfilozófia, tudományfilozófia, metafizika);</w:t>
      </w:r>
    </w:p>
    <w:p w:rsidR="008E6CCB" w:rsidRPr="007E1D6C" w:rsidRDefault="008E6CCB" w:rsidP="007E1D6C">
      <w:pPr>
        <w:tabs>
          <w:tab w:val="left" w:pos="567"/>
        </w:tabs>
        <w:suppressAutoHyphens/>
        <w:autoSpaceDE w:val="0"/>
        <w:autoSpaceDN w:val="0"/>
        <w:adjustRightInd w:val="0"/>
        <w:spacing w:after="0"/>
        <w:ind w:left="567"/>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 matematika (különösen matematikai logika, halmazelmélet, univerzális algebra);</w:t>
      </w:r>
    </w:p>
    <w:p w:rsidR="008E6CCB" w:rsidRPr="007E1D6C" w:rsidRDefault="008E6CCB" w:rsidP="007E1D6C">
      <w:pPr>
        <w:tabs>
          <w:tab w:val="left" w:pos="567"/>
        </w:tabs>
        <w:suppressAutoHyphens/>
        <w:autoSpaceDE w:val="0"/>
        <w:autoSpaceDN w:val="0"/>
        <w:adjustRightInd w:val="0"/>
        <w:spacing w:after="0"/>
        <w:ind w:left="567"/>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 fizika (különösen klasszikus mechanika, klasszikus elektrodinamika,</w:t>
      </w:r>
    </w:p>
    <w:p w:rsidR="008E6CCB" w:rsidRPr="007E1D6C" w:rsidRDefault="008E6CCB" w:rsidP="007E1D6C">
      <w:pPr>
        <w:tabs>
          <w:tab w:val="left" w:pos="567"/>
        </w:tabs>
        <w:suppressAutoHyphens/>
        <w:autoSpaceDE w:val="0"/>
        <w:autoSpaceDN w:val="0"/>
        <w:adjustRightInd w:val="0"/>
        <w:spacing w:after="0"/>
        <w:ind w:left="567"/>
        <w:jc w:val="both"/>
        <w:rPr>
          <w:rFonts w:ascii="Times New Roman" w:hAnsi="Times New Roman" w:cs="Times New Roman"/>
          <w:color w:val="000000"/>
          <w:sz w:val="24"/>
          <w:szCs w:val="24"/>
          <w:lang w:eastAsia="hu-HU"/>
        </w:rPr>
      </w:pPr>
      <w:proofErr w:type="gramStart"/>
      <w:r w:rsidRPr="007E1D6C">
        <w:rPr>
          <w:rFonts w:ascii="Times New Roman" w:hAnsi="Times New Roman" w:cs="Times New Roman"/>
          <w:color w:val="000000"/>
          <w:sz w:val="24"/>
          <w:szCs w:val="24"/>
          <w:lang w:eastAsia="hu-HU"/>
        </w:rPr>
        <w:t>kvantummechanika</w:t>
      </w:r>
      <w:proofErr w:type="gramEnd"/>
      <w:r w:rsidRPr="007E1D6C">
        <w:rPr>
          <w:rFonts w:ascii="Times New Roman" w:hAnsi="Times New Roman" w:cs="Times New Roman"/>
          <w:color w:val="000000"/>
          <w:sz w:val="24"/>
          <w:szCs w:val="24"/>
          <w:lang w:eastAsia="hu-HU"/>
        </w:rPr>
        <w:t>);</w:t>
      </w:r>
    </w:p>
    <w:p w:rsidR="008E6CCB" w:rsidRPr="007E1D6C" w:rsidRDefault="008E6CCB" w:rsidP="007E1D6C">
      <w:pPr>
        <w:tabs>
          <w:tab w:val="left" w:pos="567"/>
        </w:tabs>
        <w:suppressAutoHyphens/>
        <w:autoSpaceDE w:val="0"/>
        <w:autoSpaceDN w:val="0"/>
        <w:adjustRightInd w:val="0"/>
        <w:spacing w:after="0"/>
        <w:ind w:left="567"/>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 elméleti nyelvészet (különösen szemantika, formális szemantika, a formális</w:t>
      </w:r>
    </w:p>
    <w:p w:rsidR="008E6CCB" w:rsidRPr="007E1D6C" w:rsidRDefault="008E6CCB" w:rsidP="007E1D6C">
      <w:pPr>
        <w:tabs>
          <w:tab w:val="left" w:pos="567"/>
        </w:tabs>
        <w:suppressAutoHyphens/>
        <w:autoSpaceDE w:val="0"/>
        <w:autoSpaceDN w:val="0"/>
        <w:adjustRightInd w:val="0"/>
        <w:spacing w:after="0"/>
        <w:ind w:left="567"/>
        <w:jc w:val="both"/>
        <w:rPr>
          <w:rFonts w:ascii="Times New Roman" w:hAnsi="Times New Roman" w:cs="Times New Roman"/>
          <w:color w:val="000000"/>
          <w:sz w:val="24"/>
          <w:szCs w:val="24"/>
          <w:lang w:eastAsia="hu-HU"/>
        </w:rPr>
      </w:pPr>
      <w:proofErr w:type="gramStart"/>
      <w:r w:rsidRPr="007E1D6C">
        <w:rPr>
          <w:rFonts w:ascii="Times New Roman" w:hAnsi="Times New Roman" w:cs="Times New Roman"/>
          <w:color w:val="000000"/>
          <w:sz w:val="24"/>
          <w:szCs w:val="24"/>
          <w:lang w:eastAsia="hu-HU"/>
        </w:rPr>
        <w:t>szemantika</w:t>
      </w:r>
      <w:proofErr w:type="gramEnd"/>
      <w:r w:rsidRPr="007E1D6C">
        <w:rPr>
          <w:rFonts w:ascii="Times New Roman" w:hAnsi="Times New Roman" w:cs="Times New Roman"/>
          <w:color w:val="000000"/>
          <w:sz w:val="24"/>
          <w:szCs w:val="24"/>
          <w:lang w:eastAsia="hu-HU"/>
        </w:rPr>
        <w:t xml:space="preserve"> logikai alapjai, matematika, logika);</w:t>
      </w:r>
    </w:p>
    <w:p w:rsidR="008E6CCB" w:rsidRPr="007E1D6C" w:rsidRDefault="008E6CCB" w:rsidP="007E1D6C">
      <w:pPr>
        <w:tabs>
          <w:tab w:val="left" w:pos="567"/>
        </w:tabs>
        <w:suppressAutoHyphens/>
        <w:autoSpaceDE w:val="0"/>
        <w:autoSpaceDN w:val="0"/>
        <w:adjustRightInd w:val="0"/>
        <w:spacing w:after="0"/>
        <w:ind w:left="567"/>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 közgazdaságtan (különösen valószínűségszámítás, gazdaságszociológia,</w:t>
      </w:r>
    </w:p>
    <w:p w:rsidR="008E6CCB" w:rsidRPr="007E1D6C" w:rsidRDefault="008E6CCB" w:rsidP="007E1D6C">
      <w:pPr>
        <w:tabs>
          <w:tab w:val="left" w:pos="567"/>
        </w:tabs>
        <w:suppressAutoHyphens/>
        <w:autoSpaceDE w:val="0"/>
        <w:autoSpaceDN w:val="0"/>
        <w:adjustRightInd w:val="0"/>
        <w:spacing w:after="0"/>
        <w:ind w:left="567"/>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optimumszámítás);</w:t>
      </w:r>
    </w:p>
    <w:p w:rsidR="008E6CCB" w:rsidRPr="007E1D6C" w:rsidRDefault="008E6CCB" w:rsidP="007E1D6C">
      <w:pPr>
        <w:tabs>
          <w:tab w:val="left" w:pos="567"/>
        </w:tabs>
        <w:suppressAutoHyphens/>
        <w:autoSpaceDE w:val="0"/>
        <w:autoSpaceDN w:val="0"/>
        <w:adjustRightInd w:val="0"/>
        <w:spacing w:after="0"/>
        <w:ind w:left="567"/>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 szociológia (különösen kommunikációelmélet, a társadalomelmélet alapjai,</w:t>
      </w:r>
    </w:p>
    <w:p w:rsidR="008E6CCB" w:rsidRPr="007E1D6C" w:rsidRDefault="008E6CCB" w:rsidP="007E1D6C">
      <w:pPr>
        <w:tabs>
          <w:tab w:val="left" w:pos="567"/>
        </w:tabs>
        <w:suppressAutoHyphens/>
        <w:autoSpaceDE w:val="0"/>
        <w:autoSpaceDN w:val="0"/>
        <w:adjustRightInd w:val="0"/>
        <w:spacing w:after="0"/>
        <w:ind w:left="567"/>
        <w:jc w:val="both"/>
        <w:rPr>
          <w:rFonts w:ascii="Times New Roman" w:hAnsi="Times New Roman" w:cs="Times New Roman"/>
          <w:color w:val="000000"/>
          <w:sz w:val="24"/>
          <w:szCs w:val="24"/>
          <w:lang w:eastAsia="hu-HU"/>
        </w:rPr>
      </w:pPr>
      <w:proofErr w:type="gramStart"/>
      <w:r w:rsidRPr="007E1D6C">
        <w:rPr>
          <w:rFonts w:ascii="Times New Roman" w:hAnsi="Times New Roman" w:cs="Times New Roman"/>
          <w:color w:val="000000"/>
          <w:sz w:val="24"/>
          <w:szCs w:val="24"/>
          <w:lang w:eastAsia="hu-HU"/>
        </w:rPr>
        <w:t>szervezetszociológia</w:t>
      </w:r>
      <w:proofErr w:type="gramEnd"/>
      <w:r w:rsidRPr="007E1D6C">
        <w:rPr>
          <w:rFonts w:ascii="Times New Roman" w:hAnsi="Times New Roman" w:cs="Times New Roman"/>
          <w:color w:val="000000"/>
          <w:sz w:val="24"/>
          <w:szCs w:val="24"/>
          <w:lang w:eastAsia="hu-HU"/>
        </w:rPr>
        <w:t>).</w:t>
      </w:r>
    </w:p>
    <w:p w:rsidR="008E6CCB" w:rsidRPr="007E1D6C" w:rsidRDefault="008E6CCB" w:rsidP="007E1D6C">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ar-SA"/>
        </w:rPr>
      </w:pPr>
    </w:p>
    <w:p w:rsidR="008E6CCB" w:rsidRPr="007E1D6C" w:rsidRDefault="008E6CCB" w:rsidP="007E1D6C">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7E1D6C">
        <w:rPr>
          <w:rFonts w:ascii="Times New Roman" w:hAnsi="Times New Roman" w:cs="Times New Roman"/>
          <w:color w:val="000000"/>
          <w:sz w:val="24"/>
          <w:szCs w:val="24"/>
          <w:lang w:eastAsia="hu-HU"/>
        </w:rPr>
        <w:t>A mesterképzésbe való felvétel feltétele</w:t>
      </w:r>
      <w:r w:rsidRPr="007E1D6C">
        <w:rPr>
          <w:rFonts w:ascii="Times New Roman" w:hAnsi="Times New Roman" w:cs="Times New Roman"/>
          <w:bCs/>
          <w:color w:val="000000"/>
          <w:sz w:val="24"/>
          <w:szCs w:val="24"/>
          <w:lang w:eastAsia="ar-SA"/>
        </w:rPr>
        <w:t xml:space="preserve"> továbbá középfokú (B2), komplex típusú államilag elismert vagy azzal egyenértékű nyelvvizsga angol nyelvből.</w:t>
      </w:r>
    </w:p>
    <w:p w:rsidR="008E6CCB" w:rsidRPr="007E1D6C" w:rsidRDefault="008E6CCB" w:rsidP="007E1D6C">
      <w:pPr>
        <w:tabs>
          <w:tab w:val="left" w:pos="567"/>
        </w:tabs>
        <w:suppressAutoHyphens/>
        <w:jc w:val="both"/>
        <w:rPr>
          <w:rFonts w:ascii="Times New Roman" w:hAnsi="Times New Roman" w:cs="Times New Roman"/>
          <w:b/>
          <w:color w:val="000000"/>
          <w:sz w:val="24"/>
          <w:szCs w:val="24"/>
          <w:lang w:eastAsia="hu-HU"/>
        </w:rPr>
      </w:pPr>
    </w:p>
    <w:p w:rsidR="008E6CCB" w:rsidRPr="007E1D6C" w:rsidRDefault="008E6CCB" w:rsidP="007E1D6C">
      <w:pPr>
        <w:pStyle w:val="Cmsor1"/>
      </w:pPr>
      <w:bookmarkStart w:id="19" w:name="_Toc441590289"/>
      <w:r w:rsidRPr="007E1D6C">
        <w:t xml:space="preserve">MAGYAR NYELV </w:t>
      </w:r>
      <w:proofErr w:type="gramStart"/>
      <w:r w:rsidRPr="007E1D6C">
        <w:t>ÉS</w:t>
      </w:r>
      <w:proofErr w:type="gramEnd"/>
      <w:r w:rsidRPr="007E1D6C">
        <w:t xml:space="preserve"> IRODALOM MESTERKÉPZÉSI SZAK</w:t>
      </w:r>
      <w:bookmarkEnd w:id="19"/>
    </w:p>
    <w:p w:rsidR="008E6CCB" w:rsidRPr="007E1D6C" w:rsidRDefault="008E6CCB" w:rsidP="007E1D6C">
      <w:pPr>
        <w:suppressAutoHyphens/>
        <w:spacing w:after="0"/>
        <w:jc w:val="both"/>
        <w:rPr>
          <w:rFonts w:ascii="Times New Roman" w:hAnsi="Times New Roman" w:cs="Times New Roman"/>
          <w:sz w:val="24"/>
          <w:szCs w:val="24"/>
          <w:lang w:eastAsia="ar-SA"/>
        </w:rPr>
      </w:pPr>
    </w:p>
    <w:p w:rsidR="008E6CCB" w:rsidRPr="007E1D6C" w:rsidRDefault="008E6CCB" w:rsidP="007E1D6C">
      <w:pPr>
        <w:tabs>
          <w:tab w:val="left" w:pos="567"/>
        </w:tabs>
        <w:spacing w:after="0"/>
        <w:jc w:val="both"/>
        <w:rPr>
          <w:rFonts w:ascii="Times New Roman" w:hAnsi="Times New Roman" w:cs="Times New Roman"/>
          <w:sz w:val="24"/>
          <w:szCs w:val="24"/>
          <w:lang w:eastAsia="hu-HU"/>
        </w:rPr>
      </w:pPr>
      <w:smartTag w:uri="urn:schemas-microsoft-com:office:smarttags" w:element="metricconverter">
        <w:smartTagPr>
          <w:attr w:name="ProductID" w:val="1. A"/>
        </w:smartTagPr>
        <w:r w:rsidRPr="007E1D6C">
          <w:rPr>
            <w:rFonts w:ascii="Times New Roman" w:hAnsi="Times New Roman" w:cs="Times New Roman"/>
            <w:b/>
            <w:bCs/>
            <w:color w:val="000000"/>
            <w:sz w:val="24"/>
            <w:szCs w:val="24"/>
            <w:lang w:eastAsia="hu-HU"/>
          </w:rPr>
          <w:t>1. A</w:t>
        </w:r>
      </w:smartTag>
      <w:r w:rsidRPr="007E1D6C">
        <w:rPr>
          <w:rFonts w:ascii="Times New Roman" w:hAnsi="Times New Roman" w:cs="Times New Roman"/>
          <w:b/>
          <w:bCs/>
          <w:color w:val="000000"/>
          <w:sz w:val="24"/>
          <w:szCs w:val="24"/>
          <w:lang w:eastAsia="hu-HU"/>
        </w:rPr>
        <w:t xml:space="preserve"> mesterképzési szak megnevezése:</w:t>
      </w:r>
      <w:r w:rsidRPr="007E1D6C">
        <w:rPr>
          <w:rFonts w:ascii="Times New Roman" w:hAnsi="Times New Roman" w:cs="Times New Roman"/>
          <w:bCs/>
          <w:color w:val="000000"/>
          <w:sz w:val="24"/>
          <w:szCs w:val="24"/>
          <w:lang w:eastAsia="hu-HU"/>
        </w:rPr>
        <w:t xml:space="preserve"> magyar nyelv és irodalom</w:t>
      </w:r>
      <w:r w:rsidRPr="007E1D6C">
        <w:rPr>
          <w:rFonts w:ascii="Times New Roman" w:hAnsi="Times New Roman" w:cs="Times New Roman"/>
          <w:sz w:val="24"/>
          <w:szCs w:val="24"/>
          <w:lang w:eastAsia="ar-SA"/>
        </w:rPr>
        <w:t xml:space="preserve"> (Hungarian Language and Literature)</w:t>
      </w:r>
    </w:p>
    <w:p w:rsidR="008E6CCB" w:rsidRPr="007E1D6C" w:rsidRDefault="008E6CCB"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2. A"/>
        </w:smartTagPr>
        <w:r w:rsidRPr="007E1D6C">
          <w:rPr>
            <w:rFonts w:ascii="Times New Roman" w:hAnsi="Times New Roman" w:cs="Times New Roman"/>
            <w:b/>
            <w:bCs/>
            <w:color w:val="000000"/>
            <w:sz w:val="24"/>
            <w:szCs w:val="24"/>
            <w:lang w:eastAsia="hu-HU"/>
          </w:rPr>
          <w:t>2. A</w:t>
        </w:r>
      </w:smartTag>
      <w:r w:rsidRPr="007E1D6C">
        <w:rPr>
          <w:rFonts w:ascii="Times New Roman" w:hAnsi="Times New Roman" w:cs="Times New Roman"/>
          <w:b/>
          <w:bCs/>
          <w:color w:val="000000"/>
          <w:sz w:val="24"/>
          <w:szCs w:val="24"/>
          <w:lang w:eastAsia="hu-HU"/>
        </w:rPr>
        <w:t xml:space="preserve"> mesterképzési szakon szerezhető végzettségi szint és a szakképzettség oklevélben szereplő megjelölése</w:t>
      </w:r>
    </w:p>
    <w:p w:rsidR="008E6CCB" w:rsidRPr="007E1D6C" w:rsidRDefault="008E6CCB" w:rsidP="007E1D6C">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végzettségi szint: mesterfokozat (magister, master; rövidítve: MA)</w:t>
      </w:r>
    </w:p>
    <w:p w:rsidR="008E6CCB" w:rsidRPr="007E1D6C" w:rsidRDefault="008E6CCB" w:rsidP="007E1D6C">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 xml:space="preserve">szakképzettség: okleveles </w:t>
      </w:r>
      <w:r w:rsidRPr="007E1D6C">
        <w:rPr>
          <w:rFonts w:ascii="Times New Roman" w:hAnsi="Times New Roman" w:cs="Times New Roman"/>
          <w:sz w:val="24"/>
          <w:szCs w:val="24"/>
          <w:lang w:eastAsia="hu-HU"/>
        </w:rPr>
        <w:t>magyar nyelv és irodalom szakos bölcsész</w:t>
      </w:r>
    </w:p>
    <w:p w:rsidR="008E6CCB" w:rsidRPr="007E1D6C" w:rsidRDefault="008E6CCB" w:rsidP="007E1D6C">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a szakképzettség angol nyelvű megjelölése: Philologist in Hungarian Language and Literature</w:t>
      </w:r>
      <w:r w:rsidRPr="007E1D6C">
        <w:rPr>
          <w:rFonts w:ascii="Times New Roman" w:hAnsi="Times New Roman" w:cs="Times New Roman"/>
          <w:sz w:val="24"/>
          <w:szCs w:val="24"/>
          <w:lang w:eastAsia="ar-SA"/>
        </w:rPr>
        <w:t>.</w:t>
      </w:r>
    </w:p>
    <w:p w:rsidR="008E6CCB" w:rsidRPr="007E1D6C" w:rsidRDefault="008E6CCB"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 xml:space="preserve">3. Képzési terület: </w:t>
      </w:r>
      <w:r w:rsidRPr="007E1D6C">
        <w:rPr>
          <w:rFonts w:ascii="Times New Roman" w:hAnsi="Times New Roman" w:cs="Times New Roman"/>
          <w:color w:val="000000"/>
          <w:sz w:val="24"/>
          <w:szCs w:val="24"/>
          <w:lang w:eastAsia="hu-HU"/>
        </w:rPr>
        <w:t>bölcsészettudomány</w:t>
      </w:r>
    </w:p>
    <w:p w:rsidR="008E6CCB" w:rsidRPr="007E1D6C" w:rsidRDefault="008E6CCB"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4. A"/>
        </w:smartTagPr>
        <w:r w:rsidRPr="007E1D6C">
          <w:rPr>
            <w:rFonts w:ascii="Times New Roman" w:hAnsi="Times New Roman" w:cs="Times New Roman"/>
            <w:b/>
            <w:bCs/>
            <w:color w:val="000000"/>
            <w:sz w:val="24"/>
            <w:szCs w:val="24"/>
            <w:lang w:eastAsia="hu-HU"/>
          </w:rPr>
          <w:t>4. A</w:t>
        </w:r>
      </w:smartTag>
      <w:r w:rsidRPr="007E1D6C">
        <w:rPr>
          <w:rFonts w:ascii="Times New Roman" w:hAnsi="Times New Roman" w:cs="Times New Roman"/>
          <w:b/>
          <w:bCs/>
          <w:color w:val="000000"/>
          <w:sz w:val="24"/>
          <w:szCs w:val="24"/>
          <w:lang w:eastAsia="hu-HU"/>
        </w:rPr>
        <w:t xml:space="preserve"> mesterképzésbe történő belépésnél előzményként elfogadott szakok</w:t>
      </w:r>
    </w:p>
    <w:p w:rsidR="008E6CCB" w:rsidRPr="007E1D6C" w:rsidRDefault="008E6CCB" w:rsidP="007E1D6C">
      <w:pPr>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4.1. Teljes kreditérték beszámításával vehető figyelembe:</w:t>
      </w:r>
      <w:r w:rsidRPr="007E1D6C">
        <w:rPr>
          <w:rFonts w:ascii="Times New Roman" w:hAnsi="Times New Roman" w:cs="Times New Roman"/>
          <w:color w:val="000000"/>
          <w:sz w:val="24"/>
          <w:szCs w:val="24"/>
          <w:lang w:eastAsia="hu-HU"/>
        </w:rPr>
        <w:t xml:space="preserve"> a </w:t>
      </w:r>
      <w:r w:rsidRPr="007E1D6C">
        <w:rPr>
          <w:rFonts w:ascii="Times New Roman" w:hAnsi="Times New Roman" w:cs="Times New Roman"/>
          <w:sz w:val="24"/>
          <w:szCs w:val="24"/>
          <w:lang w:eastAsia="hu-HU"/>
        </w:rPr>
        <w:t xml:space="preserve">magyar </w:t>
      </w:r>
      <w:r w:rsidRPr="007E1D6C">
        <w:rPr>
          <w:rFonts w:ascii="Times New Roman" w:hAnsi="Times New Roman" w:cs="Times New Roman"/>
          <w:color w:val="000000"/>
          <w:sz w:val="24"/>
          <w:szCs w:val="24"/>
          <w:lang w:eastAsia="hu-HU"/>
        </w:rPr>
        <w:t>alapképzési szak.</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b/>
          <w:color w:val="000000"/>
          <w:sz w:val="24"/>
          <w:szCs w:val="24"/>
          <w:lang w:eastAsia="hu-HU"/>
        </w:rPr>
      </w:pPr>
      <w:r w:rsidRPr="007E1D6C">
        <w:rPr>
          <w:rFonts w:ascii="Times New Roman" w:hAnsi="Times New Roman" w:cs="Times New Roman"/>
          <w:b/>
          <w:color w:val="000000"/>
          <w:sz w:val="24"/>
          <w:szCs w:val="24"/>
          <w:lang w:eastAsia="hu-HU"/>
        </w:rPr>
        <w:t>4.2. A 9.3. pontban meghatározott kreditek teljesítésével elsősorban számításba vehető</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b/>
          <w:color w:val="000000"/>
          <w:sz w:val="24"/>
          <w:szCs w:val="24"/>
          <w:lang w:eastAsia="hu-HU"/>
        </w:rPr>
      </w:pPr>
      <w:proofErr w:type="gramStart"/>
      <w:r w:rsidRPr="007E1D6C">
        <w:rPr>
          <w:rFonts w:ascii="Times New Roman" w:hAnsi="Times New Roman" w:cs="Times New Roman"/>
          <w:color w:val="000000"/>
          <w:sz w:val="24"/>
          <w:szCs w:val="24"/>
          <w:lang w:eastAsia="hu-HU"/>
        </w:rPr>
        <w:t>a</w:t>
      </w:r>
      <w:proofErr w:type="gramEnd"/>
      <w:r w:rsidRPr="007E1D6C">
        <w:rPr>
          <w:rFonts w:ascii="Times New Roman" w:hAnsi="Times New Roman" w:cs="Times New Roman"/>
          <w:color w:val="000000"/>
          <w:sz w:val="24"/>
          <w:szCs w:val="24"/>
          <w:lang w:eastAsia="hu-HU"/>
        </w:rPr>
        <w:t xml:space="preserve"> bölcsészettudomány és társadalomtudomány képzési területek alapképzési szakjai.</w:t>
      </w:r>
    </w:p>
    <w:p w:rsidR="008E6CCB" w:rsidRPr="007E1D6C" w:rsidRDefault="008E6CCB" w:rsidP="007E1D6C">
      <w:pPr>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4.3. A 9.3. pontban meghatározott kreditek teljesítésével vehetők figyelembe továbbá</w:t>
      </w:r>
      <w:r w:rsidRPr="007E1D6C">
        <w:rPr>
          <w:rFonts w:ascii="Times New Roman" w:hAnsi="Times New Roman" w:cs="Times New Roman"/>
          <w:color w:val="000000"/>
          <w:sz w:val="24"/>
          <w:szCs w:val="24"/>
          <w:lang w:eastAsia="hu-HU"/>
        </w:rPr>
        <w:t xml:space="preserve"> azok az alapképzési és mesterképzési szakok, illetve </w:t>
      </w:r>
      <w:r w:rsidRPr="007E1D6C">
        <w:rPr>
          <w:rFonts w:ascii="Times New Roman" w:hAnsi="Times New Roman" w:cs="Times New Roman"/>
          <w:sz w:val="24"/>
          <w:szCs w:val="24"/>
          <w:lang w:eastAsia="hu-HU"/>
        </w:rPr>
        <w:t>a felsőoktatásról szóló 1993. évi LXXX. törvény szerinti</w:t>
      </w:r>
      <w:r w:rsidRPr="007E1D6C">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p>
    <w:p w:rsidR="008E6CCB" w:rsidRPr="007E1D6C" w:rsidRDefault="008E6CCB" w:rsidP="007E1D6C">
      <w:pPr>
        <w:autoSpaceDE w:val="0"/>
        <w:autoSpaceDN w:val="0"/>
        <w:adjustRightInd w:val="0"/>
        <w:spacing w:after="0"/>
        <w:jc w:val="both"/>
        <w:rPr>
          <w:rFonts w:ascii="Times New Roman" w:hAnsi="Times New Roman" w:cs="Times New Roman"/>
          <w:color w:val="000000"/>
          <w:sz w:val="24"/>
          <w:szCs w:val="24"/>
          <w:lang w:eastAsia="hu-HU"/>
        </w:rPr>
      </w:pPr>
    </w:p>
    <w:p w:rsidR="008E6CCB" w:rsidRPr="007E1D6C" w:rsidRDefault="008E6CCB" w:rsidP="007E1D6C">
      <w:pPr>
        <w:tabs>
          <w:tab w:val="left" w:pos="567"/>
        </w:tabs>
        <w:autoSpaceDE w:val="0"/>
        <w:autoSpaceDN w:val="0"/>
        <w:adjustRightInd w:val="0"/>
        <w:spacing w:after="0"/>
        <w:jc w:val="both"/>
        <w:rPr>
          <w:rFonts w:ascii="Times New Roman" w:eastAsia="MS Mincho" w:hAnsi="Times New Roman" w:cs="Times New Roman"/>
          <w:color w:val="000000"/>
          <w:sz w:val="24"/>
          <w:szCs w:val="24"/>
          <w:lang w:eastAsia="hu-HU"/>
        </w:rPr>
      </w:pPr>
      <w:r w:rsidRPr="007E1D6C">
        <w:rPr>
          <w:rFonts w:ascii="Times New Roman" w:eastAsia="MS Mincho" w:hAnsi="Times New Roman" w:cs="Times New Roman"/>
          <w:b/>
          <w:bCs/>
          <w:color w:val="000000"/>
          <w:sz w:val="24"/>
          <w:szCs w:val="24"/>
          <w:lang w:eastAsia="hu-HU"/>
        </w:rPr>
        <w:t>5. A képzési idő félévekben: 4</w:t>
      </w:r>
      <w:r w:rsidRPr="007E1D6C">
        <w:rPr>
          <w:rFonts w:ascii="Times New Roman" w:eastAsia="MS Mincho" w:hAnsi="Times New Roman" w:cs="Times New Roman"/>
          <w:color w:val="000000"/>
          <w:sz w:val="24"/>
          <w:szCs w:val="24"/>
          <w:lang w:eastAsia="hu-HU"/>
        </w:rPr>
        <w:t xml:space="preserve"> félév </w:t>
      </w:r>
    </w:p>
    <w:p w:rsidR="008E6CCB" w:rsidRPr="007E1D6C" w:rsidRDefault="008E6CCB" w:rsidP="007E1D6C">
      <w:pPr>
        <w:autoSpaceDE w:val="0"/>
        <w:autoSpaceDN w:val="0"/>
        <w:adjustRightInd w:val="0"/>
        <w:spacing w:after="0"/>
        <w:jc w:val="both"/>
        <w:rPr>
          <w:rFonts w:ascii="Times New Roman" w:eastAsia="MS Mincho" w:hAnsi="Times New Roman" w:cs="Times New Roman"/>
          <w:b/>
          <w:bCs/>
          <w:color w:val="000000"/>
          <w:sz w:val="24"/>
          <w:szCs w:val="24"/>
          <w:lang w:eastAsia="hu-HU"/>
        </w:rPr>
      </w:pPr>
    </w:p>
    <w:p w:rsidR="008E6CCB" w:rsidRPr="007E1D6C" w:rsidRDefault="008E6CCB" w:rsidP="007E1D6C">
      <w:pPr>
        <w:tabs>
          <w:tab w:val="left" w:pos="567"/>
        </w:tabs>
        <w:autoSpaceDE w:val="0"/>
        <w:autoSpaceDN w:val="0"/>
        <w:adjustRightInd w:val="0"/>
        <w:spacing w:after="0"/>
        <w:jc w:val="both"/>
        <w:rPr>
          <w:rFonts w:ascii="Times New Roman" w:eastAsia="MS Mincho" w:hAnsi="Times New Roman" w:cs="Times New Roman"/>
          <w:color w:val="000000"/>
          <w:sz w:val="24"/>
          <w:szCs w:val="24"/>
          <w:lang w:eastAsia="hu-HU"/>
        </w:rPr>
      </w:pPr>
      <w:r w:rsidRPr="007E1D6C">
        <w:rPr>
          <w:rFonts w:ascii="Times New Roman" w:eastAsia="MS Mincho" w:hAnsi="Times New Roman" w:cs="Times New Roman"/>
          <w:b/>
          <w:bCs/>
          <w:color w:val="000000"/>
          <w:sz w:val="24"/>
          <w:szCs w:val="24"/>
          <w:lang w:eastAsia="hu-HU"/>
        </w:rPr>
        <w:t>6. A mesterfokozat megszerzéséhez összegyűjtendő kreditek száma: 120</w:t>
      </w:r>
      <w:r w:rsidRPr="007E1D6C">
        <w:rPr>
          <w:rFonts w:ascii="Times New Roman" w:eastAsia="MS Mincho" w:hAnsi="Times New Roman" w:cs="Times New Roman"/>
          <w:color w:val="000000"/>
          <w:sz w:val="24"/>
          <w:szCs w:val="24"/>
          <w:lang w:eastAsia="hu-HU"/>
        </w:rPr>
        <w:t xml:space="preserve"> kredit</w:t>
      </w:r>
    </w:p>
    <w:p w:rsidR="008E6CCB" w:rsidRPr="007E1D6C" w:rsidRDefault="008E6CCB" w:rsidP="007E1D6C">
      <w:pPr>
        <w:numPr>
          <w:ilvl w:val="0"/>
          <w:numId w:val="43"/>
        </w:numPr>
        <w:autoSpaceDE w:val="0"/>
        <w:autoSpaceDN w:val="0"/>
        <w:adjustRightInd w:val="0"/>
        <w:spacing w:after="0"/>
        <w:contextualSpacing/>
        <w:jc w:val="both"/>
        <w:rPr>
          <w:rFonts w:ascii="Times New Roman" w:eastAsia="MS Mincho" w:hAnsi="Times New Roman" w:cs="Times New Roman"/>
          <w:sz w:val="24"/>
          <w:szCs w:val="24"/>
          <w:lang w:eastAsia="ja-JP"/>
        </w:rPr>
      </w:pPr>
      <w:r w:rsidRPr="007E1D6C">
        <w:rPr>
          <w:rFonts w:ascii="Times New Roman" w:eastAsia="MS Mincho" w:hAnsi="Times New Roman" w:cs="Times New Roman"/>
          <w:sz w:val="24"/>
          <w:szCs w:val="24"/>
          <w:lang w:eastAsia="ja-JP"/>
        </w:rPr>
        <w:t xml:space="preserve">a szakorientációja: </w:t>
      </w:r>
      <w:r w:rsidRPr="007E1D6C">
        <w:rPr>
          <w:rFonts w:ascii="Times New Roman" w:hAnsi="Times New Roman" w:cs="Times New Roman"/>
          <w:sz w:val="24"/>
          <w:szCs w:val="24"/>
        </w:rPr>
        <w:t>gyakorlatorientált</w:t>
      </w:r>
      <w:r w:rsidRPr="007E1D6C">
        <w:rPr>
          <w:rFonts w:ascii="Times New Roman" w:eastAsia="MS Mincho" w:hAnsi="Times New Roman" w:cs="Times New Roman"/>
          <w:sz w:val="24"/>
          <w:szCs w:val="24"/>
          <w:lang w:eastAsia="ja-JP"/>
        </w:rPr>
        <w:t xml:space="preserve"> (60-70 százalék)</w:t>
      </w:r>
    </w:p>
    <w:p w:rsidR="008E6CCB" w:rsidRPr="007E1D6C" w:rsidRDefault="008E6CCB" w:rsidP="007E1D6C">
      <w:pPr>
        <w:numPr>
          <w:ilvl w:val="0"/>
          <w:numId w:val="43"/>
        </w:numPr>
        <w:suppressAutoHyphens/>
        <w:spacing w:after="0"/>
        <w:contextualSpacing/>
        <w:jc w:val="both"/>
        <w:rPr>
          <w:rFonts w:ascii="Times New Roman" w:eastAsia="MS Mincho" w:hAnsi="Times New Roman" w:cs="Times New Roman"/>
          <w:sz w:val="24"/>
          <w:szCs w:val="24"/>
          <w:lang w:eastAsia="ar-SA"/>
        </w:rPr>
      </w:pPr>
      <w:r w:rsidRPr="007E1D6C">
        <w:rPr>
          <w:rFonts w:ascii="Times New Roman" w:eastAsia="MS Mincho" w:hAnsi="Times New Roman" w:cs="Times New Roman"/>
          <w:sz w:val="24"/>
          <w:szCs w:val="24"/>
          <w:lang w:eastAsia="ar-SA"/>
        </w:rPr>
        <w:t xml:space="preserve">a diplomamunka elkészítéséhez rendelt kreditérték: 20 kredit </w:t>
      </w:r>
    </w:p>
    <w:p w:rsidR="008E6CCB" w:rsidRPr="007E1D6C" w:rsidRDefault="008E6CCB" w:rsidP="007E1D6C">
      <w:pPr>
        <w:numPr>
          <w:ilvl w:val="0"/>
          <w:numId w:val="43"/>
        </w:numPr>
        <w:suppressAutoHyphens/>
        <w:spacing w:after="0"/>
        <w:contextualSpacing/>
        <w:jc w:val="both"/>
        <w:rPr>
          <w:rFonts w:ascii="Times New Roman" w:eastAsia="MS Mincho" w:hAnsi="Times New Roman" w:cs="Times New Roman"/>
          <w:sz w:val="24"/>
          <w:szCs w:val="24"/>
          <w:lang w:eastAsia="ar-SA"/>
        </w:rPr>
      </w:pPr>
      <w:r w:rsidRPr="007E1D6C">
        <w:rPr>
          <w:rFonts w:ascii="Times New Roman" w:eastAsia="MS Mincho" w:hAnsi="Times New Roman" w:cs="Times New Roman"/>
          <w:sz w:val="24"/>
          <w:szCs w:val="24"/>
          <w:lang w:eastAsia="ar-SA"/>
        </w:rPr>
        <w:t>a szabadon választható tantárgyakhoz rendelhető minimális kreditérték: 6 kredit;</w:t>
      </w:r>
    </w:p>
    <w:p w:rsidR="008E6CCB" w:rsidRPr="007E1D6C" w:rsidRDefault="008E6CCB" w:rsidP="007E1D6C">
      <w:pPr>
        <w:suppressAutoHyphens/>
        <w:spacing w:after="0"/>
        <w:jc w:val="both"/>
        <w:rPr>
          <w:rFonts w:ascii="Times New Roman" w:eastAsia="MS Mincho" w:hAnsi="Times New Roman" w:cs="Times New Roman"/>
          <w:sz w:val="24"/>
          <w:szCs w:val="24"/>
          <w:lang w:eastAsia="ar-SA"/>
        </w:rPr>
      </w:pPr>
    </w:p>
    <w:p w:rsidR="008E6CCB" w:rsidRPr="007E1D6C" w:rsidRDefault="008E6CCB" w:rsidP="007E1D6C">
      <w:pPr>
        <w:suppressAutoHyphens/>
        <w:spacing w:after="0"/>
        <w:jc w:val="both"/>
        <w:rPr>
          <w:rFonts w:ascii="Times New Roman" w:eastAsia="MS Mincho" w:hAnsi="Times New Roman" w:cs="Times New Roman"/>
          <w:sz w:val="24"/>
          <w:szCs w:val="24"/>
          <w:lang w:eastAsia="ar-SA"/>
        </w:rPr>
      </w:pPr>
      <w:r w:rsidRPr="007E1D6C">
        <w:rPr>
          <w:rFonts w:ascii="Times New Roman" w:eastAsia="MS Mincho" w:hAnsi="Times New Roman" w:cs="Times New Roman"/>
          <w:b/>
          <w:sz w:val="24"/>
          <w:szCs w:val="24"/>
          <w:lang w:eastAsia="ar-SA"/>
        </w:rPr>
        <w:t>7. A szakképzettség képzési területek egységes osztályozási rendszere szerinti tanulmányi területi besorolása:</w:t>
      </w:r>
      <w:r w:rsidRPr="007E1D6C">
        <w:rPr>
          <w:rFonts w:ascii="Times New Roman" w:eastAsia="MS Mincho" w:hAnsi="Times New Roman" w:cs="Times New Roman"/>
          <w:sz w:val="24"/>
          <w:szCs w:val="24"/>
          <w:lang w:eastAsia="ar-SA"/>
        </w:rPr>
        <w:t xml:space="preserve"> 223</w:t>
      </w:r>
    </w:p>
    <w:p w:rsidR="008E6CCB" w:rsidRPr="007E1D6C" w:rsidRDefault="008E6CCB"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8E6CCB" w:rsidRPr="007E1D6C" w:rsidRDefault="008E6CCB" w:rsidP="007E1D6C">
      <w:pPr>
        <w:tabs>
          <w:tab w:val="left" w:pos="567"/>
        </w:tabs>
        <w:suppressAutoHyphens/>
        <w:spacing w:after="0"/>
        <w:jc w:val="both"/>
        <w:rPr>
          <w:rFonts w:ascii="Times New Roman" w:hAnsi="Times New Roman" w:cs="Times New Roman"/>
          <w:bCs/>
          <w:sz w:val="24"/>
          <w:szCs w:val="24"/>
          <w:lang w:eastAsia="ar-SA"/>
        </w:rPr>
      </w:pPr>
      <w:r w:rsidRPr="007E1D6C">
        <w:rPr>
          <w:rFonts w:ascii="Times New Roman" w:hAnsi="Times New Roman" w:cs="Times New Roman"/>
          <w:b/>
          <w:bCs/>
          <w:sz w:val="24"/>
          <w:szCs w:val="24"/>
          <w:lang w:eastAsia="ar-SA"/>
        </w:rPr>
        <w:t xml:space="preserve">8. A mesterképzési </w:t>
      </w:r>
      <w:proofErr w:type="gramStart"/>
      <w:r w:rsidRPr="007E1D6C">
        <w:rPr>
          <w:rFonts w:ascii="Times New Roman" w:hAnsi="Times New Roman" w:cs="Times New Roman"/>
          <w:b/>
          <w:bCs/>
          <w:sz w:val="24"/>
          <w:szCs w:val="24"/>
          <w:lang w:eastAsia="ar-SA"/>
        </w:rPr>
        <w:t>szak képzési</w:t>
      </w:r>
      <w:proofErr w:type="gramEnd"/>
      <w:r w:rsidRPr="007E1D6C">
        <w:rPr>
          <w:rFonts w:ascii="Times New Roman" w:hAnsi="Times New Roman" w:cs="Times New Roman"/>
          <w:b/>
          <w:bCs/>
          <w:sz w:val="24"/>
          <w:szCs w:val="24"/>
          <w:lang w:eastAsia="ar-SA"/>
        </w:rPr>
        <w:t xml:space="preserve"> célja, az általános és a szakmai kompetenciák:</w:t>
      </w:r>
      <w:r w:rsidRPr="007E1D6C">
        <w:rPr>
          <w:rFonts w:ascii="Times New Roman" w:hAnsi="Times New Roman" w:cs="Times New Roman"/>
          <w:bCs/>
          <w:sz w:val="24"/>
          <w:szCs w:val="24"/>
          <w:lang w:eastAsia="ar-SA"/>
        </w:rPr>
        <w:t xml:space="preserve"> </w:t>
      </w:r>
    </w:p>
    <w:p w:rsidR="008E6CCB" w:rsidRPr="007E1D6C" w:rsidRDefault="008E6CCB" w:rsidP="007E1D6C">
      <w:pPr>
        <w:tabs>
          <w:tab w:val="left" w:pos="567"/>
        </w:tabs>
        <w:suppressAutoHyphens/>
        <w:spacing w:after="0"/>
        <w:jc w:val="both"/>
        <w:rPr>
          <w:rFonts w:ascii="Times New Roman" w:hAnsi="Times New Roman" w:cs="Times New Roman"/>
          <w:sz w:val="24"/>
          <w:szCs w:val="24"/>
        </w:rPr>
      </w:pPr>
      <w:r w:rsidRPr="007E1D6C">
        <w:rPr>
          <w:rFonts w:ascii="Times New Roman" w:hAnsi="Times New Roman" w:cs="Times New Roman"/>
          <w:sz w:val="24"/>
          <w:szCs w:val="24"/>
        </w:rPr>
        <w:t>A képzés célja olyan szakemberek képzése, akik átfogó ismeretekkel rendelkeznek a magyar nyelvtudomány, illetve irodalomtudomány alapvető kérdéseiről; átlátják és értik a nyelvnek, illetve irodalomnak a történetiséggel, a kultúrával és a társadalommal fennálló meghatározó összefüggésrendszereit, változatosságát. Megszerzett ismereteik és képességeik birtokában képesek valamely nyelv-, illetve irodalomtudományi résztéma önálló megismerésére, elméletileg és módszertanilag megalapozott, új eredményeket feltáró elemzésére. Megfelelő felkészültséggel rendelkeznek tanulmányaik a doktori képzésben történő folytatására.</w:t>
      </w:r>
    </w:p>
    <w:p w:rsidR="008E6CCB" w:rsidRPr="007E1D6C" w:rsidRDefault="008E6CCB" w:rsidP="007E1D6C">
      <w:pPr>
        <w:spacing w:after="0"/>
        <w:jc w:val="both"/>
        <w:rPr>
          <w:rFonts w:ascii="Times New Roman" w:hAnsi="Times New Roman" w:cs="Times New Roman"/>
          <w:b/>
          <w:bCs/>
          <w:iCs/>
          <w:sz w:val="24"/>
          <w:szCs w:val="24"/>
          <w:lang w:eastAsia="hu-HU"/>
        </w:rPr>
      </w:pPr>
    </w:p>
    <w:p w:rsidR="008E6CCB" w:rsidRPr="007E1D6C" w:rsidRDefault="008E6CCB" w:rsidP="007E1D6C">
      <w:pPr>
        <w:spacing w:after="0"/>
        <w:jc w:val="both"/>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t xml:space="preserve">Az elsajátítandó szakmai kompetenciák </w:t>
      </w:r>
    </w:p>
    <w:p w:rsidR="008E6CCB" w:rsidRPr="007E1D6C" w:rsidRDefault="008E6CCB"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b/>
          <w:sz w:val="24"/>
          <w:szCs w:val="24"/>
          <w:lang w:eastAsia="hu-HU"/>
        </w:rPr>
        <w:t>A magyar nyelv és irodalom szakos bölcsész</w:t>
      </w:r>
    </w:p>
    <w:p w:rsidR="008E6CCB" w:rsidRPr="007E1D6C" w:rsidRDefault="008E6CCB" w:rsidP="007E1D6C">
      <w:pPr>
        <w:tabs>
          <w:tab w:val="left" w:pos="567"/>
        </w:tabs>
        <w:suppressAutoHyphens/>
        <w:spacing w:after="0"/>
        <w:ind w:left="720"/>
        <w:jc w:val="both"/>
        <w:rPr>
          <w:rFonts w:ascii="Times New Roman" w:eastAsia="Times New Roman" w:hAnsi="Times New Roman" w:cs="Times New Roman"/>
          <w:b/>
          <w:bCs/>
          <w:sz w:val="24"/>
          <w:szCs w:val="24"/>
          <w:lang w:eastAsia="hu-HU"/>
        </w:rPr>
      </w:pPr>
      <w:proofErr w:type="gramStart"/>
      <w:r w:rsidRPr="007E1D6C">
        <w:rPr>
          <w:rFonts w:ascii="Times New Roman" w:eastAsia="Times New Roman" w:hAnsi="Times New Roman" w:cs="Times New Roman"/>
          <w:b/>
          <w:bCs/>
          <w:iCs/>
          <w:sz w:val="24"/>
          <w:szCs w:val="24"/>
          <w:lang w:eastAsia="hu-HU"/>
        </w:rPr>
        <w:t>a</w:t>
      </w:r>
      <w:proofErr w:type="gramEnd"/>
      <w:r w:rsidRPr="007E1D6C">
        <w:rPr>
          <w:rFonts w:ascii="Times New Roman" w:eastAsia="Times New Roman" w:hAnsi="Times New Roman" w:cs="Times New Roman"/>
          <w:b/>
          <w:bCs/>
          <w:iCs/>
          <w:sz w:val="24"/>
          <w:szCs w:val="24"/>
          <w:lang w:eastAsia="hu-HU"/>
        </w:rPr>
        <w:t>) tudása</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7.1.1.1. Átfogó ismeretekkel rendelkezik a magyar nyelvtudomány, illetve irodalomtudomány alapvető elméleti kérdéseit, ezek történeti, változó és folyamatszerű összefüggéseit illetően.</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 xml:space="preserve">7.1.1.2. Átlátja és érti a nyelvnek, illetve az irodalomnak a magyar és az európai identitás konstrukciói, valamint a különböző kultúrák és a köztük lévő kapcsolatok kialakításában, fenntartásában és formálásában betöltött szerepét; a magyar és a világirodalom, illetve a nyelv és a nyelvek kulturális, történeti és társadalmi meghatározottságát; irodalom és nyelv alapvető összefüggéseit.  </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7.1.1.3. Átfogó ismeretekkel rendelkezik a magyar nyelvtudomány, illetve irodalomtudomány, valamint határtudományainak jellemző kutatási kérdéseire, nemzetközi kontextusára, különböző kutatási irányzatok elemzési és értelmezési módszereire, továbbá szakterülete művelésének hagyományos és elektronikus forrásaira vonatkozólag.</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 xml:space="preserve">7.1.1.4. Alaposan és átfogóan ismeri a magyar nyelv-, illetve irodalomtudomány jellemző írásbeli és szóbeli, tudományos és közéleti/népszerűsítő műfajait, kontextusait. </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 xml:space="preserve">7.1.1.5. A magyar nyelvtudomány, illetve irodalomtudomány legalább egy résztémájában elmélyült ismeretekkel rendelkezik. </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 xml:space="preserve">7.1.1.6. A magyar nyelvtudomány, illetve irodalomtudomány műveléséhez szükséges szinten érti és ismeri az általa elsajátított idegen nyelveket (különös tekintettel a terminológiára). </w:t>
      </w:r>
    </w:p>
    <w:p w:rsidR="008E6CCB" w:rsidRPr="007E1D6C" w:rsidRDefault="008E6CCB" w:rsidP="007E1D6C">
      <w:pPr>
        <w:autoSpaceDE w:val="0"/>
        <w:autoSpaceDN w:val="0"/>
        <w:adjustRightInd w:val="0"/>
        <w:spacing w:after="0"/>
        <w:jc w:val="both"/>
        <w:rPr>
          <w:rFonts w:ascii="Times New Roman" w:hAnsi="Times New Roman" w:cs="Times New Roman"/>
          <w:bCs/>
          <w:iCs/>
          <w:color w:val="000000"/>
          <w:sz w:val="24"/>
          <w:szCs w:val="24"/>
          <w:lang w:eastAsia="hu-HU"/>
        </w:rPr>
      </w:pPr>
    </w:p>
    <w:p w:rsidR="008E6CCB" w:rsidRPr="007E1D6C" w:rsidRDefault="008E6CCB" w:rsidP="007E1D6C">
      <w:pPr>
        <w:tabs>
          <w:tab w:val="left" w:pos="567"/>
        </w:tabs>
        <w:suppressAutoHyphens/>
        <w:spacing w:after="0"/>
        <w:ind w:left="720"/>
        <w:jc w:val="both"/>
        <w:rPr>
          <w:rFonts w:ascii="Times New Roman" w:eastAsia="Times New Roman" w:hAnsi="Times New Roman" w:cs="Times New Roman"/>
          <w:b/>
          <w:bCs/>
          <w:iCs/>
          <w:sz w:val="24"/>
          <w:szCs w:val="24"/>
          <w:lang w:eastAsia="hu-HU"/>
        </w:rPr>
      </w:pPr>
      <w:r w:rsidRPr="007E1D6C">
        <w:rPr>
          <w:rFonts w:ascii="Times New Roman" w:eastAsia="Times New Roman" w:hAnsi="Times New Roman" w:cs="Times New Roman"/>
          <w:b/>
          <w:bCs/>
          <w:iCs/>
          <w:sz w:val="24"/>
          <w:szCs w:val="24"/>
          <w:lang w:eastAsia="hu-HU"/>
        </w:rPr>
        <w:t>b) képességei</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lastRenderedPageBreak/>
        <w:t xml:space="preserve">7.1.2.1. Képes a magyar nyelv, illetve az irodalom jelenségeit a maguk történetiségében, változásaiban és változatosságában elemezni. </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 xml:space="preserve">7.1.2.2. Kritikusan és több szempontot mérlegelve, releváns értelmezési keretben képes elemezni a nyelvnek, illetve az irodalomnak a magyar és az európai identitás konstrukciói, valamint a különböző kultúrák és a köztük lévő kapcsolatok kialakításában, fenntartásában és formálásában betöltött szerepét; a magyar és a világirodalom, illetve a nyelv és a nyelvek kulturális, történeti és társadalmi meghatározottságát; irodalom és nyelv alapvető összefüggéseit.  </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 xml:space="preserve">7.1.2.3. Önállóan választja meg és tudatosan alkalmazza a vizsgált nyelvtudományi, illetve irodalomtudományi kérdéskör elemzésére megfelelő és alkalmas nyelv-, illetve irodalomtudományi módszereket, képes az adott kutatás elméleti és módszertani háttérfeltevéseit reflexió tárgyává tenni és a nemzetközi kutatások kontextusában értelmezni; a szükséges forrásokat és információkat kritikusan elemzi, vizsgálatukkal új összefüggésekre mutat rá. </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7.1.2.4. Kutatási eredményeit és álláspontját a magyar nyelv-, illetve irodalomtudomány szakmai-tudományos elvárásainak megfelelően képes megfogalmazni és közreadni.</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 xml:space="preserve">7.1.2.5. Önálló munkával, elméleti és módszertani megalapozottsággal, kritikai szempontokat érvényesítve képes feltárni egy adott nyelv-, illetve irodalomtudományi kérdéskör, résztéma összefüggéseit. </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 xml:space="preserve">7.1.2.6. Legalább egy idegen nyelven képes szakmája gyakorlására.  </w:t>
      </w:r>
    </w:p>
    <w:p w:rsidR="008E6CCB" w:rsidRPr="007E1D6C" w:rsidRDefault="008E6CCB" w:rsidP="007E1D6C">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8E6CCB" w:rsidRPr="007E1D6C" w:rsidRDefault="008E6CCB" w:rsidP="007E1D6C">
      <w:pPr>
        <w:tabs>
          <w:tab w:val="left" w:pos="567"/>
        </w:tabs>
        <w:suppressAutoHyphens/>
        <w:spacing w:after="0"/>
        <w:ind w:left="720"/>
        <w:jc w:val="both"/>
        <w:rPr>
          <w:rFonts w:ascii="Times New Roman" w:eastAsia="Times New Roman" w:hAnsi="Times New Roman" w:cs="Times New Roman"/>
          <w:b/>
          <w:bCs/>
          <w:sz w:val="24"/>
          <w:szCs w:val="24"/>
          <w:lang w:eastAsia="hu-HU"/>
        </w:rPr>
      </w:pPr>
      <w:r w:rsidRPr="007E1D6C">
        <w:rPr>
          <w:rFonts w:ascii="Times New Roman" w:eastAsia="Times New Roman" w:hAnsi="Times New Roman" w:cs="Times New Roman"/>
          <w:b/>
          <w:bCs/>
          <w:iCs/>
          <w:sz w:val="24"/>
          <w:szCs w:val="24"/>
          <w:lang w:eastAsia="hu-HU"/>
        </w:rPr>
        <w:t>c) attitűdje</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 xml:space="preserve">7.1.3.1. Kutatásai és munkája során figyelembe veszi a vizsgált nyelvi, illetve irodalmi jelenségek történeti, kulturális és társadalmi meghatározottságát. </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 xml:space="preserve">7.1.3.2. Tudatosan és kritikusan képviseli a magyar, az európai és egyetemes értékeket, a sokszínűség fontosságát a nyelvi, illetve irodalmi jelenségek, továbbá azok tágabb, társadalmi és kulturális kontextusának vonatkozásában. </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 xml:space="preserve">7.1.3.3. Érdeklődő, nyitott és elkötelezett szakterületi ismereteinek és készségeinek bővítésében, valamint tágabb körű kulturális ismereteinek továbbfejlesztésében. </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 xml:space="preserve">7.1.3.4. A nyelvi, illetve irodalmi jelenségekről, folyamatokról megszerzett tudását a jelenkori társadalmi és kulturális jelenségek, változások megértésében hasznosítja. </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 xml:space="preserve">7.1.3.5. Nyitott saját szakterülete, különösen saját résztémája interdiszciplináris megközelítéseire, a nyelvi, illetve irodalmi jelenségek társadalmi és kulturális összefüggéseinek megismerésére. </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 xml:space="preserve">7.1.3.6. Törekszik arra, hogy az általános és szakmai társadalmi és kommunikációs normák figyelembevételével folytassa szakmai tevékenységét. </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 xml:space="preserve">7.1.3.7. Törekszik szakmai nyelvtudásának elmélyítésére. </w:t>
      </w:r>
    </w:p>
    <w:p w:rsidR="008E6CCB" w:rsidRPr="007E1D6C" w:rsidRDefault="008E6CCB" w:rsidP="007E1D6C">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8E6CCB" w:rsidRPr="007E1D6C" w:rsidRDefault="008E6CCB" w:rsidP="007E1D6C">
      <w:pPr>
        <w:tabs>
          <w:tab w:val="left" w:pos="567"/>
        </w:tabs>
        <w:suppressAutoHyphens/>
        <w:spacing w:after="0"/>
        <w:ind w:left="720"/>
        <w:jc w:val="both"/>
        <w:rPr>
          <w:rFonts w:ascii="Times New Roman" w:eastAsia="Times New Roman" w:hAnsi="Times New Roman" w:cs="Times New Roman"/>
          <w:b/>
          <w:bCs/>
          <w:iCs/>
          <w:sz w:val="24"/>
          <w:szCs w:val="24"/>
          <w:lang w:eastAsia="hu-HU"/>
        </w:rPr>
      </w:pPr>
      <w:r w:rsidRPr="007E1D6C">
        <w:rPr>
          <w:rFonts w:ascii="Times New Roman" w:eastAsia="Times New Roman" w:hAnsi="Times New Roman" w:cs="Times New Roman"/>
          <w:b/>
          <w:bCs/>
          <w:iCs/>
          <w:sz w:val="24"/>
          <w:szCs w:val="24"/>
          <w:lang w:eastAsia="hu-HU"/>
        </w:rPr>
        <w:t>d) autonómiája és felelőssége</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 xml:space="preserve">7.1.4.1. Tudatosan reflektál a magyar nyelvi, illetve irodalmi jelenségek, valamint a nyelvtudományi, illetve irodalomtudományi kutatások történeti és kulturális beágyazottságára. </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7.1.4.2. Felelős egyénként képviseli saját szakmai, szellemi, erkölcsi, magyar és európai értékrendjét.</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lastRenderedPageBreak/>
        <w:t xml:space="preserve">7.1.2.3. Munkája során – lehetőség szerint – szerepet vállal a határon túli szakmai műhelyekkel, közösségekkel való együttműködések területén. </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 xml:space="preserve">7.1.4.4. Kritikus tudatosság jellemzi a szakterületéhez kapcsolódó kérdésekben. </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 xml:space="preserve">7.1.4.5. Felelősen képviseli saját tudományterületének, illetve saját munkájának szakmai eredményeit, elvárásait és módszereit, és elfogadja más szak- és tudományterületek eltérő sajátságait.  </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sz w:val="24"/>
          <w:szCs w:val="24"/>
        </w:rPr>
      </w:pPr>
      <w:r w:rsidRPr="007E1D6C">
        <w:rPr>
          <w:rFonts w:ascii="Times New Roman" w:hAnsi="Times New Roman" w:cs="Times New Roman"/>
          <w:sz w:val="24"/>
          <w:szCs w:val="24"/>
        </w:rPr>
        <w:t xml:space="preserve">7.1.4.6. Etikai és szakmai felelősséget vállal saját, illetve munkacsoportjának munkájáért. </w:t>
      </w:r>
    </w:p>
    <w:p w:rsidR="008E6CCB" w:rsidRPr="007E1D6C" w:rsidRDefault="008E6CCB" w:rsidP="007E1D6C">
      <w:pPr>
        <w:spacing w:after="0"/>
        <w:jc w:val="both"/>
        <w:rPr>
          <w:rFonts w:ascii="Times New Roman" w:hAnsi="Times New Roman" w:cs="Times New Roman"/>
          <w:b/>
          <w:bCs/>
          <w:iCs/>
          <w:sz w:val="24"/>
          <w:szCs w:val="24"/>
          <w:lang w:eastAsia="hu-HU"/>
        </w:rPr>
      </w:pPr>
    </w:p>
    <w:p w:rsidR="008E6CCB" w:rsidRPr="007E1D6C" w:rsidRDefault="008E6CCB" w:rsidP="007E1D6C">
      <w:pPr>
        <w:spacing w:after="0"/>
        <w:jc w:val="both"/>
        <w:rPr>
          <w:rFonts w:ascii="Times New Roman" w:eastAsia="Times New Roman" w:hAnsi="Times New Roman" w:cs="Times New Roman"/>
          <w:iCs/>
          <w:sz w:val="24"/>
          <w:szCs w:val="24"/>
          <w:lang w:eastAsia="hu-HU"/>
        </w:rPr>
      </w:pPr>
      <w:r w:rsidRPr="007E1D6C">
        <w:rPr>
          <w:rFonts w:ascii="Times New Roman" w:eastAsia="Times New Roman" w:hAnsi="Times New Roman" w:cs="Times New Roman"/>
          <w:b/>
          <w:bCs/>
          <w:iCs/>
          <w:sz w:val="24"/>
          <w:szCs w:val="24"/>
          <w:lang w:eastAsia="hu-HU"/>
        </w:rPr>
        <w:t>9. A mesterképzés jellemzői</w:t>
      </w:r>
    </w:p>
    <w:p w:rsidR="008E6CCB" w:rsidRPr="007E1D6C" w:rsidRDefault="008E6CCB" w:rsidP="007E1D6C">
      <w:pPr>
        <w:spacing w:after="0"/>
        <w:jc w:val="both"/>
        <w:rPr>
          <w:rFonts w:ascii="Times New Roman" w:eastAsia="Times New Roman" w:hAnsi="Times New Roman" w:cs="Times New Roman"/>
          <w:b/>
          <w:sz w:val="24"/>
          <w:szCs w:val="24"/>
          <w:lang w:eastAsia="hu-HU"/>
        </w:rPr>
      </w:pPr>
      <w:r w:rsidRPr="007E1D6C">
        <w:rPr>
          <w:rFonts w:ascii="Times New Roman" w:eastAsia="Times New Roman" w:hAnsi="Times New Roman" w:cs="Times New Roman"/>
          <w:b/>
          <w:sz w:val="24"/>
          <w:szCs w:val="24"/>
          <w:lang w:eastAsia="hu-HU"/>
        </w:rPr>
        <w:t>9.1. A szakmai ismeretek jellemzői</w:t>
      </w:r>
    </w:p>
    <w:p w:rsidR="008E6CCB" w:rsidRPr="007E1D6C" w:rsidRDefault="008E6CCB" w:rsidP="007E1D6C">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 A szakképzettséghez vezető tudományágak, szakterületek, amelyekből a szak felépül:</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 az alapképzésben megszerzett ismereteket tovább bővítő, mesterfokozathoz szükséges témakörökből 2–14 kredit; </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a magyar nyelv rendszere 4–13 kredit;</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a magyar nyelv használata, tagolódása 4–13 kredit;</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a magyar irodalomtudomány elméleti kérdései 4–13 kredit;</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a magyar irodalomtudomány történeti kérdései 4–13 kredit.</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az irodalomtudomány vagy a nyelvtudomány területéről választható speciális programok 60-80 kredit, beleértve a diplomamunka elkészítéséhez rendelt kreditértéket is.</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rPr>
      </w:pPr>
    </w:p>
    <w:p w:rsidR="008E6CCB" w:rsidRPr="007E1D6C" w:rsidRDefault="008E6CCB"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 xml:space="preserve">9.2.Idegennyelvi követelmény: </w:t>
      </w:r>
    </w:p>
    <w:p w:rsidR="008E6CCB" w:rsidRPr="007E1D6C" w:rsidRDefault="008E6CCB" w:rsidP="007E1D6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mesterfokozat megszerzéséhez egy idegen nyelvből államilag elismert, felsőfokú (C1) komplex típusú nyelvvizsga vagy egy, az alapfokozat megszerzéséhez szükséges nyelvtől eltérő további idegen nyelvből államilag elismert, középfokú (B2) komplex típusú nyelvvizsga vagy ezekkel egyenértékű érettségi bizonyítvány vagy oklevél szükséges.</w:t>
      </w:r>
    </w:p>
    <w:p w:rsidR="008E6CCB" w:rsidRPr="007E1D6C" w:rsidRDefault="008E6CCB"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8E6CCB" w:rsidRPr="007E1D6C" w:rsidRDefault="008E6CCB" w:rsidP="007E1D6C">
      <w:pPr>
        <w:tabs>
          <w:tab w:val="left" w:pos="567"/>
        </w:tabs>
        <w:suppressAutoHyphens/>
        <w:spacing w:after="0"/>
        <w:jc w:val="both"/>
        <w:rPr>
          <w:rFonts w:ascii="Times New Roman" w:hAnsi="Times New Roman" w:cs="Times New Roman"/>
          <w:b/>
          <w:color w:val="000000"/>
          <w:sz w:val="24"/>
          <w:szCs w:val="24"/>
          <w:lang w:eastAsia="hu-HU"/>
        </w:rPr>
      </w:pPr>
      <w:r w:rsidRPr="007E1D6C">
        <w:rPr>
          <w:rFonts w:ascii="Times New Roman" w:hAnsi="Times New Roman" w:cs="Times New Roman"/>
          <w:b/>
          <w:color w:val="000000"/>
          <w:sz w:val="24"/>
          <w:szCs w:val="24"/>
          <w:lang w:eastAsia="ar-SA"/>
        </w:rPr>
        <w:t>9.3.</w:t>
      </w:r>
      <w:r w:rsidRPr="007E1D6C">
        <w:rPr>
          <w:rFonts w:ascii="Times New Roman" w:hAnsi="Times New Roman" w:cs="Times New Roman"/>
          <w:color w:val="000000"/>
          <w:sz w:val="24"/>
          <w:szCs w:val="24"/>
          <w:lang w:eastAsia="ar-SA"/>
        </w:rPr>
        <w:t xml:space="preserve"> </w:t>
      </w:r>
      <w:r w:rsidRPr="007E1D6C">
        <w:rPr>
          <w:rFonts w:ascii="Times New Roman" w:hAnsi="Times New Roman" w:cs="Times New Roman"/>
          <w:b/>
          <w:sz w:val="24"/>
          <w:szCs w:val="24"/>
        </w:rPr>
        <w:t>A 4.2. és 4.3. pontban megadott oklevéllel rendelkezők esetén</w:t>
      </w:r>
      <w:r w:rsidRPr="007E1D6C">
        <w:rPr>
          <w:rFonts w:ascii="Times New Roman" w:hAnsi="Times New Roman" w:cs="Times New Roman"/>
          <w:sz w:val="24"/>
          <w:szCs w:val="24"/>
        </w:rPr>
        <w:t xml:space="preserve"> </w:t>
      </w:r>
      <w:r w:rsidRPr="007E1D6C">
        <w:rPr>
          <w:rFonts w:ascii="Times New Roman" w:hAnsi="Times New Roman" w:cs="Times New Roman"/>
          <w:b/>
          <w:sz w:val="24"/>
          <w:szCs w:val="24"/>
        </w:rPr>
        <w:t>a</w:t>
      </w:r>
      <w:r w:rsidRPr="007E1D6C">
        <w:rPr>
          <w:rFonts w:ascii="Times New Roman" w:hAnsi="Times New Roman" w:cs="Times New Roman"/>
          <w:b/>
          <w:color w:val="000000"/>
          <w:sz w:val="24"/>
          <w:szCs w:val="24"/>
          <w:lang w:eastAsia="hu-HU"/>
        </w:rPr>
        <w:t xml:space="preserve"> mesterképzési képzési ciklusba való belépés minimális feltételei:</w:t>
      </w:r>
    </w:p>
    <w:p w:rsidR="008E6CCB" w:rsidRPr="007E1D6C" w:rsidRDefault="008E6CCB" w:rsidP="007E1D6C">
      <w:pPr>
        <w:tabs>
          <w:tab w:val="left" w:pos="567"/>
        </w:tabs>
        <w:suppressAutoHyphens/>
        <w:spacing w:after="0"/>
        <w:jc w:val="both"/>
        <w:rPr>
          <w:rFonts w:ascii="Times New Roman" w:hAnsi="Times New Roman" w:cs="Times New Roman"/>
          <w:b/>
          <w:color w:val="000000"/>
          <w:sz w:val="24"/>
          <w:szCs w:val="24"/>
          <w:lang w:eastAsia="hu-HU"/>
        </w:rPr>
      </w:pPr>
      <w:r w:rsidRPr="007E1D6C">
        <w:rPr>
          <w:rFonts w:ascii="Times New Roman" w:hAnsi="Times New Roman" w:cs="Times New Roman"/>
          <w:color w:val="000000"/>
          <w:sz w:val="24"/>
          <w:szCs w:val="24"/>
          <w:lang w:eastAsia="hu-HU"/>
        </w:rPr>
        <w:t>Az alapképzéstől eltérő mesterképzésbe való belépéshez</w:t>
      </w:r>
      <w:r w:rsidRPr="007E1D6C">
        <w:rPr>
          <w:rFonts w:ascii="Times New Roman" w:eastAsia="Times New Roman" w:hAnsi="Times New Roman" w:cs="Times New Roman"/>
          <w:sz w:val="24"/>
          <w:szCs w:val="24"/>
          <w:lang w:eastAsia="hu-HU"/>
        </w:rPr>
        <w:t xml:space="preserve"> a korábbi tanulmányok szerint</w:t>
      </w:r>
      <w:r w:rsidRPr="007E1D6C">
        <w:rPr>
          <w:rFonts w:ascii="Times New Roman" w:hAnsi="Times New Roman" w:cs="Times New Roman"/>
          <w:color w:val="000000"/>
          <w:sz w:val="24"/>
          <w:szCs w:val="24"/>
          <w:lang w:eastAsia="hu-HU"/>
        </w:rPr>
        <w:t xml:space="preserve"> szükséges minimális kreditek száma 30 kredit az alábbiak szerint:</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 nyelvtudomány legalább 10 kredit</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 irodalomtudomány legalább 10 kredit.</w:t>
      </w:r>
    </w:p>
    <w:p w:rsidR="008E6CCB" w:rsidRPr="007E1D6C" w:rsidRDefault="008E6CCB" w:rsidP="007E1D6C">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p>
    <w:p w:rsidR="008E6CCB" w:rsidRPr="007E1D6C" w:rsidRDefault="008E6CCB" w:rsidP="007E1D6C">
      <w:pPr>
        <w:pStyle w:val="Cmsor1"/>
      </w:pPr>
      <w:bookmarkStart w:id="20" w:name="_Toc441590290"/>
      <w:r w:rsidRPr="007E1D6C">
        <w:t xml:space="preserve">MENTÁLHIGIÉNÉS CSALÁDTUDOMÁNYI </w:t>
      </w:r>
      <w:proofErr w:type="gramStart"/>
      <w:r w:rsidRPr="007E1D6C">
        <w:t>ÉS</w:t>
      </w:r>
      <w:proofErr w:type="gramEnd"/>
      <w:r w:rsidRPr="007E1D6C">
        <w:t xml:space="preserve"> CSALÁDTERÁPIÁS MESTERKÉPZÉSI SZAK</w:t>
      </w:r>
      <w:bookmarkEnd w:id="20"/>
    </w:p>
    <w:p w:rsidR="008E6CCB" w:rsidRPr="007E1D6C" w:rsidRDefault="008E6CCB" w:rsidP="007E1D6C">
      <w:pPr>
        <w:jc w:val="both"/>
        <w:rPr>
          <w:rFonts w:ascii="Times New Roman" w:hAnsi="Times New Roman" w:cs="Times New Roman"/>
          <w:sz w:val="24"/>
          <w:szCs w:val="24"/>
        </w:rPr>
      </w:pPr>
    </w:p>
    <w:p w:rsidR="008E6CCB" w:rsidRPr="007E1D6C" w:rsidRDefault="008E6CCB" w:rsidP="007E1D6C">
      <w:pPr>
        <w:jc w:val="both"/>
        <w:rPr>
          <w:rFonts w:ascii="Times New Roman" w:hAnsi="Times New Roman" w:cs="Times New Roman"/>
          <w:sz w:val="24"/>
          <w:szCs w:val="24"/>
          <w:lang w:eastAsia="hu-HU"/>
        </w:rPr>
      </w:pPr>
      <w:smartTag w:uri="urn:schemas-microsoft-com:office:smarttags" w:element="metricconverter">
        <w:smartTagPr>
          <w:attr w:name="ProductID" w:val="1. A"/>
        </w:smartTagPr>
        <w:r w:rsidRPr="007E1D6C">
          <w:rPr>
            <w:rFonts w:ascii="Times New Roman" w:hAnsi="Times New Roman" w:cs="Times New Roman"/>
            <w:b/>
            <w:sz w:val="24"/>
            <w:szCs w:val="24"/>
            <w:lang w:eastAsia="hu-HU"/>
          </w:rPr>
          <w:t>1. A</w:t>
        </w:r>
      </w:smartTag>
      <w:r w:rsidRPr="007E1D6C">
        <w:rPr>
          <w:rFonts w:ascii="Times New Roman" w:hAnsi="Times New Roman" w:cs="Times New Roman"/>
          <w:b/>
          <w:sz w:val="24"/>
          <w:szCs w:val="24"/>
          <w:lang w:eastAsia="hu-HU"/>
        </w:rPr>
        <w:t xml:space="preserve"> mesterképzési szak megnevezése</w:t>
      </w:r>
      <w:r w:rsidRPr="007E1D6C">
        <w:rPr>
          <w:rFonts w:ascii="Times New Roman" w:hAnsi="Times New Roman" w:cs="Times New Roman"/>
          <w:sz w:val="24"/>
          <w:szCs w:val="24"/>
          <w:lang w:eastAsia="hu-HU"/>
        </w:rPr>
        <w:t>: mentálhigiénés családtudományi és családterápiás (Mental Health-oriented Family Studies and Family Therapy)</w:t>
      </w:r>
    </w:p>
    <w:p w:rsidR="008E6CCB" w:rsidRPr="007E1D6C" w:rsidRDefault="008E6CCB" w:rsidP="007E1D6C">
      <w:pPr>
        <w:jc w:val="both"/>
        <w:rPr>
          <w:rFonts w:ascii="Times New Roman" w:hAnsi="Times New Roman" w:cs="Times New Roman"/>
          <w:sz w:val="24"/>
          <w:szCs w:val="24"/>
          <w:lang w:eastAsia="hu-HU"/>
        </w:rPr>
      </w:pPr>
    </w:p>
    <w:p w:rsidR="008E6CCB" w:rsidRPr="007E1D6C" w:rsidRDefault="008E6CCB" w:rsidP="007E1D6C">
      <w:pPr>
        <w:jc w:val="both"/>
        <w:rPr>
          <w:rFonts w:ascii="Times New Roman" w:hAnsi="Times New Roman" w:cs="Times New Roman"/>
          <w:b/>
          <w:sz w:val="24"/>
          <w:szCs w:val="24"/>
          <w:lang w:eastAsia="hu-HU"/>
        </w:rPr>
      </w:pPr>
      <w:smartTag w:uri="urn:schemas-microsoft-com:office:smarttags" w:element="metricconverter">
        <w:smartTagPr>
          <w:attr w:name="ProductID" w:val="2. A"/>
        </w:smartTagPr>
        <w:r w:rsidRPr="007E1D6C">
          <w:rPr>
            <w:rFonts w:ascii="Times New Roman" w:hAnsi="Times New Roman" w:cs="Times New Roman"/>
            <w:b/>
            <w:sz w:val="24"/>
            <w:szCs w:val="24"/>
            <w:lang w:eastAsia="hu-HU"/>
          </w:rPr>
          <w:t>2. A</w:t>
        </w:r>
      </w:smartTag>
      <w:r w:rsidRPr="007E1D6C">
        <w:rPr>
          <w:rFonts w:ascii="Times New Roman" w:hAnsi="Times New Roman" w:cs="Times New Roman"/>
          <w:b/>
          <w:sz w:val="24"/>
          <w:szCs w:val="24"/>
          <w:lang w:eastAsia="hu-HU"/>
        </w:rPr>
        <w:t xml:space="preserve"> mesterképzési szakon szerezhető végzettségi szint és a szakképzettség oklevélben szereplő megjelölése</w:t>
      </w:r>
    </w:p>
    <w:p w:rsidR="008E6CCB" w:rsidRPr="007E1D6C" w:rsidRDefault="008E6CCB" w:rsidP="007E1D6C">
      <w:pPr>
        <w:jc w:val="both"/>
        <w:rPr>
          <w:rFonts w:ascii="Times New Roman" w:hAnsi="Times New Roman" w:cs="Times New Roman"/>
          <w:b/>
          <w:bCs/>
          <w:sz w:val="24"/>
          <w:szCs w:val="24"/>
          <w:lang w:eastAsia="hu-HU"/>
        </w:rPr>
      </w:pPr>
      <w:r w:rsidRPr="007E1D6C">
        <w:rPr>
          <w:rFonts w:ascii="Times New Roman" w:hAnsi="Times New Roman" w:cs="Times New Roman"/>
          <w:b/>
          <w:bCs/>
          <w:sz w:val="24"/>
          <w:szCs w:val="24"/>
          <w:lang w:eastAsia="hu-HU"/>
        </w:rPr>
        <w:lastRenderedPageBreak/>
        <w:tab/>
        <w:t>-</w:t>
      </w:r>
      <w:r w:rsidRPr="007E1D6C">
        <w:rPr>
          <w:rFonts w:ascii="Times New Roman" w:hAnsi="Times New Roman" w:cs="Times New Roman"/>
          <w:sz w:val="24"/>
          <w:szCs w:val="24"/>
        </w:rPr>
        <w:t xml:space="preserve"> </w:t>
      </w:r>
      <w:r w:rsidRPr="007E1D6C">
        <w:rPr>
          <w:rFonts w:ascii="Times New Roman" w:hAnsi="Times New Roman" w:cs="Times New Roman"/>
          <w:sz w:val="24"/>
          <w:szCs w:val="24"/>
          <w:lang w:eastAsia="hu-HU"/>
        </w:rPr>
        <w:t>végzettségi szint: mesterfokozat (magister, master; rövidítve: MA)</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tab/>
        <w:t>- szakképzettség: okleveles mentálhigiénés családtudományi és családterápiás szakember</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tab/>
        <w:t>- a szakképzettség angol nyelvű megjelölése: Expert in Mental Health-oriented Family Studies and Family Therapy</w:t>
      </w:r>
    </w:p>
    <w:p w:rsidR="008E6CCB" w:rsidRPr="007E1D6C" w:rsidRDefault="008E6CCB" w:rsidP="007E1D6C">
      <w:pPr>
        <w:jc w:val="both"/>
        <w:rPr>
          <w:rFonts w:ascii="Times New Roman" w:hAnsi="Times New Roman" w:cs="Times New Roman"/>
          <w:sz w:val="24"/>
          <w:szCs w:val="24"/>
          <w:lang w:eastAsia="hu-HU"/>
        </w:rPr>
      </w:pPr>
    </w:p>
    <w:p w:rsidR="008E6CCB" w:rsidRPr="007E1D6C" w:rsidRDefault="008E6CCB" w:rsidP="007E1D6C">
      <w:pPr>
        <w:jc w:val="both"/>
        <w:rPr>
          <w:rFonts w:ascii="Times New Roman" w:hAnsi="Times New Roman" w:cs="Times New Roman"/>
          <w:sz w:val="24"/>
          <w:szCs w:val="24"/>
          <w:lang w:eastAsia="hu-HU"/>
        </w:rPr>
      </w:pPr>
      <w:r w:rsidRPr="007E1D6C">
        <w:rPr>
          <w:rFonts w:ascii="Times New Roman" w:hAnsi="Times New Roman" w:cs="Times New Roman"/>
          <w:b/>
          <w:sz w:val="24"/>
          <w:szCs w:val="24"/>
          <w:lang w:eastAsia="hu-HU"/>
        </w:rPr>
        <w:t>3. Képzési terület</w:t>
      </w:r>
      <w:r w:rsidRPr="007E1D6C">
        <w:rPr>
          <w:rFonts w:ascii="Times New Roman" w:hAnsi="Times New Roman" w:cs="Times New Roman"/>
          <w:sz w:val="24"/>
          <w:szCs w:val="24"/>
          <w:lang w:eastAsia="hu-HU"/>
        </w:rPr>
        <w:t>: bölcsészettudomány</w:t>
      </w:r>
    </w:p>
    <w:p w:rsidR="008E6CCB" w:rsidRPr="007E1D6C" w:rsidRDefault="008E6CCB" w:rsidP="007E1D6C">
      <w:pPr>
        <w:jc w:val="both"/>
        <w:rPr>
          <w:rFonts w:ascii="Times New Roman" w:hAnsi="Times New Roman" w:cs="Times New Roman"/>
          <w:sz w:val="24"/>
          <w:szCs w:val="24"/>
          <w:lang w:eastAsia="hu-HU"/>
        </w:rPr>
      </w:pPr>
    </w:p>
    <w:p w:rsidR="008E6CCB" w:rsidRPr="007E1D6C" w:rsidRDefault="008E6CCB" w:rsidP="007E1D6C">
      <w:pPr>
        <w:jc w:val="both"/>
        <w:rPr>
          <w:rFonts w:ascii="Times New Roman" w:hAnsi="Times New Roman" w:cs="Times New Roman"/>
          <w:b/>
          <w:sz w:val="24"/>
          <w:szCs w:val="24"/>
          <w:lang w:eastAsia="hu-HU"/>
        </w:rPr>
      </w:pPr>
      <w:smartTag w:uri="urn:schemas-microsoft-com:office:smarttags" w:element="metricconverter">
        <w:smartTagPr>
          <w:attr w:name="ProductID" w:val="4. A"/>
        </w:smartTagPr>
        <w:r w:rsidRPr="007E1D6C">
          <w:rPr>
            <w:rFonts w:ascii="Times New Roman" w:hAnsi="Times New Roman" w:cs="Times New Roman"/>
            <w:b/>
            <w:sz w:val="24"/>
            <w:szCs w:val="24"/>
            <w:lang w:eastAsia="hu-HU"/>
          </w:rPr>
          <w:t>4. A</w:t>
        </w:r>
      </w:smartTag>
      <w:r w:rsidRPr="007E1D6C">
        <w:rPr>
          <w:rFonts w:ascii="Times New Roman" w:hAnsi="Times New Roman" w:cs="Times New Roman"/>
          <w:b/>
          <w:sz w:val="24"/>
          <w:szCs w:val="24"/>
          <w:lang w:eastAsia="hu-HU"/>
        </w:rPr>
        <w:t xml:space="preserve"> mesterképzésbe történő belépésnél előzményként elfogadott szakok:</w:t>
      </w:r>
    </w:p>
    <w:p w:rsidR="008E6CCB" w:rsidRPr="007E1D6C" w:rsidRDefault="008E6CCB" w:rsidP="007E1D6C">
      <w:pPr>
        <w:jc w:val="both"/>
        <w:rPr>
          <w:rFonts w:ascii="Times New Roman" w:hAnsi="Times New Roman" w:cs="Times New Roman"/>
          <w:sz w:val="24"/>
          <w:szCs w:val="24"/>
          <w:lang w:eastAsia="hu-HU"/>
        </w:rPr>
      </w:pPr>
      <w:r w:rsidRPr="007E1D6C">
        <w:rPr>
          <w:rFonts w:ascii="Times New Roman" w:hAnsi="Times New Roman" w:cs="Times New Roman"/>
          <w:b/>
          <w:sz w:val="24"/>
          <w:szCs w:val="24"/>
          <w:lang w:eastAsia="hu-HU"/>
        </w:rPr>
        <w:t xml:space="preserve">4.1. Teljes kreditérték beszámításával vehető figyelembe: </w:t>
      </w:r>
      <w:r w:rsidRPr="007E1D6C">
        <w:rPr>
          <w:rFonts w:ascii="Times New Roman" w:hAnsi="Times New Roman" w:cs="Times New Roman"/>
          <w:sz w:val="24"/>
          <w:szCs w:val="24"/>
          <w:lang w:eastAsia="hu-HU"/>
        </w:rPr>
        <w:t>a pszichológia, a szociális munka, a szociálpedagógia, a gyógypedagógia, a konduktor alapképzési szak, az egészségügyi gondozás és prevenció alapképzési szak védőnő szakiránya.</w:t>
      </w:r>
    </w:p>
    <w:p w:rsidR="008E6CCB" w:rsidRPr="007E1D6C" w:rsidRDefault="008E6CCB" w:rsidP="007E1D6C">
      <w:pPr>
        <w:tabs>
          <w:tab w:val="left" w:pos="567"/>
        </w:tabs>
        <w:autoSpaceDE w:val="0"/>
        <w:autoSpaceDN w:val="0"/>
        <w:adjustRightInd w:val="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4.2. A 9.4. pontban meghatározott kreditek teljesítésével vehetők figyelembe továbbá</w:t>
      </w:r>
      <w:r w:rsidRPr="007E1D6C">
        <w:rPr>
          <w:rFonts w:ascii="Times New Roman" w:hAnsi="Times New Roman" w:cs="Times New Roman"/>
          <w:color w:val="000000"/>
          <w:sz w:val="24"/>
          <w:szCs w:val="24"/>
          <w:lang w:eastAsia="hu-HU"/>
        </w:rPr>
        <w:t xml:space="preserve"> azok az alapképzési és mesterképzési szakok, illetve </w:t>
      </w:r>
      <w:r w:rsidRPr="007E1D6C">
        <w:rPr>
          <w:rFonts w:ascii="Times New Roman" w:hAnsi="Times New Roman" w:cs="Times New Roman"/>
          <w:sz w:val="24"/>
          <w:szCs w:val="24"/>
          <w:lang w:eastAsia="hu-HU"/>
        </w:rPr>
        <w:t>a felsőoktatásról szóló 1993. évi LXXX. törvény szerinti</w:t>
      </w:r>
      <w:r w:rsidRPr="007E1D6C">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p>
    <w:p w:rsidR="008E6CCB" w:rsidRPr="007E1D6C" w:rsidRDefault="008E6CCB" w:rsidP="007E1D6C">
      <w:pPr>
        <w:jc w:val="both"/>
        <w:rPr>
          <w:rFonts w:ascii="Times New Roman" w:hAnsi="Times New Roman" w:cs="Times New Roman"/>
          <w:sz w:val="24"/>
          <w:szCs w:val="24"/>
          <w:lang w:eastAsia="hu-HU"/>
        </w:rPr>
      </w:pPr>
    </w:p>
    <w:p w:rsidR="008E6CCB" w:rsidRPr="007E1D6C" w:rsidRDefault="008E6CCB" w:rsidP="007E1D6C">
      <w:pPr>
        <w:spacing w:after="120"/>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b/>
          <w:bCs/>
          <w:sz w:val="24"/>
          <w:szCs w:val="24"/>
          <w:lang w:eastAsia="hu-HU"/>
        </w:rPr>
        <w:t>5. A képzési idő félévekben:</w:t>
      </w:r>
      <w:r w:rsidRPr="007E1D6C">
        <w:rPr>
          <w:rFonts w:ascii="Times New Roman" w:eastAsia="Times New Roman" w:hAnsi="Times New Roman" w:cs="Times New Roman"/>
          <w:sz w:val="24"/>
          <w:szCs w:val="24"/>
          <w:lang w:eastAsia="hu-HU"/>
        </w:rPr>
        <w:t xml:space="preserve"> 4 félév </w:t>
      </w:r>
    </w:p>
    <w:p w:rsidR="008E6CCB" w:rsidRPr="007E1D6C" w:rsidRDefault="008E6CCB" w:rsidP="007E1D6C">
      <w:pPr>
        <w:jc w:val="both"/>
        <w:rPr>
          <w:rFonts w:ascii="Times New Roman" w:eastAsia="Times New Roman" w:hAnsi="Times New Roman" w:cs="Times New Roman"/>
          <w:b/>
          <w:bCs/>
          <w:sz w:val="24"/>
          <w:szCs w:val="24"/>
          <w:lang w:eastAsia="hu-HU"/>
        </w:rPr>
      </w:pPr>
      <w:r w:rsidRPr="007E1D6C">
        <w:rPr>
          <w:rFonts w:ascii="Times New Roman" w:eastAsia="Times New Roman" w:hAnsi="Times New Roman" w:cs="Times New Roman"/>
          <w:b/>
          <w:bCs/>
          <w:sz w:val="24"/>
          <w:szCs w:val="24"/>
          <w:lang w:eastAsia="hu-HU"/>
        </w:rPr>
        <w:t xml:space="preserve">6. A mesterfokozat megszerzéséhez összegyűjtendő kreditpontok száma: </w:t>
      </w:r>
      <w:r w:rsidRPr="007E1D6C">
        <w:rPr>
          <w:rFonts w:ascii="Times New Roman" w:eastAsia="Times New Roman" w:hAnsi="Times New Roman" w:cs="Times New Roman"/>
          <w:bCs/>
          <w:sz w:val="24"/>
          <w:szCs w:val="24"/>
          <w:lang w:eastAsia="hu-HU"/>
        </w:rPr>
        <w:t xml:space="preserve">120 kredit </w:t>
      </w:r>
    </w:p>
    <w:p w:rsidR="008E6CCB" w:rsidRPr="007E1D6C" w:rsidRDefault="008E6CCB" w:rsidP="007E1D6C">
      <w:pPr>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 a szak orientációja:</w:t>
      </w:r>
      <w:r w:rsidRPr="007E1D6C">
        <w:rPr>
          <w:rFonts w:ascii="Times New Roman" w:eastAsia="Times New Roman" w:hAnsi="Times New Roman" w:cs="Times New Roman"/>
          <w:bCs/>
          <w:sz w:val="24"/>
          <w:szCs w:val="24"/>
          <w:lang w:eastAsia="hu-HU"/>
        </w:rPr>
        <w:t xml:space="preserve"> elmélet-orientált (60-70 százalék)</w:t>
      </w:r>
    </w:p>
    <w:p w:rsidR="008E6CCB" w:rsidRPr="007E1D6C" w:rsidRDefault="008E6CCB" w:rsidP="007E1D6C">
      <w:pPr>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 a diplomamunka elkészítéséhez rendelt kreditérték: 15 kredit</w:t>
      </w:r>
    </w:p>
    <w:p w:rsidR="008E6CCB" w:rsidRPr="007E1D6C" w:rsidRDefault="008E6CCB" w:rsidP="007E1D6C">
      <w:pPr>
        <w:jc w:val="both"/>
        <w:rPr>
          <w:rFonts w:ascii="Times New Roman" w:eastAsia="Times New Roman" w:hAnsi="Times New Roman" w:cs="Times New Roman"/>
          <w:sz w:val="24"/>
          <w:szCs w:val="24"/>
          <w:lang w:eastAsia="hu-HU"/>
        </w:rPr>
      </w:pPr>
      <w:r w:rsidRPr="007E1D6C">
        <w:rPr>
          <w:rFonts w:ascii="Times New Roman" w:hAnsi="Times New Roman" w:cs="Times New Roman"/>
          <w:sz w:val="24"/>
          <w:szCs w:val="24"/>
        </w:rPr>
        <w:t>- intézményen kívüli összefüggő gyakorlati képzés minimális kreditértéke: 10 kredit</w:t>
      </w:r>
    </w:p>
    <w:p w:rsidR="008E6CCB" w:rsidRPr="007E1D6C" w:rsidRDefault="008E6CCB" w:rsidP="007E1D6C">
      <w:pPr>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 a szabadon választható tantárgyakhoz rendelhető minimális kreditérték:</w:t>
      </w:r>
      <w:r w:rsidRPr="007E1D6C">
        <w:rPr>
          <w:rFonts w:ascii="Times New Roman" w:eastAsia="Times New Roman" w:hAnsi="Times New Roman" w:cs="Times New Roman"/>
          <w:iCs/>
          <w:sz w:val="24"/>
          <w:szCs w:val="24"/>
          <w:lang w:eastAsia="hu-HU"/>
        </w:rPr>
        <w:t xml:space="preserve"> 10</w:t>
      </w:r>
      <w:r w:rsidRPr="007E1D6C">
        <w:rPr>
          <w:rFonts w:ascii="Times New Roman" w:eastAsia="Times New Roman" w:hAnsi="Times New Roman" w:cs="Times New Roman"/>
          <w:sz w:val="24"/>
          <w:szCs w:val="24"/>
          <w:lang w:eastAsia="hu-HU"/>
        </w:rPr>
        <w:t xml:space="preserve"> kredit</w:t>
      </w:r>
    </w:p>
    <w:p w:rsidR="008E6CCB" w:rsidRPr="007E1D6C" w:rsidRDefault="008E6CCB" w:rsidP="007E1D6C">
      <w:pPr>
        <w:jc w:val="both"/>
        <w:rPr>
          <w:rFonts w:ascii="Times New Roman" w:eastAsia="Times New Roman" w:hAnsi="Times New Roman" w:cs="Times New Roman"/>
          <w:b/>
          <w:sz w:val="24"/>
          <w:szCs w:val="24"/>
          <w:lang w:eastAsia="hu-HU"/>
        </w:rPr>
      </w:pPr>
    </w:p>
    <w:p w:rsidR="008E6CCB" w:rsidRPr="007E1D6C" w:rsidRDefault="008E6CCB" w:rsidP="007E1D6C">
      <w:pPr>
        <w:jc w:val="both"/>
        <w:rPr>
          <w:rFonts w:ascii="Times New Roman" w:eastAsia="Times New Roman" w:hAnsi="Times New Roman" w:cs="Times New Roman"/>
          <w:sz w:val="24"/>
          <w:szCs w:val="24"/>
        </w:rPr>
      </w:pPr>
      <w:r w:rsidRPr="007E1D6C">
        <w:rPr>
          <w:rFonts w:ascii="Times New Roman" w:eastAsia="Times New Roman" w:hAnsi="Times New Roman" w:cs="Times New Roman"/>
          <w:b/>
          <w:sz w:val="24"/>
          <w:szCs w:val="24"/>
        </w:rPr>
        <w:t>7. A szakképzettség képzési területek egységes osztályozási rendszer szerinti tanulmányi területi besorolása:</w:t>
      </w:r>
      <w:r w:rsidRPr="007E1D6C">
        <w:rPr>
          <w:rFonts w:ascii="Times New Roman" w:eastAsia="Times New Roman" w:hAnsi="Times New Roman" w:cs="Times New Roman"/>
          <w:sz w:val="24"/>
          <w:szCs w:val="24"/>
        </w:rPr>
        <w:t xml:space="preserve"> 726 </w:t>
      </w:r>
    </w:p>
    <w:p w:rsidR="008E6CCB" w:rsidRPr="007E1D6C" w:rsidRDefault="008E6CCB" w:rsidP="007E1D6C">
      <w:pPr>
        <w:jc w:val="both"/>
        <w:rPr>
          <w:rFonts w:ascii="Times New Roman" w:eastAsia="Times New Roman" w:hAnsi="Times New Roman" w:cs="Times New Roman"/>
          <w:b/>
          <w:sz w:val="24"/>
          <w:szCs w:val="24"/>
          <w:lang w:eastAsia="hu-HU"/>
        </w:rPr>
      </w:pP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b/>
          <w:sz w:val="24"/>
          <w:szCs w:val="24"/>
        </w:rPr>
        <w:t>8.</w:t>
      </w:r>
      <w:r w:rsidRPr="007E1D6C">
        <w:rPr>
          <w:rFonts w:ascii="Times New Roman" w:hAnsi="Times New Roman" w:cs="Times New Roman"/>
          <w:sz w:val="24"/>
          <w:szCs w:val="24"/>
        </w:rPr>
        <w:t xml:space="preserve"> </w:t>
      </w:r>
      <w:r w:rsidRPr="007E1D6C">
        <w:rPr>
          <w:rFonts w:ascii="Times New Roman" w:hAnsi="Times New Roman" w:cs="Times New Roman"/>
          <w:b/>
          <w:sz w:val="24"/>
          <w:szCs w:val="24"/>
        </w:rPr>
        <w:t xml:space="preserve">A mesterképzési </w:t>
      </w:r>
      <w:proofErr w:type="gramStart"/>
      <w:r w:rsidRPr="007E1D6C">
        <w:rPr>
          <w:rFonts w:ascii="Times New Roman" w:hAnsi="Times New Roman" w:cs="Times New Roman"/>
          <w:b/>
          <w:sz w:val="24"/>
          <w:szCs w:val="24"/>
        </w:rPr>
        <w:t>szak képzési</w:t>
      </w:r>
      <w:proofErr w:type="gramEnd"/>
      <w:r w:rsidRPr="007E1D6C">
        <w:rPr>
          <w:rFonts w:ascii="Times New Roman" w:hAnsi="Times New Roman" w:cs="Times New Roman"/>
          <w:b/>
          <w:sz w:val="24"/>
          <w:szCs w:val="24"/>
        </w:rPr>
        <w:t xml:space="preserve"> célja, az általános és a szakmai kompetenciák</w:t>
      </w:r>
      <w:r w:rsidRPr="007E1D6C">
        <w:rPr>
          <w:rFonts w:ascii="Times New Roman" w:hAnsi="Times New Roman" w:cs="Times New Roman"/>
          <w:sz w:val="24"/>
          <w:szCs w:val="24"/>
        </w:rPr>
        <w:t xml:space="preserve">: </w:t>
      </w:r>
    </w:p>
    <w:p w:rsidR="008E6CCB" w:rsidRPr="007E1D6C" w:rsidRDefault="008E6CCB" w:rsidP="007E1D6C">
      <w:pPr>
        <w:jc w:val="both"/>
        <w:rPr>
          <w:rFonts w:ascii="Times New Roman" w:hAnsi="Times New Roman" w:cs="Times New Roman"/>
          <w:sz w:val="24"/>
          <w:szCs w:val="24"/>
          <w:lang w:eastAsia="hu-HU"/>
        </w:rPr>
      </w:pPr>
      <w:r w:rsidRPr="007E1D6C">
        <w:rPr>
          <w:rFonts w:ascii="Times New Roman" w:hAnsi="Times New Roman" w:cs="Times New Roman"/>
          <w:sz w:val="24"/>
          <w:szCs w:val="24"/>
          <w:lang w:eastAsia="hu-HU"/>
        </w:rPr>
        <w:t>A képzés célja olyan szakemberek képzése, akik mentálhigiénés szemlélet, korszerű csalá</w:t>
      </w:r>
      <w:r w:rsidRPr="007E1D6C">
        <w:rPr>
          <w:rFonts w:ascii="Times New Roman" w:hAnsi="Times New Roman" w:cs="Times New Roman"/>
          <w:sz w:val="24"/>
          <w:szCs w:val="24"/>
          <w:lang w:eastAsia="hu-HU"/>
        </w:rPr>
        <w:t>d</w:t>
      </w:r>
      <w:r w:rsidRPr="007E1D6C">
        <w:rPr>
          <w:rFonts w:ascii="Times New Roman" w:hAnsi="Times New Roman" w:cs="Times New Roman"/>
          <w:sz w:val="24"/>
          <w:szCs w:val="24"/>
          <w:lang w:eastAsia="hu-HU"/>
        </w:rPr>
        <w:t xml:space="preserve">tudományi és családterápiás elméletek és a hozzájuk kapcsolódó módszertani és gyakorlati ismeretek birtokában képesek a családok vizsgálatára fókuszáló tudományos </w:t>
      </w:r>
      <w:r w:rsidRPr="007E1D6C">
        <w:rPr>
          <w:rFonts w:ascii="Times New Roman" w:hAnsi="Times New Roman" w:cs="Times New Roman"/>
          <w:sz w:val="24"/>
          <w:szCs w:val="24"/>
          <w:lang w:eastAsia="hu-HU"/>
        </w:rPr>
        <w:lastRenderedPageBreak/>
        <w:t>tevékenységre, kutatásra és oktatásra, képesek továbbá e családterápiás ismeretek magas szintű, társadalmi kontextust is tekintetbe vevő alkalmazására. Családterápiás és rendszerszemléletű - de nem klinikai jellegű - beavatkozások révén képesek megelőző, támogató, erőforrásokat feltáró és fejlesztő módon hatást gyakorolni a családi kapcsolatokra, beleértve a speciális helyzetű családokat és alternatív együttélési formákat. Képesek önismeretük elméleti- és gyakorlati tudá</w:t>
      </w:r>
      <w:r w:rsidRPr="007E1D6C">
        <w:rPr>
          <w:rFonts w:ascii="Times New Roman" w:hAnsi="Times New Roman" w:cs="Times New Roman"/>
          <w:sz w:val="24"/>
          <w:szCs w:val="24"/>
          <w:lang w:eastAsia="hu-HU"/>
        </w:rPr>
        <w:t>s</w:t>
      </w:r>
      <w:r w:rsidRPr="007E1D6C">
        <w:rPr>
          <w:rFonts w:ascii="Times New Roman" w:hAnsi="Times New Roman" w:cs="Times New Roman"/>
          <w:sz w:val="24"/>
          <w:szCs w:val="24"/>
          <w:lang w:eastAsia="hu-HU"/>
        </w:rPr>
        <w:t>anyaguk integrálásával, etikusan végezni munkájukat. Felkészültek tanulmányaik doktori képzésben történő folytatására.</w:t>
      </w:r>
    </w:p>
    <w:p w:rsidR="008E6CCB" w:rsidRPr="007E1D6C" w:rsidRDefault="008E6CCB" w:rsidP="007E1D6C">
      <w:pPr>
        <w:jc w:val="both"/>
        <w:rPr>
          <w:rFonts w:ascii="Times New Roman" w:hAnsi="Times New Roman" w:cs="Times New Roman"/>
          <w:b/>
          <w:sz w:val="24"/>
          <w:szCs w:val="24"/>
          <w:lang w:eastAsia="hu-HU"/>
        </w:rPr>
      </w:pPr>
      <w:r w:rsidRPr="007E1D6C">
        <w:rPr>
          <w:rFonts w:ascii="Times New Roman" w:hAnsi="Times New Roman" w:cs="Times New Roman"/>
          <w:b/>
          <w:sz w:val="24"/>
          <w:szCs w:val="24"/>
          <w:lang w:eastAsia="hu-HU"/>
        </w:rPr>
        <w:t>Az elsajátítandó szakmai kompetenciák</w:t>
      </w:r>
    </w:p>
    <w:p w:rsidR="008E6CCB" w:rsidRPr="007E1D6C" w:rsidRDefault="008E6CCB" w:rsidP="007E1D6C">
      <w:pPr>
        <w:jc w:val="both"/>
        <w:rPr>
          <w:rFonts w:ascii="Times New Roman" w:hAnsi="Times New Roman" w:cs="Times New Roman"/>
          <w:b/>
          <w:sz w:val="24"/>
          <w:szCs w:val="24"/>
          <w:lang w:eastAsia="hu-HU"/>
        </w:rPr>
      </w:pPr>
      <w:r w:rsidRPr="007E1D6C">
        <w:rPr>
          <w:rFonts w:ascii="Times New Roman" w:hAnsi="Times New Roman" w:cs="Times New Roman"/>
          <w:b/>
          <w:sz w:val="24"/>
          <w:szCs w:val="24"/>
        </w:rPr>
        <w:t>A mentálhigiénés családtudományi és családterápiás szakember</w:t>
      </w:r>
    </w:p>
    <w:p w:rsidR="008E6CCB" w:rsidRPr="007E1D6C" w:rsidRDefault="008E6CCB" w:rsidP="007E1D6C">
      <w:pPr>
        <w:tabs>
          <w:tab w:val="left" w:pos="567"/>
        </w:tabs>
        <w:suppressAutoHyphens/>
        <w:ind w:left="720"/>
        <w:jc w:val="both"/>
        <w:rPr>
          <w:rFonts w:ascii="Times New Roman" w:eastAsia="Times New Roman" w:hAnsi="Times New Roman" w:cs="Times New Roman"/>
          <w:b/>
          <w:bCs/>
          <w:sz w:val="24"/>
          <w:szCs w:val="24"/>
          <w:lang w:eastAsia="hu-HU"/>
        </w:rPr>
      </w:pPr>
      <w:proofErr w:type="gramStart"/>
      <w:r w:rsidRPr="007E1D6C">
        <w:rPr>
          <w:rFonts w:ascii="Times New Roman" w:eastAsia="Times New Roman" w:hAnsi="Times New Roman" w:cs="Times New Roman"/>
          <w:b/>
          <w:bCs/>
          <w:iCs/>
          <w:sz w:val="24"/>
          <w:szCs w:val="24"/>
          <w:lang w:eastAsia="hu-HU"/>
        </w:rPr>
        <w:t>a</w:t>
      </w:r>
      <w:proofErr w:type="gramEnd"/>
      <w:r w:rsidRPr="007E1D6C">
        <w:rPr>
          <w:rFonts w:ascii="Times New Roman" w:eastAsia="Times New Roman" w:hAnsi="Times New Roman" w:cs="Times New Roman"/>
          <w:b/>
          <w:bCs/>
          <w:iCs/>
          <w:sz w:val="24"/>
          <w:szCs w:val="24"/>
          <w:lang w:eastAsia="hu-HU"/>
        </w:rPr>
        <w:t>) tudása</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t xml:space="preserve">7.1.1.1. Alapvető ismeretei vannak a </w:t>
      </w:r>
      <w:r w:rsidRPr="007E1D6C">
        <w:rPr>
          <w:rFonts w:ascii="Times New Roman" w:hAnsi="Times New Roman" w:cs="Times New Roman"/>
          <w:spacing w:val="2"/>
          <w:sz w:val="24"/>
          <w:szCs w:val="24"/>
        </w:rPr>
        <w:t xml:space="preserve">családokkal kapcsolatos korszerű interdiszciplináris (pszichológiai, pedagógiai, </w:t>
      </w:r>
      <w:r w:rsidRPr="007E1D6C">
        <w:rPr>
          <w:rFonts w:ascii="Times New Roman" w:hAnsi="Times New Roman" w:cs="Times New Roman"/>
          <w:sz w:val="24"/>
          <w:szCs w:val="24"/>
        </w:rPr>
        <w:t>szociológiai, demográfiai, etikai, vallástudományi- és egyéb családtudományi, vagy családokkal foglalkozó tudományági) területeken.</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t>7.1.1.2. Ismeri a családok, családi alrendszerek (házastársi, szülői, gyermek alrendszerek) és családi kapcsolatok elméleteit.</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t>7.1.1.3. Ismeri a család és a társadalom egyéb alrendszerei közötti kapcsolatokat, a család társadalmi és kulturális kontextusának alapvető összefüggéseit.</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t>7.1.1.4. Ismeri a családi működés zavarainak elméleteit.</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t>7.1.1.5. Ismeri a különféle családformák és alternatív együttélési módok sajátos működését, és segít</w:t>
      </w:r>
      <w:r w:rsidRPr="007E1D6C">
        <w:rPr>
          <w:rFonts w:ascii="Times New Roman" w:hAnsi="Times New Roman" w:cs="Times New Roman"/>
          <w:sz w:val="24"/>
          <w:szCs w:val="24"/>
        </w:rPr>
        <w:t>é</w:t>
      </w:r>
      <w:r w:rsidRPr="007E1D6C">
        <w:rPr>
          <w:rFonts w:ascii="Times New Roman" w:hAnsi="Times New Roman" w:cs="Times New Roman"/>
          <w:sz w:val="24"/>
          <w:szCs w:val="24"/>
        </w:rPr>
        <w:t>sük sajátos szempontjait.</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t>7.1.1.6. Ismeri a mentálhigiénés szemléletmód alapjait.</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t>7.1.1.7. Ismeri az egészséges és patológiás személyiségfejlődés és magatartás családi vonatk</w:t>
      </w:r>
      <w:r w:rsidRPr="007E1D6C">
        <w:rPr>
          <w:rFonts w:ascii="Times New Roman" w:hAnsi="Times New Roman" w:cs="Times New Roman"/>
          <w:sz w:val="24"/>
          <w:szCs w:val="24"/>
        </w:rPr>
        <w:t>o</w:t>
      </w:r>
      <w:r w:rsidRPr="007E1D6C">
        <w:rPr>
          <w:rFonts w:ascii="Times New Roman" w:hAnsi="Times New Roman" w:cs="Times New Roman"/>
          <w:sz w:val="24"/>
          <w:szCs w:val="24"/>
        </w:rPr>
        <w:t>zásait.</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t>7.1.1.8. Ismeri a családterápiás iskolákat és irányzatokat, ezek szemléletbeli és gyakorlati hangsúlyait.</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t>7.1.1.9. Ismeri a rendszerszemléletű (egyéni és családi fókuszú) konzultáció elméletét és gyako</w:t>
      </w:r>
      <w:r w:rsidRPr="007E1D6C">
        <w:rPr>
          <w:rFonts w:ascii="Times New Roman" w:hAnsi="Times New Roman" w:cs="Times New Roman"/>
          <w:sz w:val="24"/>
          <w:szCs w:val="24"/>
        </w:rPr>
        <w:t>r</w:t>
      </w:r>
      <w:r w:rsidRPr="007E1D6C">
        <w:rPr>
          <w:rFonts w:ascii="Times New Roman" w:hAnsi="Times New Roman" w:cs="Times New Roman"/>
          <w:sz w:val="24"/>
          <w:szCs w:val="24"/>
        </w:rPr>
        <w:t>latát.</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t>7.1.1.10. Ismeri a családterápia alapvető és specifikus eszköztárát, eljár</w:t>
      </w:r>
      <w:r w:rsidRPr="007E1D6C">
        <w:rPr>
          <w:rFonts w:ascii="Times New Roman" w:hAnsi="Times New Roman" w:cs="Times New Roman"/>
          <w:sz w:val="24"/>
          <w:szCs w:val="24"/>
        </w:rPr>
        <w:t>á</w:t>
      </w:r>
      <w:r w:rsidRPr="007E1D6C">
        <w:rPr>
          <w:rFonts w:ascii="Times New Roman" w:hAnsi="Times New Roman" w:cs="Times New Roman"/>
          <w:sz w:val="24"/>
          <w:szCs w:val="24"/>
        </w:rPr>
        <w:t>sait.</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t>7.1.1.11. Ismeri a családterápiás intervenciók tervezésének, kivitelezésének és értékelésének elveit és módszertanát.</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t>7.1.1.12. Ismeri a családterápia és a családpszichoterápia elméletének, indikációjának és gyakorl</w:t>
      </w:r>
      <w:r w:rsidRPr="007E1D6C">
        <w:rPr>
          <w:rFonts w:ascii="Times New Roman" w:hAnsi="Times New Roman" w:cs="Times New Roman"/>
          <w:sz w:val="24"/>
          <w:szCs w:val="24"/>
        </w:rPr>
        <w:t>a</w:t>
      </w:r>
      <w:r w:rsidRPr="007E1D6C">
        <w:rPr>
          <w:rFonts w:ascii="Times New Roman" w:hAnsi="Times New Roman" w:cs="Times New Roman"/>
          <w:sz w:val="24"/>
          <w:szCs w:val="24"/>
        </w:rPr>
        <w:t>tának különbségeit.</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t>7.1.1.13. Ismeri a családterápiás szakmai gyakorlat kereteit és kompetenciah</w:t>
      </w:r>
      <w:r w:rsidRPr="007E1D6C">
        <w:rPr>
          <w:rFonts w:ascii="Times New Roman" w:hAnsi="Times New Roman" w:cs="Times New Roman"/>
          <w:sz w:val="24"/>
          <w:szCs w:val="24"/>
        </w:rPr>
        <w:t>a</w:t>
      </w:r>
      <w:r w:rsidRPr="007E1D6C">
        <w:rPr>
          <w:rFonts w:ascii="Times New Roman" w:hAnsi="Times New Roman" w:cs="Times New Roman"/>
          <w:sz w:val="24"/>
          <w:szCs w:val="24"/>
        </w:rPr>
        <w:t>tárait.</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lastRenderedPageBreak/>
        <w:t>7.1.1.14. Ismeri a családterápia hazai alapintézm</w:t>
      </w:r>
      <w:r w:rsidRPr="007E1D6C">
        <w:rPr>
          <w:rFonts w:ascii="Times New Roman" w:hAnsi="Times New Roman" w:cs="Times New Roman"/>
          <w:sz w:val="24"/>
          <w:szCs w:val="24"/>
        </w:rPr>
        <w:t>é</w:t>
      </w:r>
      <w:r w:rsidRPr="007E1D6C">
        <w:rPr>
          <w:rFonts w:ascii="Times New Roman" w:hAnsi="Times New Roman" w:cs="Times New Roman"/>
          <w:sz w:val="24"/>
          <w:szCs w:val="24"/>
        </w:rPr>
        <w:t>nyeit.</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t>7.1.1.15. Ismeri a családokkal kapcsolatos interdiszciplináris team-munka elméletét és gy</w:t>
      </w:r>
      <w:r w:rsidRPr="007E1D6C">
        <w:rPr>
          <w:rFonts w:ascii="Times New Roman" w:hAnsi="Times New Roman" w:cs="Times New Roman"/>
          <w:sz w:val="24"/>
          <w:szCs w:val="24"/>
        </w:rPr>
        <w:t>a</w:t>
      </w:r>
      <w:r w:rsidRPr="007E1D6C">
        <w:rPr>
          <w:rFonts w:ascii="Times New Roman" w:hAnsi="Times New Roman" w:cs="Times New Roman"/>
          <w:sz w:val="24"/>
          <w:szCs w:val="24"/>
        </w:rPr>
        <w:t>korlatát.</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t>7.1.1.16. Ismeri a családokat támogató rendszerekben folyó munka formáit, keretei és hazai ala</w:t>
      </w:r>
      <w:r w:rsidRPr="007E1D6C">
        <w:rPr>
          <w:rFonts w:ascii="Times New Roman" w:hAnsi="Times New Roman" w:cs="Times New Roman"/>
          <w:sz w:val="24"/>
          <w:szCs w:val="24"/>
        </w:rPr>
        <w:t>p</w:t>
      </w:r>
      <w:r w:rsidRPr="007E1D6C">
        <w:rPr>
          <w:rFonts w:ascii="Times New Roman" w:hAnsi="Times New Roman" w:cs="Times New Roman"/>
          <w:sz w:val="24"/>
          <w:szCs w:val="24"/>
        </w:rPr>
        <w:t>intézményeit.</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t>7.1.1.17. Ismeri a családtudományi kutatások elméletét és módsze</w:t>
      </w:r>
      <w:r w:rsidRPr="007E1D6C">
        <w:rPr>
          <w:rFonts w:ascii="Times New Roman" w:hAnsi="Times New Roman" w:cs="Times New Roman"/>
          <w:sz w:val="24"/>
          <w:szCs w:val="24"/>
        </w:rPr>
        <w:t>r</w:t>
      </w:r>
      <w:r w:rsidRPr="007E1D6C">
        <w:rPr>
          <w:rFonts w:ascii="Times New Roman" w:hAnsi="Times New Roman" w:cs="Times New Roman"/>
          <w:sz w:val="24"/>
          <w:szCs w:val="24"/>
        </w:rPr>
        <w:t>tanát.</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t>7.1.1.18. Ismeri a hatékony szakmai kommunikáció eszk</w:t>
      </w:r>
      <w:r w:rsidRPr="007E1D6C">
        <w:rPr>
          <w:rFonts w:ascii="Times New Roman" w:hAnsi="Times New Roman" w:cs="Times New Roman"/>
          <w:sz w:val="24"/>
          <w:szCs w:val="24"/>
        </w:rPr>
        <w:t>ö</w:t>
      </w:r>
      <w:r w:rsidRPr="007E1D6C">
        <w:rPr>
          <w:rFonts w:ascii="Times New Roman" w:hAnsi="Times New Roman" w:cs="Times New Roman"/>
          <w:sz w:val="24"/>
          <w:szCs w:val="24"/>
        </w:rPr>
        <w:t>zeit.</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t xml:space="preserve">7.1.1.19. Ismeri az etikai normákat és alkalmazásuk szabályait a családokkal folytatott </w:t>
      </w:r>
      <w:proofErr w:type="gramStart"/>
      <w:r w:rsidRPr="007E1D6C">
        <w:rPr>
          <w:rFonts w:ascii="Times New Roman" w:hAnsi="Times New Roman" w:cs="Times New Roman"/>
          <w:sz w:val="24"/>
          <w:szCs w:val="24"/>
        </w:rPr>
        <w:t>munka külö</w:t>
      </w:r>
      <w:r w:rsidRPr="007E1D6C">
        <w:rPr>
          <w:rFonts w:ascii="Times New Roman" w:hAnsi="Times New Roman" w:cs="Times New Roman"/>
          <w:sz w:val="24"/>
          <w:szCs w:val="24"/>
        </w:rPr>
        <w:t>n</w:t>
      </w:r>
      <w:r w:rsidRPr="007E1D6C">
        <w:rPr>
          <w:rFonts w:ascii="Times New Roman" w:hAnsi="Times New Roman" w:cs="Times New Roman"/>
          <w:sz w:val="24"/>
          <w:szCs w:val="24"/>
        </w:rPr>
        <w:t>böző</w:t>
      </w:r>
      <w:proofErr w:type="gramEnd"/>
      <w:r w:rsidRPr="007E1D6C">
        <w:rPr>
          <w:rFonts w:ascii="Times New Roman" w:hAnsi="Times New Roman" w:cs="Times New Roman"/>
          <w:sz w:val="24"/>
          <w:szCs w:val="24"/>
        </w:rPr>
        <w:t xml:space="preserve"> színterein.</w:t>
      </w:r>
    </w:p>
    <w:p w:rsidR="008E6CCB" w:rsidRPr="007E1D6C" w:rsidRDefault="008E6CCB" w:rsidP="007E1D6C">
      <w:pPr>
        <w:jc w:val="both"/>
        <w:rPr>
          <w:rFonts w:ascii="Times New Roman" w:hAnsi="Times New Roman" w:cs="Times New Roman"/>
          <w:sz w:val="24"/>
          <w:szCs w:val="24"/>
          <w:lang w:eastAsia="hu-HU"/>
        </w:rPr>
      </w:pPr>
    </w:p>
    <w:p w:rsidR="008E6CCB" w:rsidRPr="007E1D6C" w:rsidRDefault="008E6CCB" w:rsidP="007E1D6C">
      <w:pPr>
        <w:tabs>
          <w:tab w:val="left" w:pos="567"/>
        </w:tabs>
        <w:suppressAutoHyphens/>
        <w:ind w:left="720"/>
        <w:jc w:val="both"/>
        <w:rPr>
          <w:rFonts w:ascii="Times New Roman" w:eastAsia="Times New Roman" w:hAnsi="Times New Roman" w:cs="Times New Roman"/>
          <w:b/>
          <w:bCs/>
          <w:iCs/>
          <w:sz w:val="24"/>
          <w:szCs w:val="24"/>
          <w:lang w:eastAsia="hu-HU"/>
        </w:rPr>
      </w:pPr>
      <w:r w:rsidRPr="007E1D6C">
        <w:rPr>
          <w:rFonts w:ascii="Times New Roman" w:eastAsia="Times New Roman" w:hAnsi="Times New Roman" w:cs="Times New Roman"/>
          <w:b/>
          <w:bCs/>
          <w:iCs/>
          <w:sz w:val="24"/>
          <w:szCs w:val="24"/>
          <w:lang w:eastAsia="hu-HU"/>
        </w:rPr>
        <w:t>b) képességei</w:t>
      </w:r>
    </w:p>
    <w:p w:rsidR="008E6CCB" w:rsidRPr="007E1D6C" w:rsidRDefault="008E6CCB" w:rsidP="007E1D6C">
      <w:pPr>
        <w:tabs>
          <w:tab w:val="left" w:pos="567"/>
        </w:tabs>
        <w:suppressAutoHyphens/>
        <w:ind w:left="720"/>
        <w:jc w:val="both"/>
        <w:rPr>
          <w:rFonts w:ascii="Times New Roman" w:eastAsia="Times New Roman" w:hAnsi="Times New Roman" w:cs="Times New Roman"/>
          <w:b/>
          <w:bCs/>
          <w:iCs/>
          <w:sz w:val="24"/>
          <w:szCs w:val="24"/>
          <w:lang w:eastAsia="hu-HU"/>
        </w:rPr>
      </w:pPr>
    </w:p>
    <w:p w:rsidR="008E6CCB" w:rsidRPr="007E1D6C" w:rsidRDefault="008E6CCB" w:rsidP="007E1D6C">
      <w:pPr>
        <w:numPr>
          <w:ilvl w:val="0"/>
          <w:numId w:val="50"/>
        </w:numPr>
        <w:spacing w:after="0"/>
        <w:jc w:val="both"/>
        <w:rPr>
          <w:rFonts w:ascii="Times New Roman" w:hAnsi="Times New Roman" w:cs="Times New Roman"/>
          <w:sz w:val="24"/>
          <w:szCs w:val="24"/>
        </w:rPr>
      </w:pPr>
      <w:r w:rsidRPr="007E1D6C">
        <w:rPr>
          <w:rFonts w:ascii="Times New Roman" w:hAnsi="Times New Roman" w:cs="Times New Roman"/>
          <w:sz w:val="24"/>
          <w:szCs w:val="24"/>
        </w:rPr>
        <w:t>Képes a családdal összefüggő elméletek és tapasztalatok kritikus értékelése és továb</w:t>
      </w:r>
      <w:r w:rsidRPr="007E1D6C">
        <w:rPr>
          <w:rFonts w:ascii="Times New Roman" w:hAnsi="Times New Roman" w:cs="Times New Roman"/>
          <w:sz w:val="24"/>
          <w:szCs w:val="24"/>
        </w:rPr>
        <w:t>b</w:t>
      </w:r>
      <w:r w:rsidRPr="007E1D6C">
        <w:rPr>
          <w:rFonts w:ascii="Times New Roman" w:hAnsi="Times New Roman" w:cs="Times New Roman"/>
          <w:sz w:val="24"/>
          <w:szCs w:val="24"/>
        </w:rPr>
        <w:t xml:space="preserve">fejlesztése; </w:t>
      </w:r>
    </w:p>
    <w:p w:rsidR="008E6CCB" w:rsidRPr="007E1D6C" w:rsidRDefault="008E6CCB" w:rsidP="007E1D6C">
      <w:pPr>
        <w:numPr>
          <w:ilvl w:val="0"/>
          <w:numId w:val="50"/>
        </w:numPr>
        <w:spacing w:after="0"/>
        <w:jc w:val="both"/>
        <w:rPr>
          <w:rFonts w:ascii="Times New Roman" w:hAnsi="Times New Roman" w:cs="Times New Roman"/>
          <w:sz w:val="24"/>
          <w:szCs w:val="24"/>
        </w:rPr>
      </w:pPr>
      <w:r w:rsidRPr="007E1D6C">
        <w:rPr>
          <w:rFonts w:ascii="Times New Roman" w:hAnsi="Times New Roman" w:cs="Times New Roman"/>
          <w:sz w:val="24"/>
          <w:szCs w:val="24"/>
        </w:rPr>
        <w:t xml:space="preserve">Képes a családok és a bennük élő egyének helyzetének, erőforrásainak és nem patológiás szintű működési zavarainak feltárására, differenciált, rendszerszemléletű, a társadalmi és kulturális kontextust figyelembe vevő leírására. </w:t>
      </w:r>
    </w:p>
    <w:p w:rsidR="008E6CCB" w:rsidRPr="007E1D6C" w:rsidRDefault="008E6CCB" w:rsidP="007E1D6C">
      <w:pPr>
        <w:numPr>
          <w:ilvl w:val="0"/>
          <w:numId w:val="50"/>
        </w:numPr>
        <w:spacing w:after="0"/>
        <w:jc w:val="both"/>
        <w:rPr>
          <w:rFonts w:ascii="Times New Roman" w:hAnsi="Times New Roman" w:cs="Times New Roman"/>
          <w:sz w:val="24"/>
          <w:szCs w:val="24"/>
        </w:rPr>
      </w:pPr>
      <w:r w:rsidRPr="007E1D6C">
        <w:rPr>
          <w:rFonts w:ascii="Times New Roman" w:hAnsi="Times New Roman" w:cs="Times New Roman"/>
          <w:sz w:val="24"/>
          <w:szCs w:val="24"/>
        </w:rPr>
        <w:t>Képes a családtudományhoz sorolható tudományági és csalá</w:t>
      </w:r>
      <w:r w:rsidRPr="007E1D6C">
        <w:rPr>
          <w:rFonts w:ascii="Times New Roman" w:hAnsi="Times New Roman" w:cs="Times New Roman"/>
          <w:sz w:val="24"/>
          <w:szCs w:val="24"/>
        </w:rPr>
        <w:t>d</w:t>
      </w:r>
      <w:r w:rsidRPr="007E1D6C">
        <w:rPr>
          <w:rFonts w:ascii="Times New Roman" w:hAnsi="Times New Roman" w:cs="Times New Roman"/>
          <w:sz w:val="24"/>
          <w:szCs w:val="24"/>
        </w:rPr>
        <w:t xml:space="preserve">terápiás ismeretek integrációjára. </w:t>
      </w:r>
    </w:p>
    <w:p w:rsidR="008E6CCB" w:rsidRPr="007E1D6C" w:rsidRDefault="008E6CCB" w:rsidP="007E1D6C">
      <w:pPr>
        <w:numPr>
          <w:ilvl w:val="0"/>
          <w:numId w:val="50"/>
        </w:numPr>
        <w:spacing w:after="0"/>
        <w:jc w:val="both"/>
        <w:rPr>
          <w:rFonts w:ascii="Times New Roman" w:hAnsi="Times New Roman" w:cs="Times New Roman"/>
          <w:sz w:val="24"/>
          <w:szCs w:val="24"/>
        </w:rPr>
      </w:pPr>
      <w:r w:rsidRPr="007E1D6C">
        <w:rPr>
          <w:rFonts w:ascii="Times New Roman" w:hAnsi="Times New Roman" w:cs="Times New Roman"/>
          <w:sz w:val="24"/>
          <w:szCs w:val="24"/>
        </w:rPr>
        <w:t xml:space="preserve">Képes olyan szakmai identitás kifejlesztése, amelynek középpontjában  a </w:t>
      </w:r>
      <w:proofErr w:type="gramStart"/>
      <w:r w:rsidRPr="007E1D6C">
        <w:rPr>
          <w:rFonts w:ascii="Times New Roman" w:hAnsi="Times New Roman" w:cs="Times New Roman"/>
          <w:sz w:val="24"/>
          <w:szCs w:val="24"/>
        </w:rPr>
        <w:t>család</w:t>
      </w:r>
      <w:proofErr w:type="gramEnd"/>
      <w:r w:rsidRPr="007E1D6C">
        <w:rPr>
          <w:rFonts w:ascii="Times New Roman" w:hAnsi="Times New Roman" w:cs="Times New Roman"/>
          <w:sz w:val="24"/>
          <w:szCs w:val="24"/>
        </w:rPr>
        <w:t xml:space="preserve"> mint életforma értékelése, tisztelete és támogatása áll.</w:t>
      </w:r>
    </w:p>
    <w:p w:rsidR="008E6CCB" w:rsidRPr="007E1D6C" w:rsidRDefault="008E6CCB" w:rsidP="007E1D6C">
      <w:pPr>
        <w:numPr>
          <w:ilvl w:val="0"/>
          <w:numId w:val="50"/>
        </w:numPr>
        <w:spacing w:after="0"/>
        <w:jc w:val="both"/>
        <w:rPr>
          <w:rFonts w:ascii="Times New Roman" w:hAnsi="Times New Roman" w:cs="Times New Roman"/>
          <w:sz w:val="24"/>
          <w:szCs w:val="24"/>
        </w:rPr>
      </w:pPr>
      <w:r w:rsidRPr="007E1D6C">
        <w:rPr>
          <w:rFonts w:ascii="Times New Roman" w:hAnsi="Times New Roman" w:cs="Times New Roman"/>
          <w:sz w:val="24"/>
          <w:szCs w:val="24"/>
        </w:rPr>
        <w:t>Hatékony gyakorlati együttműködésre képes a családokkal foglalkozó egyéb tudomán</w:t>
      </w:r>
      <w:r w:rsidRPr="007E1D6C">
        <w:rPr>
          <w:rFonts w:ascii="Times New Roman" w:hAnsi="Times New Roman" w:cs="Times New Roman"/>
          <w:sz w:val="24"/>
          <w:szCs w:val="24"/>
        </w:rPr>
        <w:t>y</w:t>
      </w:r>
      <w:r w:rsidRPr="007E1D6C">
        <w:rPr>
          <w:rFonts w:ascii="Times New Roman" w:hAnsi="Times New Roman" w:cs="Times New Roman"/>
          <w:sz w:val="24"/>
          <w:szCs w:val="24"/>
        </w:rPr>
        <w:t xml:space="preserve">ágak és </w:t>
      </w:r>
      <w:r w:rsidRPr="007E1D6C">
        <w:rPr>
          <w:rFonts w:ascii="Times New Roman" w:hAnsi="Times New Roman" w:cs="Times New Roman"/>
          <w:spacing w:val="-7"/>
          <w:sz w:val="24"/>
          <w:szCs w:val="24"/>
        </w:rPr>
        <w:t>segítő szakmák képviselőivel.</w:t>
      </w:r>
    </w:p>
    <w:p w:rsidR="008E6CCB" w:rsidRPr="007E1D6C" w:rsidRDefault="008E6CCB" w:rsidP="007E1D6C">
      <w:pPr>
        <w:numPr>
          <w:ilvl w:val="0"/>
          <w:numId w:val="50"/>
        </w:numPr>
        <w:spacing w:after="0"/>
        <w:jc w:val="both"/>
        <w:rPr>
          <w:rFonts w:ascii="Times New Roman" w:hAnsi="Times New Roman" w:cs="Times New Roman"/>
          <w:sz w:val="24"/>
          <w:szCs w:val="24"/>
        </w:rPr>
      </w:pPr>
      <w:r w:rsidRPr="007E1D6C">
        <w:rPr>
          <w:rFonts w:ascii="Times New Roman" w:hAnsi="Times New Roman" w:cs="Times New Roman"/>
          <w:sz w:val="24"/>
          <w:szCs w:val="24"/>
        </w:rPr>
        <w:t>Képes családtudományi kutatások tervezésére, kivitelezésére és feldolgozására.</w:t>
      </w:r>
    </w:p>
    <w:p w:rsidR="008E6CCB" w:rsidRPr="007E1D6C" w:rsidRDefault="008E6CCB" w:rsidP="007E1D6C">
      <w:pPr>
        <w:numPr>
          <w:ilvl w:val="0"/>
          <w:numId w:val="50"/>
        </w:numPr>
        <w:spacing w:after="0"/>
        <w:jc w:val="both"/>
        <w:rPr>
          <w:rFonts w:ascii="Times New Roman" w:hAnsi="Times New Roman" w:cs="Times New Roman"/>
          <w:sz w:val="24"/>
          <w:szCs w:val="24"/>
        </w:rPr>
      </w:pPr>
      <w:r w:rsidRPr="007E1D6C">
        <w:rPr>
          <w:rFonts w:ascii="Times New Roman" w:hAnsi="Times New Roman" w:cs="Times New Roman"/>
          <w:sz w:val="24"/>
          <w:szCs w:val="24"/>
        </w:rPr>
        <w:t xml:space="preserve">Képes kutatási eredmények és közlemények elemzésére, kritikus értékelésére, és az új, </w:t>
      </w:r>
      <w:r w:rsidRPr="007E1D6C">
        <w:rPr>
          <w:rFonts w:ascii="Times New Roman" w:hAnsi="Times New Roman" w:cs="Times New Roman"/>
          <w:spacing w:val="-3"/>
          <w:sz w:val="24"/>
          <w:szCs w:val="24"/>
        </w:rPr>
        <w:t>b</w:t>
      </w:r>
      <w:r w:rsidRPr="007E1D6C">
        <w:rPr>
          <w:rFonts w:ascii="Times New Roman" w:hAnsi="Times New Roman" w:cs="Times New Roman"/>
          <w:spacing w:val="-3"/>
          <w:sz w:val="24"/>
          <w:szCs w:val="24"/>
        </w:rPr>
        <w:t>i</w:t>
      </w:r>
      <w:r w:rsidRPr="007E1D6C">
        <w:rPr>
          <w:rFonts w:ascii="Times New Roman" w:hAnsi="Times New Roman" w:cs="Times New Roman"/>
          <w:spacing w:val="-3"/>
          <w:sz w:val="24"/>
          <w:szCs w:val="24"/>
        </w:rPr>
        <w:t>zonyítékon alapuló eredmények gyakorlati alkalmazására.</w:t>
      </w:r>
    </w:p>
    <w:p w:rsidR="008E6CCB" w:rsidRPr="007E1D6C" w:rsidRDefault="008E6CCB" w:rsidP="007E1D6C">
      <w:pPr>
        <w:numPr>
          <w:ilvl w:val="0"/>
          <w:numId w:val="50"/>
        </w:numPr>
        <w:spacing w:after="0"/>
        <w:jc w:val="both"/>
        <w:rPr>
          <w:rFonts w:ascii="Times New Roman" w:hAnsi="Times New Roman" w:cs="Times New Roman"/>
          <w:sz w:val="24"/>
          <w:szCs w:val="24"/>
        </w:rPr>
      </w:pPr>
      <w:r w:rsidRPr="007E1D6C">
        <w:rPr>
          <w:rFonts w:ascii="Times New Roman" w:hAnsi="Times New Roman" w:cs="Times New Roman"/>
          <w:sz w:val="24"/>
          <w:szCs w:val="24"/>
        </w:rPr>
        <w:t xml:space="preserve">Képes tudományos ismeretek és eredmények magas fokú, hatékony kommunikációjára, </w:t>
      </w:r>
      <w:r w:rsidRPr="007E1D6C">
        <w:rPr>
          <w:rFonts w:ascii="Times New Roman" w:hAnsi="Times New Roman" w:cs="Times New Roman"/>
          <w:spacing w:val="-3"/>
          <w:sz w:val="24"/>
          <w:szCs w:val="24"/>
        </w:rPr>
        <w:t>prezentációjára, és képviseletére szakmai és nem szakmai közegben.</w:t>
      </w:r>
    </w:p>
    <w:p w:rsidR="008E6CCB" w:rsidRPr="007E1D6C" w:rsidRDefault="008E6CCB" w:rsidP="007E1D6C">
      <w:pPr>
        <w:numPr>
          <w:ilvl w:val="0"/>
          <w:numId w:val="50"/>
        </w:numPr>
        <w:spacing w:after="0"/>
        <w:jc w:val="both"/>
        <w:rPr>
          <w:rFonts w:ascii="Times New Roman" w:hAnsi="Times New Roman" w:cs="Times New Roman"/>
          <w:sz w:val="24"/>
          <w:szCs w:val="24"/>
        </w:rPr>
      </w:pPr>
      <w:r w:rsidRPr="007E1D6C">
        <w:rPr>
          <w:rFonts w:ascii="Times New Roman" w:hAnsi="Times New Roman" w:cs="Times New Roman"/>
          <w:sz w:val="24"/>
          <w:szCs w:val="24"/>
        </w:rPr>
        <w:t>Képes a saját szakmai tevékenység reflexív és kritikus értékelésére a családterápiás megközelítés határainak, a szakmai-etikai normáknak, saját szakmai tapasztalata határainak, v</w:t>
      </w:r>
      <w:r w:rsidRPr="007E1D6C">
        <w:rPr>
          <w:rFonts w:ascii="Times New Roman" w:hAnsi="Times New Roman" w:cs="Times New Roman"/>
          <w:sz w:val="24"/>
          <w:szCs w:val="24"/>
        </w:rPr>
        <w:t>a</w:t>
      </w:r>
      <w:r w:rsidRPr="007E1D6C">
        <w:rPr>
          <w:rFonts w:ascii="Times New Roman" w:hAnsi="Times New Roman" w:cs="Times New Roman"/>
          <w:sz w:val="24"/>
          <w:szCs w:val="24"/>
        </w:rPr>
        <w:t>lamint a személyes élettapasztalatának és önismeretének a figyelembevételével.</w:t>
      </w:r>
    </w:p>
    <w:p w:rsidR="008E6CCB" w:rsidRPr="007E1D6C" w:rsidRDefault="008E6CCB" w:rsidP="007E1D6C">
      <w:pPr>
        <w:numPr>
          <w:ilvl w:val="0"/>
          <w:numId w:val="50"/>
        </w:numPr>
        <w:spacing w:after="0"/>
        <w:jc w:val="both"/>
        <w:rPr>
          <w:rFonts w:ascii="Times New Roman" w:hAnsi="Times New Roman" w:cs="Times New Roman"/>
          <w:sz w:val="24"/>
          <w:szCs w:val="24"/>
        </w:rPr>
      </w:pPr>
      <w:r w:rsidRPr="007E1D6C">
        <w:rPr>
          <w:rFonts w:ascii="Times New Roman" w:hAnsi="Times New Roman" w:cs="Times New Roman"/>
          <w:sz w:val="24"/>
          <w:szCs w:val="24"/>
        </w:rPr>
        <w:t>Képes folyamatos szakmai megújulásra.</w:t>
      </w:r>
    </w:p>
    <w:p w:rsidR="008E6CCB" w:rsidRPr="007E1D6C" w:rsidRDefault="008E6CCB" w:rsidP="007E1D6C">
      <w:pPr>
        <w:jc w:val="both"/>
        <w:rPr>
          <w:rFonts w:ascii="Times New Roman" w:hAnsi="Times New Roman" w:cs="Times New Roman"/>
          <w:sz w:val="24"/>
          <w:szCs w:val="24"/>
          <w:lang w:eastAsia="hu-HU"/>
        </w:rPr>
      </w:pPr>
    </w:p>
    <w:p w:rsidR="008E6CCB" w:rsidRPr="007E1D6C" w:rsidRDefault="008E6CCB" w:rsidP="007E1D6C">
      <w:pPr>
        <w:tabs>
          <w:tab w:val="left" w:pos="567"/>
        </w:tabs>
        <w:suppressAutoHyphens/>
        <w:ind w:left="720"/>
        <w:jc w:val="both"/>
        <w:rPr>
          <w:rFonts w:ascii="Times New Roman" w:eastAsia="Times New Roman" w:hAnsi="Times New Roman" w:cs="Times New Roman"/>
          <w:b/>
          <w:bCs/>
          <w:sz w:val="24"/>
          <w:szCs w:val="24"/>
          <w:lang w:eastAsia="hu-HU"/>
        </w:rPr>
      </w:pPr>
      <w:r w:rsidRPr="007E1D6C">
        <w:rPr>
          <w:rFonts w:ascii="Times New Roman" w:eastAsia="Times New Roman" w:hAnsi="Times New Roman" w:cs="Times New Roman"/>
          <w:b/>
          <w:bCs/>
          <w:iCs/>
          <w:sz w:val="24"/>
          <w:szCs w:val="24"/>
          <w:lang w:eastAsia="hu-HU"/>
        </w:rPr>
        <w:t>c) attitűdje</w:t>
      </w:r>
    </w:p>
    <w:p w:rsidR="008E6CCB" w:rsidRPr="007E1D6C" w:rsidRDefault="008E6CCB" w:rsidP="007E1D6C">
      <w:pPr>
        <w:jc w:val="both"/>
        <w:rPr>
          <w:rFonts w:ascii="Times New Roman" w:hAnsi="Times New Roman" w:cs="Times New Roman"/>
          <w:color w:val="000000"/>
          <w:sz w:val="24"/>
          <w:szCs w:val="24"/>
          <w:lang w:eastAsia="hu-HU"/>
        </w:rPr>
      </w:pPr>
    </w:p>
    <w:p w:rsidR="008E6CCB" w:rsidRPr="007E1D6C" w:rsidRDefault="008E6CCB" w:rsidP="007E1D6C">
      <w:pPr>
        <w:numPr>
          <w:ilvl w:val="0"/>
          <w:numId w:val="49"/>
        </w:numPr>
        <w:spacing w:after="0"/>
        <w:jc w:val="both"/>
        <w:rPr>
          <w:rFonts w:ascii="Times New Roman" w:hAnsi="Times New Roman" w:cs="Times New Roman"/>
          <w:sz w:val="24"/>
          <w:szCs w:val="24"/>
        </w:rPr>
      </w:pPr>
      <w:r w:rsidRPr="007E1D6C">
        <w:rPr>
          <w:rFonts w:ascii="Times New Roman" w:hAnsi="Times New Roman" w:cs="Times New Roman"/>
          <w:sz w:val="24"/>
          <w:szCs w:val="24"/>
        </w:rPr>
        <w:lastRenderedPageBreak/>
        <w:t>Szakmai munkája során nyitott és empatikus.</w:t>
      </w:r>
    </w:p>
    <w:p w:rsidR="008E6CCB" w:rsidRPr="007E1D6C" w:rsidRDefault="008E6CCB" w:rsidP="007E1D6C">
      <w:pPr>
        <w:numPr>
          <w:ilvl w:val="0"/>
          <w:numId w:val="49"/>
        </w:numPr>
        <w:spacing w:after="0"/>
        <w:jc w:val="both"/>
        <w:rPr>
          <w:rFonts w:ascii="Times New Roman" w:hAnsi="Times New Roman" w:cs="Times New Roman"/>
          <w:sz w:val="24"/>
          <w:szCs w:val="24"/>
        </w:rPr>
      </w:pPr>
      <w:r w:rsidRPr="007E1D6C">
        <w:rPr>
          <w:rFonts w:ascii="Times New Roman" w:hAnsi="Times New Roman" w:cs="Times New Roman"/>
          <w:sz w:val="24"/>
          <w:szCs w:val="24"/>
        </w:rPr>
        <w:t>Felelősséget vállal a párok és családok jólétéért.</w:t>
      </w:r>
    </w:p>
    <w:p w:rsidR="008E6CCB" w:rsidRPr="007E1D6C" w:rsidRDefault="008E6CCB" w:rsidP="007E1D6C">
      <w:pPr>
        <w:numPr>
          <w:ilvl w:val="0"/>
          <w:numId w:val="49"/>
        </w:numPr>
        <w:spacing w:after="0"/>
        <w:jc w:val="both"/>
        <w:rPr>
          <w:rFonts w:ascii="Times New Roman" w:hAnsi="Times New Roman" w:cs="Times New Roman"/>
          <w:sz w:val="24"/>
          <w:szCs w:val="24"/>
        </w:rPr>
      </w:pPr>
      <w:r w:rsidRPr="007E1D6C">
        <w:rPr>
          <w:rFonts w:ascii="Times New Roman" w:hAnsi="Times New Roman" w:cs="Times New Roman"/>
          <w:sz w:val="24"/>
          <w:szCs w:val="24"/>
        </w:rPr>
        <w:t>Szakmai munkája során elkötelezettség, felelősségtudatosság, és etikai érzékenység jellemzi.</w:t>
      </w:r>
    </w:p>
    <w:p w:rsidR="008E6CCB" w:rsidRPr="007E1D6C" w:rsidRDefault="008E6CCB" w:rsidP="007E1D6C">
      <w:pPr>
        <w:numPr>
          <w:ilvl w:val="0"/>
          <w:numId w:val="49"/>
        </w:numPr>
        <w:spacing w:after="0"/>
        <w:jc w:val="both"/>
        <w:rPr>
          <w:rFonts w:ascii="Times New Roman" w:hAnsi="Times New Roman" w:cs="Times New Roman"/>
          <w:sz w:val="24"/>
          <w:szCs w:val="24"/>
        </w:rPr>
      </w:pPr>
      <w:r w:rsidRPr="007E1D6C">
        <w:rPr>
          <w:rFonts w:ascii="Times New Roman" w:hAnsi="Times New Roman" w:cs="Times New Roman"/>
          <w:sz w:val="24"/>
          <w:szCs w:val="24"/>
        </w:rPr>
        <w:t>Kezdeményező az emberi kapcsolatokban.</w:t>
      </w:r>
    </w:p>
    <w:p w:rsidR="008E6CCB" w:rsidRPr="007E1D6C" w:rsidRDefault="008E6CCB" w:rsidP="007E1D6C">
      <w:pPr>
        <w:numPr>
          <w:ilvl w:val="0"/>
          <w:numId w:val="49"/>
        </w:numPr>
        <w:spacing w:after="0"/>
        <w:jc w:val="both"/>
        <w:rPr>
          <w:rFonts w:ascii="Times New Roman" w:hAnsi="Times New Roman" w:cs="Times New Roman"/>
          <w:sz w:val="24"/>
          <w:szCs w:val="24"/>
        </w:rPr>
      </w:pPr>
      <w:r w:rsidRPr="007E1D6C">
        <w:rPr>
          <w:rFonts w:ascii="Times New Roman" w:hAnsi="Times New Roman" w:cs="Times New Roman"/>
          <w:sz w:val="24"/>
          <w:szCs w:val="24"/>
        </w:rPr>
        <w:t>Szakmai tevékenységek során önreflexív.</w:t>
      </w:r>
    </w:p>
    <w:p w:rsidR="008E6CCB" w:rsidRPr="007E1D6C" w:rsidRDefault="008E6CCB" w:rsidP="007E1D6C">
      <w:pPr>
        <w:numPr>
          <w:ilvl w:val="0"/>
          <w:numId w:val="49"/>
        </w:numPr>
        <w:spacing w:after="0"/>
        <w:jc w:val="both"/>
        <w:rPr>
          <w:rFonts w:ascii="Times New Roman" w:hAnsi="Times New Roman" w:cs="Times New Roman"/>
          <w:sz w:val="24"/>
          <w:szCs w:val="24"/>
        </w:rPr>
      </w:pPr>
      <w:r w:rsidRPr="007E1D6C">
        <w:rPr>
          <w:rFonts w:ascii="Times New Roman" w:hAnsi="Times New Roman" w:cs="Times New Roman"/>
          <w:sz w:val="24"/>
          <w:szCs w:val="24"/>
        </w:rPr>
        <w:t>Egyéni és családi önismereti igény jellemzi.</w:t>
      </w:r>
    </w:p>
    <w:p w:rsidR="008E6CCB" w:rsidRPr="007E1D6C" w:rsidRDefault="008E6CCB" w:rsidP="007E1D6C">
      <w:pPr>
        <w:numPr>
          <w:ilvl w:val="0"/>
          <w:numId w:val="49"/>
        </w:numPr>
        <w:spacing w:after="0"/>
        <w:jc w:val="both"/>
        <w:rPr>
          <w:rFonts w:ascii="Times New Roman" w:hAnsi="Times New Roman" w:cs="Times New Roman"/>
          <w:sz w:val="24"/>
          <w:szCs w:val="24"/>
        </w:rPr>
      </w:pPr>
      <w:r w:rsidRPr="007E1D6C">
        <w:rPr>
          <w:rFonts w:ascii="Times New Roman" w:hAnsi="Times New Roman" w:cs="Times New Roman"/>
          <w:sz w:val="24"/>
          <w:szCs w:val="24"/>
        </w:rPr>
        <w:t>Készséggel vállal munkát interdiszciplináris teamben.</w:t>
      </w:r>
    </w:p>
    <w:p w:rsidR="008E6CCB" w:rsidRPr="007E1D6C" w:rsidRDefault="008E6CCB" w:rsidP="007E1D6C">
      <w:pPr>
        <w:jc w:val="both"/>
        <w:rPr>
          <w:rFonts w:ascii="Times New Roman" w:hAnsi="Times New Roman" w:cs="Times New Roman"/>
          <w:sz w:val="24"/>
          <w:szCs w:val="24"/>
          <w:lang w:eastAsia="hu-HU"/>
        </w:rPr>
      </w:pPr>
    </w:p>
    <w:p w:rsidR="008E6CCB" w:rsidRPr="007E1D6C" w:rsidRDefault="008E6CCB" w:rsidP="007E1D6C">
      <w:pPr>
        <w:tabs>
          <w:tab w:val="left" w:pos="567"/>
        </w:tabs>
        <w:suppressAutoHyphens/>
        <w:ind w:left="720"/>
        <w:jc w:val="both"/>
        <w:rPr>
          <w:rFonts w:ascii="Times New Roman" w:eastAsia="Times New Roman" w:hAnsi="Times New Roman" w:cs="Times New Roman"/>
          <w:b/>
          <w:bCs/>
          <w:iCs/>
          <w:sz w:val="24"/>
          <w:szCs w:val="24"/>
          <w:lang w:eastAsia="hu-HU"/>
        </w:rPr>
      </w:pPr>
      <w:r w:rsidRPr="007E1D6C">
        <w:rPr>
          <w:rFonts w:ascii="Times New Roman" w:eastAsia="Times New Roman" w:hAnsi="Times New Roman" w:cs="Times New Roman"/>
          <w:b/>
          <w:bCs/>
          <w:iCs/>
          <w:sz w:val="24"/>
          <w:szCs w:val="24"/>
          <w:lang w:eastAsia="hu-HU"/>
        </w:rPr>
        <w:t>d) autonómiája és felelőssége</w:t>
      </w:r>
    </w:p>
    <w:p w:rsidR="008E6CCB" w:rsidRPr="007E1D6C" w:rsidRDefault="008E6CCB" w:rsidP="007E1D6C">
      <w:pPr>
        <w:jc w:val="both"/>
        <w:rPr>
          <w:rFonts w:ascii="Times New Roman" w:hAnsi="Times New Roman" w:cs="Times New Roman"/>
          <w:sz w:val="24"/>
          <w:szCs w:val="24"/>
          <w:lang w:eastAsia="hu-HU"/>
        </w:rPr>
      </w:pPr>
      <w:r w:rsidRPr="007E1D6C">
        <w:rPr>
          <w:rFonts w:ascii="Times New Roman" w:hAnsi="Times New Roman" w:cs="Times New Roman"/>
          <w:sz w:val="24"/>
          <w:szCs w:val="24"/>
          <w:lang w:eastAsia="hu-HU"/>
        </w:rPr>
        <w:t>:</w:t>
      </w:r>
    </w:p>
    <w:p w:rsidR="008E6CCB" w:rsidRPr="007E1D6C" w:rsidRDefault="008E6CCB" w:rsidP="007E1D6C">
      <w:pPr>
        <w:numPr>
          <w:ilvl w:val="0"/>
          <w:numId w:val="48"/>
        </w:numPr>
        <w:spacing w:after="0"/>
        <w:jc w:val="both"/>
        <w:rPr>
          <w:rFonts w:ascii="Times New Roman" w:hAnsi="Times New Roman" w:cs="Times New Roman"/>
          <w:spacing w:val="-6"/>
          <w:sz w:val="24"/>
          <w:szCs w:val="24"/>
        </w:rPr>
      </w:pPr>
      <w:r w:rsidRPr="007E1D6C">
        <w:rPr>
          <w:rFonts w:ascii="Times New Roman" w:hAnsi="Times New Roman" w:cs="Times New Roman"/>
          <w:sz w:val="24"/>
          <w:szCs w:val="24"/>
        </w:rPr>
        <w:t xml:space="preserve">Mentálhigiénés hatású (preventív, értékeket és erőforrásokat feltáró és növelő, megoldáskereső és támogató) konzultációs és terápiás eljárásokat rendszerszemléletűen alkalmaz, párokkal </w:t>
      </w:r>
      <w:r w:rsidRPr="007E1D6C">
        <w:rPr>
          <w:rFonts w:ascii="Times New Roman" w:hAnsi="Times New Roman" w:cs="Times New Roman"/>
          <w:spacing w:val="-6"/>
          <w:sz w:val="24"/>
          <w:szCs w:val="24"/>
        </w:rPr>
        <w:t xml:space="preserve">és családokkal egyaránt. </w:t>
      </w:r>
    </w:p>
    <w:p w:rsidR="008E6CCB" w:rsidRPr="007E1D6C" w:rsidRDefault="008E6CCB" w:rsidP="007E1D6C">
      <w:pPr>
        <w:numPr>
          <w:ilvl w:val="0"/>
          <w:numId w:val="48"/>
        </w:numPr>
        <w:spacing w:after="0"/>
        <w:jc w:val="both"/>
        <w:rPr>
          <w:rFonts w:ascii="Times New Roman" w:hAnsi="Times New Roman" w:cs="Times New Roman"/>
          <w:sz w:val="24"/>
          <w:szCs w:val="24"/>
        </w:rPr>
      </w:pPr>
      <w:r w:rsidRPr="007E1D6C">
        <w:rPr>
          <w:rFonts w:ascii="Times New Roman" w:hAnsi="Times New Roman" w:cs="Times New Roman"/>
          <w:spacing w:val="-6"/>
          <w:sz w:val="24"/>
          <w:szCs w:val="24"/>
        </w:rPr>
        <w:t>A pszichoterápiát igénylő eseteket felismeri, és megfelelően képzett szakemberhez küldi tovább.</w:t>
      </w:r>
    </w:p>
    <w:p w:rsidR="008E6CCB" w:rsidRPr="007E1D6C" w:rsidRDefault="008E6CCB" w:rsidP="007E1D6C">
      <w:pPr>
        <w:numPr>
          <w:ilvl w:val="0"/>
          <w:numId w:val="48"/>
        </w:numPr>
        <w:spacing w:after="0"/>
        <w:jc w:val="both"/>
        <w:rPr>
          <w:rFonts w:ascii="Times New Roman" w:hAnsi="Times New Roman" w:cs="Times New Roman"/>
          <w:sz w:val="24"/>
          <w:szCs w:val="24"/>
        </w:rPr>
      </w:pPr>
      <w:r w:rsidRPr="007E1D6C">
        <w:rPr>
          <w:rFonts w:ascii="Times New Roman" w:hAnsi="Times New Roman" w:cs="Times New Roman"/>
          <w:sz w:val="24"/>
          <w:szCs w:val="24"/>
        </w:rPr>
        <w:t xml:space="preserve">Mentálhigiénés szemléletmódot alkalmaz a családok támogatásának különböző szintjein </w:t>
      </w:r>
      <w:r w:rsidRPr="007E1D6C">
        <w:rPr>
          <w:rFonts w:ascii="Times New Roman" w:hAnsi="Times New Roman" w:cs="Times New Roman"/>
          <w:spacing w:val="-6"/>
          <w:sz w:val="24"/>
          <w:szCs w:val="24"/>
        </w:rPr>
        <w:t>és színterein.</w:t>
      </w:r>
    </w:p>
    <w:p w:rsidR="008E6CCB" w:rsidRPr="007E1D6C" w:rsidRDefault="008E6CCB" w:rsidP="007E1D6C">
      <w:pPr>
        <w:numPr>
          <w:ilvl w:val="0"/>
          <w:numId w:val="48"/>
        </w:numPr>
        <w:spacing w:after="0"/>
        <w:jc w:val="both"/>
        <w:rPr>
          <w:rFonts w:ascii="Times New Roman" w:hAnsi="Times New Roman" w:cs="Times New Roman"/>
          <w:spacing w:val="-3"/>
          <w:sz w:val="24"/>
          <w:szCs w:val="24"/>
        </w:rPr>
      </w:pPr>
      <w:r w:rsidRPr="007E1D6C">
        <w:rPr>
          <w:rFonts w:ascii="Times New Roman" w:hAnsi="Times New Roman" w:cs="Times New Roman"/>
          <w:sz w:val="24"/>
          <w:szCs w:val="24"/>
        </w:rPr>
        <w:t>Párok és családok helyzetének, problémáinak megfelelő családter</w:t>
      </w:r>
      <w:r w:rsidRPr="007E1D6C">
        <w:rPr>
          <w:rFonts w:ascii="Times New Roman" w:hAnsi="Times New Roman" w:cs="Times New Roman"/>
          <w:sz w:val="24"/>
          <w:szCs w:val="24"/>
        </w:rPr>
        <w:t>á</w:t>
      </w:r>
      <w:r w:rsidRPr="007E1D6C">
        <w:rPr>
          <w:rFonts w:ascii="Times New Roman" w:hAnsi="Times New Roman" w:cs="Times New Roman"/>
          <w:sz w:val="24"/>
          <w:szCs w:val="24"/>
        </w:rPr>
        <w:t xml:space="preserve">piás </w:t>
      </w:r>
      <w:r w:rsidRPr="007E1D6C">
        <w:rPr>
          <w:rFonts w:ascii="Times New Roman" w:hAnsi="Times New Roman" w:cs="Times New Roman"/>
          <w:spacing w:val="-3"/>
          <w:sz w:val="24"/>
          <w:szCs w:val="24"/>
        </w:rPr>
        <w:t>intervenciókat választ, kezdeményez és alkalmaz hatékonyan.</w:t>
      </w:r>
    </w:p>
    <w:p w:rsidR="008E6CCB" w:rsidRPr="007E1D6C" w:rsidRDefault="008E6CCB" w:rsidP="007E1D6C">
      <w:pPr>
        <w:numPr>
          <w:ilvl w:val="0"/>
          <w:numId w:val="48"/>
        </w:numPr>
        <w:spacing w:after="0"/>
        <w:jc w:val="both"/>
        <w:rPr>
          <w:rFonts w:ascii="Times New Roman" w:hAnsi="Times New Roman" w:cs="Times New Roman"/>
          <w:sz w:val="24"/>
          <w:szCs w:val="24"/>
        </w:rPr>
      </w:pPr>
      <w:r w:rsidRPr="007E1D6C">
        <w:rPr>
          <w:rFonts w:ascii="Times New Roman" w:hAnsi="Times New Roman" w:cs="Times New Roman"/>
          <w:sz w:val="24"/>
          <w:szCs w:val="24"/>
        </w:rPr>
        <w:t>Adekvát módon vesz igénybe konzultációt és szupervíziót.</w:t>
      </w:r>
    </w:p>
    <w:p w:rsidR="008E6CCB" w:rsidRPr="007E1D6C" w:rsidRDefault="008E6CCB" w:rsidP="007E1D6C">
      <w:pPr>
        <w:jc w:val="both"/>
        <w:rPr>
          <w:rFonts w:ascii="Times New Roman" w:hAnsi="Times New Roman" w:cs="Times New Roman"/>
          <w:sz w:val="24"/>
          <w:szCs w:val="24"/>
          <w:highlight w:val="yellow"/>
          <w:lang w:eastAsia="hu-HU"/>
        </w:rPr>
      </w:pPr>
    </w:p>
    <w:p w:rsidR="008E6CCB" w:rsidRPr="007E1D6C" w:rsidRDefault="008E6CCB" w:rsidP="007E1D6C">
      <w:pPr>
        <w:jc w:val="both"/>
        <w:rPr>
          <w:rFonts w:ascii="Times New Roman" w:eastAsia="Times New Roman" w:hAnsi="Times New Roman" w:cs="Times New Roman"/>
          <w:iCs/>
          <w:sz w:val="24"/>
          <w:szCs w:val="24"/>
          <w:lang w:eastAsia="hu-HU"/>
        </w:rPr>
      </w:pPr>
      <w:r w:rsidRPr="007E1D6C">
        <w:rPr>
          <w:rFonts w:ascii="Times New Roman" w:eastAsia="Times New Roman" w:hAnsi="Times New Roman" w:cs="Times New Roman"/>
          <w:b/>
          <w:bCs/>
          <w:iCs/>
          <w:sz w:val="24"/>
          <w:szCs w:val="24"/>
          <w:lang w:eastAsia="hu-HU"/>
        </w:rPr>
        <w:t>9. A mesterképzés jellemzői</w:t>
      </w:r>
    </w:p>
    <w:p w:rsidR="008E6CCB" w:rsidRPr="007E1D6C" w:rsidRDefault="008E6CCB" w:rsidP="007E1D6C">
      <w:pPr>
        <w:jc w:val="both"/>
        <w:rPr>
          <w:rFonts w:ascii="Times New Roman" w:eastAsia="Times New Roman" w:hAnsi="Times New Roman" w:cs="Times New Roman"/>
          <w:b/>
          <w:sz w:val="24"/>
          <w:szCs w:val="24"/>
          <w:lang w:eastAsia="hu-HU"/>
        </w:rPr>
      </w:pPr>
      <w:r w:rsidRPr="007E1D6C">
        <w:rPr>
          <w:rFonts w:ascii="Times New Roman" w:eastAsia="Times New Roman" w:hAnsi="Times New Roman" w:cs="Times New Roman"/>
          <w:b/>
          <w:sz w:val="24"/>
          <w:szCs w:val="24"/>
          <w:lang w:eastAsia="hu-HU"/>
        </w:rPr>
        <w:t>9.1. A szakmai ismeretek jellemzői</w:t>
      </w:r>
    </w:p>
    <w:p w:rsidR="008E6CCB" w:rsidRPr="007E1D6C" w:rsidRDefault="008E6CCB" w:rsidP="007E1D6C">
      <w:pPr>
        <w:tabs>
          <w:tab w:val="left" w:pos="567"/>
        </w:tabs>
        <w:suppressAutoHyphens/>
        <w:autoSpaceDE w:val="0"/>
        <w:autoSpaceDN w:val="0"/>
        <w:adjustRightInd w:val="0"/>
        <w:ind w:left="993" w:hanging="993"/>
        <w:jc w:val="both"/>
        <w:rPr>
          <w:rFonts w:ascii="Times New Roman" w:hAnsi="Times New Roman" w:cs="Times New Roman"/>
          <w:sz w:val="24"/>
          <w:szCs w:val="24"/>
        </w:rPr>
      </w:pPr>
      <w:r w:rsidRPr="007E1D6C">
        <w:rPr>
          <w:rFonts w:ascii="Times New Roman" w:hAnsi="Times New Roman" w:cs="Times New Roman"/>
          <w:sz w:val="24"/>
          <w:szCs w:val="24"/>
        </w:rPr>
        <w:t xml:space="preserve"> A szakképzettséghez vezető tudományágak, szakterületek, amelyekből a szak felépül:</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t>- társadalomtudományok (családtudomány, szociológia, jog, etika) 18-23 kredit;</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t>- bölcsészettudomány (pszichológiai és mentálhigiénés ismeretek) 22-28 kredit;</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t>- családterápia elméleti és gyakorlati ismeretek 30-35 kredit;</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t>- készségfejlesztés 8-13 kredit;</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t>- válaszható speciális programok 6 kredit.</w:t>
      </w:r>
    </w:p>
    <w:p w:rsidR="008E6CCB" w:rsidRPr="007E1D6C" w:rsidRDefault="008E6CCB" w:rsidP="007E1D6C">
      <w:pPr>
        <w:jc w:val="both"/>
        <w:rPr>
          <w:rFonts w:ascii="Times New Roman" w:hAnsi="Times New Roman" w:cs="Times New Roman"/>
          <w:sz w:val="24"/>
          <w:szCs w:val="24"/>
        </w:rPr>
      </w:pPr>
    </w:p>
    <w:p w:rsidR="008E6CCB" w:rsidRPr="007E1D6C" w:rsidRDefault="008E6CCB" w:rsidP="007E1D6C">
      <w:pPr>
        <w:jc w:val="both"/>
        <w:rPr>
          <w:rFonts w:ascii="Times New Roman" w:hAnsi="Times New Roman" w:cs="Times New Roman"/>
          <w:sz w:val="24"/>
          <w:szCs w:val="24"/>
        </w:rPr>
      </w:pPr>
    </w:p>
    <w:p w:rsidR="008E6CCB" w:rsidRPr="007E1D6C" w:rsidRDefault="008E6CCB" w:rsidP="007E1D6C">
      <w:pPr>
        <w:jc w:val="both"/>
        <w:rPr>
          <w:rFonts w:ascii="Times New Roman" w:hAnsi="Times New Roman" w:cs="Times New Roman"/>
          <w:b/>
          <w:sz w:val="24"/>
          <w:szCs w:val="24"/>
        </w:rPr>
      </w:pPr>
      <w:r w:rsidRPr="007E1D6C">
        <w:rPr>
          <w:rFonts w:ascii="Times New Roman" w:hAnsi="Times New Roman" w:cs="Times New Roman"/>
          <w:b/>
          <w:sz w:val="24"/>
          <w:szCs w:val="24"/>
        </w:rPr>
        <w:t>9.2. Idegennyelvi követelmény</w:t>
      </w:r>
    </w:p>
    <w:p w:rsidR="008E6CCB" w:rsidRPr="007E1D6C" w:rsidRDefault="008E6CCB" w:rsidP="007E1D6C">
      <w:pPr>
        <w:jc w:val="both"/>
        <w:rPr>
          <w:rFonts w:ascii="Times New Roman" w:eastAsia="Times New Roman" w:hAnsi="Times New Roman" w:cs="Times New Roman"/>
          <w:bCs/>
          <w:noProof/>
          <w:sz w:val="24"/>
          <w:szCs w:val="24"/>
        </w:rPr>
      </w:pPr>
      <w:r w:rsidRPr="007E1D6C">
        <w:rPr>
          <w:rFonts w:ascii="Times New Roman" w:eastAsia="Times New Roman" w:hAnsi="Times New Roman" w:cs="Times New Roman"/>
          <w:bCs/>
          <w:noProof/>
          <w:sz w:val="24"/>
          <w:szCs w:val="24"/>
        </w:rPr>
        <w:lastRenderedPageBreak/>
        <w:t>A mesterfokozat megszerzéséhez bármely olyan élő idegen nyelvből, amelyen az adott szakmának tudományos szakirodalma van, államilag elismert, középfokú (B2) komplex típusú nyelvvizsga vagy azzal egyenértékű érettségi bizonyítvány vagy oklevél szükséges.</w:t>
      </w:r>
    </w:p>
    <w:p w:rsidR="008E6CCB" w:rsidRPr="007E1D6C" w:rsidRDefault="008E6CCB" w:rsidP="007E1D6C">
      <w:pPr>
        <w:jc w:val="both"/>
        <w:rPr>
          <w:rFonts w:ascii="Times New Roman" w:hAnsi="Times New Roman" w:cs="Times New Roman"/>
          <w:sz w:val="24"/>
          <w:szCs w:val="24"/>
        </w:rPr>
      </w:pPr>
    </w:p>
    <w:p w:rsidR="008E6CCB" w:rsidRPr="007E1D6C" w:rsidRDefault="008E6CCB" w:rsidP="007E1D6C">
      <w:pPr>
        <w:jc w:val="both"/>
        <w:rPr>
          <w:rFonts w:ascii="Times New Roman" w:hAnsi="Times New Roman" w:cs="Times New Roman"/>
          <w:b/>
          <w:sz w:val="24"/>
          <w:szCs w:val="24"/>
        </w:rPr>
      </w:pPr>
      <w:r w:rsidRPr="007E1D6C">
        <w:rPr>
          <w:rFonts w:ascii="Times New Roman" w:hAnsi="Times New Roman" w:cs="Times New Roman"/>
          <w:b/>
          <w:sz w:val="24"/>
          <w:szCs w:val="24"/>
        </w:rPr>
        <w:t>9.3. A szakmai gyakorlat követelményei:</w:t>
      </w:r>
    </w:p>
    <w:p w:rsidR="008E6CCB" w:rsidRPr="007E1D6C" w:rsidRDefault="008E6CCB" w:rsidP="007E1D6C">
      <w:pPr>
        <w:jc w:val="both"/>
        <w:rPr>
          <w:rFonts w:ascii="Times New Roman" w:eastAsia="Times New Roman" w:hAnsi="Times New Roman" w:cs="Times New Roman"/>
          <w:bCs/>
          <w:color w:val="000000"/>
          <w:sz w:val="24"/>
          <w:szCs w:val="24"/>
          <w:lang w:eastAsia="hu-HU"/>
        </w:rPr>
      </w:pPr>
      <w:r w:rsidRPr="007E1D6C">
        <w:rPr>
          <w:rFonts w:ascii="Times New Roman" w:hAnsi="Times New Roman" w:cs="Times New Roman"/>
          <w:sz w:val="24"/>
          <w:szCs w:val="24"/>
        </w:rPr>
        <w:t>A szakmai gyakorlat a képzőhelyen vagy külső intézményben (családsegítőben, nevelési tanácsadóban, iskolában, idősgondozási intézményben) végzett családsegítő és családterápiás gyakorlat, melyet a gyakorlóhelyen családterápiát végző szakember vagy mentálhigiénés családtudományi és családterápiás szakember irányít. Szakmai gyakorlat és kutatómunka legalább 120 óra, kreditértéke legalább10 kredit, am</w:t>
      </w:r>
      <w:r w:rsidRPr="007E1D6C">
        <w:rPr>
          <w:rFonts w:ascii="Times New Roman" w:hAnsi="Times New Roman" w:cs="Times New Roman"/>
          <w:sz w:val="24"/>
          <w:szCs w:val="24"/>
        </w:rPr>
        <w:t>e</w:t>
      </w:r>
      <w:r w:rsidRPr="007E1D6C">
        <w:rPr>
          <w:rFonts w:ascii="Times New Roman" w:hAnsi="Times New Roman" w:cs="Times New Roman"/>
          <w:sz w:val="24"/>
          <w:szCs w:val="24"/>
        </w:rPr>
        <w:t>lyet a felsőoktatási intézmény tantervében határoz meg.</w:t>
      </w:r>
    </w:p>
    <w:p w:rsidR="008E6CCB" w:rsidRPr="007E1D6C" w:rsidRDefault="008E6CCB" w:rsidP="007E1D6C">
      <w:pPr>
        <w:pStyle w:val="Listaszerbekezds"/>
        <w:jc w:val="both"/>
        <w:rPr>
          <w:rFonts w:ascii="Times New Roman" w:hAnsi="Times New Roman" w:cs="Times New Roman"/>
          <w:sz w:val="24"/>
          <w:szCs w:val="24"/>
          <w:highlight w:val="yellow"/>
        </w:rPr>
      </w:pPr>
    </w:p>
    <w:p w:rsidR="008E6CCB" w:rsidRPr="007E1D6C" w:rsidRDefault="008E6CCB" w:rsidP="007E1D6C">
      <w:pPr>
        <w:tabs>
          <w:tab w:val="left" w:pos="567"/>
        </w:tabs>
        <w:suppressAutoHyphens/>
        <w:jc w:val="both"/>
        <w:rPr>
          <w:rFonts w:ascii="Times New Roman" w:hAnsi="Times New Roman" w:cs="Times New Roman"/>
          <w:b/>
          <w:color w:val="000000"/>
          <w:sz w:val="24"/>
          <w:szCs w:val="24"/>
          <w:lang w:eastAsia="hu-HU"/>
        </w:rPr>
      </w:pPr>
      <w:r w:rsidRPr="007E1D6C">
        <w:rPr>
          <w:rFonts w:ascii="Times New Roman" w:hAnsi="Times New Roman" w:cs="Times New Roman"/>
          <w:b/>
          <w:color w:val="000000"/>
          <w:sz w:val="24"/>
          <w:szCs w:val="24"/>
        </w:rPr>
        <w:t>9.4.</w:t>
      </w:r>
      <w:r w:rsidRPr="007E1D6C">
        <w:rPr>
          <w:rFonts w:ascii="Times New Roman" w:hAnsi="Times New Roman" w:cs="Times New Roman"/>
          <w:color w:val="000000"/>
          <w:sz w:val="24"/>
          <w:szCs w:val="24"/>
        </w:rPr>
        <w:t xml:space="preserve"> </w:t>
      </w:r>
      <w:r w:rsidRPr="007E1D6C">
        <w:rPr>
          <w:rFonts w:ascii="Times New Roman" w:hAnsi="Times New Roman" w:cs="Times New Roman"/>
          <w:b/>
          <w:sz w:val="24"/>
          <w:szCs w:val="24"/>
        </w:rPr>
        <w:t>A 4.2 pontban megadott oklevéllel rendelkezők esetén</w:t>
      </w:r>
      <w:r w:rsidRPr="007E1D6C">
        <w:rPr>
          <w:rFonts w:ascii="Times New Roman" w:hAnsi="Times New Roman" w:cs="Times New Roman"/>
          <w:sz w:val="24"/>
          <w:szCs w:val="24"/>
        </w:rPr>
        <w:t xml:space="preserve"> </w:t>
      </w:r>
      <w:r w:rsidRPr="007E1D6C">
        <w:rPr>
          <w:rFonts w:ascii="Times New Roman" w:hAnsi="Times New Roman" w:cs="Times New Roman"/>
          <w:b/>
          <w:sz w:val="24"/>
          <w:szCs w:val="24"/>
        </w:rPr>
        <w:t>a</w:t>
      </w:r>
      <w:r w:rsidRPr="007E1D6C">
        <w:rPr>
          <w:rFonts w:ascii="Times New Roman" w:hAnsi="Times New Roman" w:cs="Times New Roman"/>
          <w:b/>
          <w:color w:val="000000"/>
          <w:sz w:val="24"/>
          <w:szCs w:val="24"/>
          <w:lang w:eastAsia="hu-HU"/>
        </w:rPr>
        <w:t xml:space="preserve"> mesterképzési képzési ciklusba való belépés minimális feltételei:</w:t>
      </w:r>
    </w:p>
    <w:p w:rsidR="008E6CCB" w:rsidRPr="007E1D6C" w:rsidRDefault="008E6CCB" w:rsidP="007E1D6C">
      <w:pPr>
        <w:tabs>
          <w:tab w:val="left" w:pos="567"/>
        </w:tabs>
        <w:suppressAutoHyphens/>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A mesterképzésbe való belépéshez</w:t>
      </w:r>
      <w:r w:rsidRPr="007E1D6C">
        <w:rPr>
          <w:rFonts w:ascii="Times New Roman" w:eastAsia="Times New Roman" w:hAnsi="Times New Roman" w:cs="Times New Roman"/>
          <w:sz w:val="24"/>
          <w:szCs w:val="24"/>
          <w:lang w:eastAsia="hu-HU"/>
        </w:rPr>
        <w:t xml:space="preserve"> </w:t>
      </w:r>
      <w:r w:rsidRPr="007E1D6C">
        <w:rPr>
          <w:rFonts w:ascii="Times New Roman" w:hAnsi="Times New Roman" w:cs="Times New Roman"/>
          <w:color w:val="000000"/>
          <w:sz w:val="24"/>
          <w:szCs w:val="24"/>
          <w:lang w:eastAsia="hu-HU"/>
        </w:rPr>
        <w:t xml:space="preserve">a </w:t>
      </w:r>
      <w:r w:rsidRPr="007E1D6C">
        <w:rPr>
          <w:rFonts w:ascii="Times New Roman" w:hAnsi="Times New Roman" w:cs="Times New Roman"/>
          <w:sz w:val="24"/>
          <w:szCs w:val="24"/>
        </w:rPr>
        <w:t>pszich</w:t>
      </w:r>
      <w:r w:rsidRPr="007E1D6C">
        <w:rPr>
          <w:rFonts w:ascii="Times New Roman" w:hAnsi="Times New Roman" w:cs="Times New Roman"/>
          <w:sz w:val="24"/>
          <w:szCs w:val="24"/>
        </w:rPr>
        <w:t>o</w:t>
      </w:r>
      <w:r w:rsidRPr="007E1D6C">
        <w:rPr>
          <w:rFonts w:ascii="Times New Roman" w:hAnsi="Times New Roman" w:cs="Times New Roman"/>
          <w:sz w:val="24"/>
          <w:szCs w:val="24"/>
        </w:rPr>
        <w:t>lógiai és szociológia alapismeretekből</w:t>
      </w:r>
      <w:r w:rsidRPr="007E1D6C">
        <w:rPr>
          <w:rFonts w:ascii="Times New Roman" w:eastAsia="Times New Roman" w:hAnsi="Times New Roman" w:cs="Times New Roman"/>
          <w:sz w:val="24"/>
          <w:szCs w:val="24"/>
          <w:lang w:eastAsia="hu-HU"/>
        </w:rPr>
        <w:t xml:space="preserve"> a korábbi tanulmányok alapján</w:t>
      </w:r>
      <w:r w:rsidRPr="007E1D6C">
        <w:rPr>
          <w:rFonts w:ascii="Times New Roman" w:hAnsi="Times New Roman" w:cs="Times New Roman"/>
          <w:color w:val="000000"/>
          <w:sz w:val="24"/>
          <w:szCs w:val="24"/>
          <w:lang w:eastAsia="hu-HU"/>
        </w:rPr>
        <w:t xml:space="preserve"> szükséges minimális kreditek száma 30 kredit az alábbi bontásban:</w:t>
      </w:r>
    </w:p>
    <w:p w:rsidR="008E6CCB" w:rsidRPr="007E1D6C" w:rsidRDefault="008E6CCB" w:rsidP="007E1D6C">
      <w:pPr>
        <w:jc w:val="both"/>
        <w:rPr>
          <w:rFonts w:ascii="Times New Roman" w:hAnsi="Times New Roman" w:cs="Times New Roman"/>
          <w:sz w:val="24"/>
          <w:szCs w:val="24"/>
          <w:lang w:eastAsia="hu-HU"/>
        </w:rPr>
      </w:pPr>
      <w:r w:rsidRPr="007E1D6C">
        <w:rPr>
          <w:rFonts w:ascii="Times New Roman" w:hAnsi="Times New Roman" w:cs="Times New Roman"/>
          <w:sz w:val="24"/>
          <w:szCs w:val="24"/>
          <w:lang w:eastAsia="hu-HU"/>
        </w:rPr>
        <w:t>- pszichológia legalább 20 kredit</w:t>
      </w:r>
    </w:p>
    <w:p w:rsidR="008E6CCB" w:rsidRPr="007E1D6C" w:rsidRDefault="008E6CCB" w:rsidP="007E1D6C">
      <w:pPr>
        <w:jc w:val="both"/>
        <w:rPr>
          <w:rFonts w:ascii="Times New Roman" w:hAnsi="Times New Roman" w:cs="Times New Roman"/>
          <w:sz w:val="24"/>
          <w:szCs w:val="24"/>
          <w:lang w:eastAsia="hu-HU"/>
        </w:rPr>
      </w:pPr>
      <w:r w:rsidRPr="007E1D6C">
        <w:rPr>
          <w:rFonts w:ascii="Times New Roman" w:hAnsi="Times New Roman" w:cs="Times New Roman"/>
          <w:sz w:val="24"/>
          <w:szCs w:val="24"/>
          <w:lang w:eastAsia="hu-HU"/>
        </w:rPr>
        <w:t>- szociológia legalább 10 kredit.</w:t>
      </w:r>
    </w:p>
    <w:p w:rsidR="008E6CCB" w:rsidRPr="007E1D6C" w:rsidRDefault="008E6CCB" w:rsidP="007E1D6C">
      <w:pPr>
        <w:jc w:val="both"/>
        <w:rPr>
          <w:rFonts w:ascii="Times New Roman" w:hAnsi="Times New Roman" w:cs="Times New Roman"/>
          <w:sz w:val="24"/>
          <w:szCs w:val="24"/>
        </w:rPr>
      </w:pPr>
      <w:r w:rsidRPr="007E1D6C">
        <w:rPr>
          <w:rFonts w:ascii="Times New Roman" w:hAnsi="Times New Roman" w:cs="Times New Roman"/>
          <w:sz w:val="24"/>
          <w:szCs w:val="24"/>
        </w:rPr>
        <w:t>A mesterképzésbe való felvétel további feltétel, hogy a hallgató a felvételkor rendelkezzen legalább 100 óra egyéni vagy 130 óra csoportos önismereti képzéssel. E képzés legyen val</w:t>
      </w:r>
      <w:r w:rsidRPr="007E1D6C">
        <w:rPr>
          <w:rFonts w:ascii="Times New Roman" w:hAnsi="Times New Roman" w:cs="Times New Roman"/>
          <w:sz w:val="24"/>
          <w:szCs w:val="24"/>
        </w:rPr>
        <w:t>a</w:t>
      </w:r>
      <w:r w:rsidRPr="007E1D6C">
        <w:rPr>
          <w:rFonts w:ascii="Times New Roman" w:hAnsi="Times New Roman" w:cs="Times New Roman"/>
          <w:sz w:val="24"/>
          <w:szCs w:val="24"/>
        </w:rPr>
        <w:t>mely, a Pszichoterápiás Tanács Szövetség tagjaként nyilvántartott tudományos társaság, ille</w:t>
      </w:r>
      <w:r w:rsidRPr="007E1D6C">
        <w:rPr>
          <w:rFonts w:ascii="Times New Roman" w:hAnsi="Times New Roman" w:cs="Times New Roman"/>
          <w:sz w:val="24"/>
          <w:szCs w:val="24"/>
        </w:rPr>
        <w:t>t</w:t>
      </w:r>
      <w:r w:rsidRPr="007E1D6C">
        <w:rPr>
          <w:rFonts w:ascii="Times New Roman" w:hAnsi="Times New Roman" w:cs="Times New Roman"/>
          <w:sz w:val="24"/>
          <w:szCs w:val="24"/>
        </w:rPr>
        <w:t>ve e társaságnak erre feljogosított tagja által tartott képzés, aki az adott módszer pszichoterapeutája vagy kiképzője. A képzésbe lépéshez a pszichoterapeuta, illetve kiképző igazolása szükséges a befej</w:t>
      </w:r>
      <w:r w:rsidRPr="007E1D6C">
        <w:rPr>
          <w:rFonts w:ascii="Times New Roman" w:hAnsi="Times New Roman" w:cs="Times New Roman"/>
          <w:sz w:val="24"/>
          <w:szCs w:val="24"/>
        </w:rPr>
        <w:t>e</w:t>
      </w:r>
      <w:r w:rsidRPr="007E1D6C">
        <w:rPr>
          <w:rFonts w:ascii="Times New Roman" w:hAnsi="Times New Roman" w:cs="Times New Roman"/>
          <w:sz w:val="24"/>
          <w:szCs w:val="24"/>
        </w:rPr>
        <w:t xml:space="preserve">zett önismereti folyamatról. </w:t>
      </w:r>
    </w:p>
    <w:p w:rsidR="008E6CCB" w:rsidRPr="007E1D6C" w:rsidRDefault="008E6CCB" w:rsidP="007E1D6C">
      <w:pPr>
        <w:jc w:val="both"/>
        <w:rPr>
          <w:rFonts w:ascii="Times New Roman" w:hAnsi="Times New Roman" w:cs="Times New Roman"/>
          <w:sz w:val="24"/>
          <w:szCs w:val="24"/>
        </w:rPr>
      </w:pPr>
    </w:p>
    <w:p w:rsidR="008E6CCB" w:rsidRPr="007E1D6C" w:rsidRDefault="008E6CCB" w:rsidP="007E1D6C">
      <w:pPr>
        <w:suppressAutoHyphens/>
        <w:spacing w:after="0"/>
        <w:jc w:val="both"/>
        <w:rPr>
          <w:rFonts w:ascii="Times New Roman" w:hAnsi="Times New Roman" w:cs="Times New Roman"/>
          <w:b/>
          <w:bCs/>
          <w:sz w:val="24"/>
          <w:szCs w:val="24"/>
          <w:lang w:eastAsia="ar-SA"/>
        </w:rPr>
      </w:pPr>
    </w:p>
    <w:p w:rsidR="008E6CCB" w:rsidRPr="007E1D6C" w:rsidRDefault="008E6CCB" w:rsidP="007E1D6C">
      <w:pPr>
        <w:pStyle w:val="Cmsor1"/>
      </w:pPr>
      <w:bookmarkStart w:id="21" w:name="_Toc441590291"/>
      <w:r w:rsidRPr="007E1D6C">
        <w:t xml:space="preserve">MENTÁLHIGIÉNÉS KÖZÖSSÉG- </w:t>
      </w:r>
      <w:proofErr w:type="gramStart"/>
      <w:r w:rsidRPr="007E1D6C">
        <w:t>ÉS</w:t>
      </w:r>
      <w:proofErr w:type="gramEnd"/>
      <w:r w:rsidRPr="007E1D6C">
        <w:t xml:space="preserve"> KAPCSOLATÉPÍTŐ</w:t>
      </w:r>
      <w:r w:rsidR="007E1D6C">
        <w:t xml:space="preserve"> </w:t>
      </w:r>
      <w:r w:rsidRPr="007E1D6C">
        <w:t>MESTERKÉPZÉSI SZAK</w:t>
      </w:r>
      <w:bookmarkEnd w:id="21"/>
    </w:p>
    <w:p w:rsidR="008E6CCB" w:rsidRPr="007E1D6C" w:rsidRDefault="008E6CCB" w:rsidP="007E1D6C">
      <w:pPr>
        <w:suppressAutoHyphens/>
        <w:spacing w:after="0"/>
        <w:jc w:val="both"/>
        <w:rPr>
          <w:rFonts w:ascii="Times New Roman" w:hAnsi="Times New Roman" w:cs="Times New Roman"/>
          <w:sz w:val="24"/>
          <w:szCs w:val="24"/>
          <w:lang w:eastAsia="ar-SA"/>
        </w:rPr>
      </w:pPr>
    </w:p>
    <w:p w:rsidR="008E6CCB" w:rsidRPr="007E1D6C" w:rsidRDefault="008E6CCB" w:rsidP="007E1D6C">
      <w:pPr>
        <w:tabs>
          <w:tab w:val="left" w:pos="567"/>
        </w:tabs>
        <w:spacing w:after="0"/>
        <w:jc w:val="both"/>
        <w:rPr>
          <w:rFonts w:ascii="Times New Roman" w:hAnsi="Times New Roman" w:cs="Times New Roman"/>
          <w:sz w:val="24"/>
          <w:szCs w:val="24"/>
          <w:lang w:eastAsia="ar-SA"/>
        </w:rPr>
      </w:pPr>
      <w:r w:rsidRPr="007E1D6C">
        <w:rPr>
          <w:rFonts w:ascii="Times New Roman" w:hAnsi="Times New Roman" w:cs="Times New Roman"/>
          <w:b/>
          <w:bCs/>
          <w:color w:val="000000"/>
          <w:sz w:val="24"/>
          <w:szCs w:val="24"/>
          <w:lang w:eastAsia="hu-HU"/>
        </w:rPr>
        <w:t>1. A mesterképzési szak megnevezése:</w:t>
      </w:r>
      <w:r w:rsidRPr="007E1D6C">
        <w:rPr>
          <w:rFonts w:ascii="Times New Roman" w:hAnsi="Times New Roman" w:cs="Times New Roman"/>
          <w:sz w:val="24"/>
          <w:szCs w:val="24"/>
        </w:rPr>
        <w:t xml:space="preserve"> m</w:t>
      </w:r>
      <w:r w:rsidRPr="007E1D6C">
        <w:rPr>
          <w:rFonts w:ascii="Times New Roman" w:hAnsi="Times New Roman" w:cs="Times New Roman"/>
          <w:sz w:val="24"/>
          <w:szCs w:val="24"/>
          <w:lang w:eastAsia="ar-SA"/>
        </w:rPr>
        <w:t>entálhigiénés közösség- és kapcsolatépítő (Mental Health in Relations and Community Development)</w:t>
      </w:r>
    </w:p>
    <w:p w:rsidR="008E6CCB" w:rsidRPr="007E1D6C" w:rsidRDefault="008E6CCB"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8E6CCB" w:rsidRPr="007E1D6C" w:rsidRDefault="008E6CCB" w:rsidP="007E1D6C">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végzettségi szint: mesterfokozat (</w:t>
      </w:r>
      <w:r w:rsidRPr="007E1D6C">
        <w:rPr>
          <w:rFonts w:ascii="Times New Roman" w:eastAsia="Times New Roman" w:hAnsi="Times New Roman" w:cs="Times New Roman"/>
          <w:sz w:val="24"/>
          <w:szCs w:val="24"/>
          <w:lang w:eastAsia="hu-HU"/>
        </w:rPr>
        <w:t>magister, master; rövidítve: MA</w:t>
      </w:r>
      <w:r w:rsidRPr="007E1D6C">
        <w:rPr>
          <w:rFonts w:ascii="Times New Roman" w:hAnsi="Times New Roman" w:cs="Times New Roman"/>
          <w:color w:val="000000"/>
          <w:sz w:val="24"/>
          <w:szCs w:val="24"/>
          <w:lang w:eastAsia="hu-HU"/>
        </w:rPr>
        <w:t>)</w:t>
      </w:r>
    </w:p>
    <w:p w:rsidR="008E6CCB" w:rsidRPr="007E1D6C" w:rsidRDefault="008E6CCB" w:rsidP="007E1D6C">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szakképzettség: okleveles mentálhigiénés közösség- és kapcsolatépítő szakember</w:t>
      </w:r>
    </w:p>
    <w:p w:rsidR="008E6CCB" w:rsidRPr="007E1D6C" w:rsidRDefault="008E6CCB" w:rsidP="007E1D6C">
      <w:pPr>
        <w:tabs>
          <w:tab w:val="num" w:pos="2127"/>
        </w:tabs>
        <w:autoSpaceDE w:val="0"/>
        <w:autoSpaceDN w:val="0"/>
        <w:adjustRightInd w:val="0"/>
        <w:spacing w:after="0"/>
        <w:ind w:left="284"/>
        <w:jc w:val="both"/>
        <w:rPr>
          <w:rFonts w:ascii="Times New Roman" w:hAnsi="Times New Roman" w:cs="Times New Roman"/>
          <w:color w:val="000000"/>
          <w:sz w:val="24"/>
          <w:szCs w:val="24"/>
          <w:lang w:eastAsia="hu-HU"/>
        </w:rPr>
      </w:pPr>
      <w:r w:rsidRPr="007E1D6C">
        <w:rPr>
          <w:rFonts w:ascii="Times New Roman" w:hAnsi="Times New Roman" w:cs="Times New Roman"/>
          <w:sz w:val="24"/>
          <w:szCs w:val="24"/>
          <w:lang w:eastAsia="ar-SA"/>
        </w:rPr>
        <w:lastRenderedPageBreak/>
        <w:t xml:space="preserve">- </w:t>
      </w:r>
      <w:r w:rsidRPr="007E1D6C">
        <w:rPr>
          <w:rFonts w:ascii="Times New Roman" w:hAnsi="Times New Roman" w:cs="Times New Roman"/>
          <w:color w:val="000000"/>
          <w:sz w:val="24"/>
          <w:szCs w:val="24"/>
          <w:lang w:eastAsia="hu-HU"/>
        </w:rPr>
        <w:t>a szakképzettség angol nyelvű megjelölése: Expert in Mental Health in Relations and Community Development</w:t>
      </w:r>
    </w:p>
    <w:p w:rsidR="008E6CCB" w:rsidRPr="007E1D6C" w:rsidRDefault="008E6CCB" w:rsidP="007E1D6C">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7E1D6C">
        <w:rPr>
          <w:rFonts w:ascii="Times New Roman" w:hAnsi="Times New Roman" w:cs="Times New Roman"/>
          <w:color w:val="000000"/>
          <w:sz w:val="24"/>
          <w:szCs w:val="24"/>
          <w:lang w:eastAsia="hu-HU"/>
        </w:rPr>
        <w:t xml:space="preserve">- választható specializáció: </w:t>
      </w:r>
      <w:r w:rsidRPr="007E1D6C">
        <w:rPr>
          <w:rFonts w:ascii="Times New Roman" w:eastAsia="Times New Roman" w:hAnsi="Times New Roman" w:cs="Times New Roman"/>
          <w:iCs/>
          <w:color w:val="222222"/>
          <w:sz w:val="24"/>
          <w:szCs w:val="24"/>
          <w:lang w:eastAsia="hu-HU"/>
        </w:rPr>
        <w:t>közösségépítő erőforrás-koordinátor,</w:t>
      </w:r>
      <w:r w:rsidRPr="007E1D6C">
        <w:rPr>
          <w:rFonts w:ascii="Times New Roman" w:eastAsia="Times New Roman" w:hAnsi="Times New Roman" w:cs="Times New Roman"/>
          <w:b/>
          <w:iCs/>
          <w:color w:val="222222"/>
          <w:sz w:val="24"/>
          <w:szCs w:val="24"/>
          <w:lang w:eastAsia="hu-HU"/>
        </w:rPr>
        <w:t xml:space="preserve"> </w:t>
      </w:r>
      <w:r w:rsidRPr="007E1D6C">
        <w:rPr>
          <w:rFonts w:ascii="Times New Roman" w:eastAsia="Times New Roman" w:hAnsi="Times New Roman" w:cs="Times New Roman"/>
          <w:iCs/>
          <w:color w:val="222222"/>
          <w:sz w:val="24"/>
          <w:szCs w:val="24"/>
          <w:lang w:eastAsia="hu-HU"/>
        </w:rPr>
        <w:t>egyházi, felekezeti közösség- és kapcsolatépítő</w:t>
      </w:r>
    </w:p>
    <w:p w:rsidR="008E6CCB" w:rsidRPr="007E1D6C" w:rsidRDefault="008E6CCB"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 xml:space="preserve">3. Képzési terület: </w:t>
      </w:r>
      <w:r w:rsidRPr="007E1D6C">
        <w:rPr>
          <w:rFonts w:ascii="Times New Roman" w:hAnsi="Times New Roman" w:cs="Times New Roman"/>
          <w:color w:val="000000"/>
          <w:sz w:val="24"/>
          <w:szCs w:val="24"/>
          <w:lang w:eastAsia="hu-HU"/>
        </w:rPr>
        <w:t>bölcsészettudomány</w:t>
      </w:r>
    </w:p>
    <w:p w:rsidR="008E6CCB" w:rsidRPr="007E1D6C" w:rsidRDefault="008E6CCB"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4. A mesterképzésbe történő belépésnél előzményként elfogadott szakok</w:t>
      </w:r>
    </w:p>
    <w:p w:rsidR="008E6CCB" w:rsidRPr="007E1D6C" w:rsidRDefault="008E6CCB" w:rsidP="007E1D6C">
      <w:pPr>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4.1. Teljes kreditérték beszámításával vehető figyelembe:</w:t>
      </w:r>
      <w:r w:rsidRPr="007E1D6C">
        <w:rPr>
          <w:rFonts w:ascii="Times New Roman" w:hAnsi="Times New Roman" w:cs="Times New Roman"/>
          <w:color w:val="000000"/>
          <w:sz w:val="24"/>
          <w:szCs w:val="24"/>
          <w:lang w:eastAsia="hu-HU"/>
        </w:rPr>
        <w:t xml:space="preserve"> a bölcsészettudomány, a társadalomtudomány, a pedagógusképzés képzési területek alapképzési szakjai, a hitéleti alapképzési szakok, valamint az ezeknek megfelelő, a felsőoktatásról szóló 1993.évi LXXX. törvény szerinti szakok.</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4.2. A 9.5. pontban meghatározott kreditek teljesítésével vehetők figyelembe továbbá</w:t>
      </w:r>
      <w:r w:rsidRPr="007E1D6C">
        <w:rPr>
          <w:rFonts w:ascii="Times New Roman" w:hAnsi="Times New Roman" w:cs="Times New Roman"/>
          <w:color w:val="000000"/>
          <w:sz w:val="24"/>
          <w:szCs w:val="24"/>
          <w:lang w:eastAsia="hu-HU"/>
        </w:rPr>
        <w:t xml:space="preserve"> azok az alapképzési és mesterképzési szakok, illetve </w:t>
      </w:r>
      <w:r w:rsidRPr="007E1D6C">
        <w:rPr>
          <w:rFonts w:ascii="Times New Roman" w:hAnsi="Times New Roman" w:cs="Times New Roman"/>
          <w:sz w:val="24"/>
          <w:szCs w:val="24"/>
          <w:lang w:eastAsia="hu-HU"/>
        </w:rPr>
        <w:t>a felsőoktatásról szóló 1993. évi LXXX. törvény szerinti</w:t>
      </w:r>
      <w:r w:rsidRPr="007E1D6C">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8E6CCB" w:rsidRPr="007E1D6C" w:rsidRDefault="008E6CCB" w:rsidP="007E1D6C">
      <w:pPr>
        <w:spacing w:after="120"/>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b/>
          <w:bCs/>
          <w:sz w:val="24"/>
          <w:szCs w:val="24"/>
          <w:lang w:eastAsia="hu-HU"/>
        </w:rPr>
        <w:t>5. A képzési idő félévekben:</w:t>
      </w:r>
      <w:r w:rsidRPr="007E1D6C">
        <w:rPr>
          <w:rFonts w:ascii="Times New Roman" w:eastAsia="Times New Roman" w:hAnsi="Times New Roman" w:cs="Times New Roman"/>
          <w:sz w:val="24"/>
          <w:szCs w:val="24"/>
          <w:lang w:eastAsia="hu-HU"/>
        </w:rPr>
        <w:t xml:space="preserve"> 4 félév </w:t>
      </w:r>
    </w:p>
    <w:p w:rsidR="008E6CCB" w:rsidRPr="007E1D6C" w:rsidRDefault="008E6CCB" w:rsidP="007E1D6C">
      <w:pPr>
        <w:spacing w:after="0"/>
        <w:jc w:val="both"/>
        <w:rPr>
          <w:rFonts w:ascii="Times New Roman" w:eastAsia="Times New Roman" w:hAnsi="Times New Roman" w:cs="Times New Roman"/>
          <w:b/>
          <w:bCs/>
          <w:sz w:val="24"/>
          <w:szCs w:val="24"/>
          <w:lang w:eastAsia="hu-HU"/>
        </w:rPr>
      </w:pPr>
      <w:r w:rsidRPr="007E1D6C">
        <w:rPr>
          <w:rFonts w:ascii="Times New Roman" w:eastAsia="Times New Roman" w:hAnsi="Times New Roman" w:cs="Times New Roman"/>
          <w:b/>
          <w:bCs/>
          <w:sz w:val="24"/>
          <w:szCs w:val="24"/>
          <w:lang w:eastAsia="hu-HU"/>
        </w:rPr>
        <w:t xml:space="preserve">6. A mesterfokozat megszerzéséhez összegyűjtendő kreditpontok száma: </w:t>
      </w:r>
      <w:r w:rsidRPr="007E1D6C">
        <w:rPr>
          <w:rFonts w:ascii="Times New Roman" w:eastAsia="Times New Roman" w:hAnsi="Times New Roman" w:cs="Times New Roman"/>
          <w:bCs/>
          <w:sz w:val="24"/>
          <w:szCs w:val="24"/>
          <w:lang w:eastAsia="hu-HU"/>
        </w:rPr>
        <w:t xml:space="preserve">120 kredit </w:t>
      </w:r>
    </w:p>
    <w:p w:rsidR="008E6CCB" w:rsidRPr="007E1D6C" w:rsidRDefault="008E6CCB" w:rsidP="007E1D6C">
      <w:pPr>
        <w:spacing w:after="0"/>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 a szak orientációja:</w:t>
      </w:r>
      <w:r w:rsidRPr="007E1D6C">
        <w:rPr>
          <w:rFonts w:ascii="Times New Roman" w:eastAsia="Times New Roman" w:hAnsi="Times New Roman" w:cs="Times New Roman"/>
          <w:bCs/>
          <w:sz w:val="24"/>
          <w:szCs w:val="24"/>
          <w:lang w:eastAsia="hu-HU"/>
        </w:rPr>
        <w:t xml:space="preserve"> </w:t>
      </w:r>
      <w:r w:rsidRPr="007E1D6C">
        <w:rPr>
          <w:rFonts w:ascii="Times New Roman" w:hAnsi="Times New Roman" w:cs="Times New Roman"/>
          <w:sz w:val="24"/>
          <w:szCs w:val="24"/>
        </w:rPr>
        <w:t>kiegyensúlyozott</w:t>
      </w:r>
      <w:r w:rsidRPr="007E1D6C">
        <w:rPr>
          <w:rFonts w:ascii="Times New Roman" w:eastAsia="Times New Roman" w:hAnsi="Times New Roman" w:cs="Times New Roman"/>
          <w:bCs/>
          <w:sz w:val="24"/>
          <w:szCs w:val="24"/>
          <w:lang w:eastAsia="hu-HU"/>
        </w:rPr>
        <w:t xml:space="preserve"> (40-60 százalék)</w:t>
      </w:r>
    </w:p>
    <w:p w:rsidR="008E6CCB" w:rsidRPr="007E1D6C" w:rsidRDefault="008E6CCB" w:rsidP="007E1D6C">
      <w:pPr>
        <w:spacing w:after="0"/>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 a diplomamunka elkészítéséhez rendelt kreditérték: 10 kredit</w:t>
      </w:r>
    </w:p>
    <w:p w:rsidR="008E6CCB" w:rsidRPr="007E1D6C" w:rsidRDefault="008E6CCB" w:rsidP="007E1D6C">
      <w:pPr>
        <w:spacing w:after="0"/>
        <w:jc w:val="both"/>
        <w:rPr>
          <w:rFonts w:ascii="Times New Roman" w:eastAsia="Times New Roman" w:hAnsi="Times New Roman" w:cs="Times New Roman"/>
          <w:sz w:val="24"/>
          <w:szCs w:val="24"/>
          <w:lang w:eastAsia="hu-HU"/>
        </w:rPr>
      </w:pPr>
      <w:r w:rsidRPr="007E1D6C">
        <w:rPr>
          <w:rFonts w:ascii="Times New Roman" w:hAnsi="Times New Roman" w:cs="Times New Roman"/>
          <w:sz w:val="24"/>
          <w:szCs w:val="24"/>
          <w:lang w:eastAsia="ar-SA"/>
        </w:rPr>
        <w:t>- intézményen kívüli összefüggő gyakorlati képzés minimális kreditértéke: 10 kredit</w:t>
      </w:r>
    </w:p>
    <w:p w:rsidR="008E6CCB" w:rsidRPr="007E1D6C" w:rsidRDefault="008E6CCB" w:rsidP="007E1D6C">
      <w:pPr>
        <w:spacing w:after="0"/>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 a szabadon választható tantárgyakhoz rendelhető minimális kreditérték:</w:t>
      </w:r>
      <w:r w:rsidRPr="007E1D6C">
        <w:rPr>
          <w:rFonts w:ascii="Times New Roman" w:eastAsia="Times New Roman" w:hAnsi="Times New Roman" w:cs="Times New Roman"/>
          <w:iCs/>
          <w:sz w:val="24"/>
          <w:szCs w:val="24"/>
          <w:lang w:eastAsia="hu-HU"/>
        </w:rPr>
        <w:t xml:space="preserve"> 6</w:t>
      </w:r>
      <w:r w:rsidRPr="007E1D6C">
        <w:rPr>
          <w:rFonts w:ascii="Times New Roman" w:eastAsia="Times New Roman" w:hAnsi="Times New Roman" w:cs="Times New Roman"/>
          <w:sz w:val="24"/>
          <w:szCs w:val="24"/>
          <w:lang w:eastAsia="hu-HU"/>
        </w:rPr>
        <w:t xml:space="preserve"> kredit</w:t>
      </w:r>
    </w:p>
    <w:p w:rsidR="008E6CCB" w:rsidRPr="007E1D6C" w:rsidRDefault="008E6CCB" w:rsidP="007E1D6C">
      <w:pPr>
        <w:spacing w:after="0"/>
        <w:jc w:val="both"/>
        <w:rPr>
          <w:rFonts w:ascii="Times New Roman" w:eastAsia="Times New Roman" w:hAnsi="Times New Roman" w:cs="Times New Roman"/>
          <w:b/>
          <w:sz w:val="24"/>
          <w:szCs w:val="24"/>
          <w:lang w:eastAsia="hu-HU"/>
        </w:rPr>
      </w:pPr>
    </w:p>
    <w:p w:rsidR="008E6CCB" w:rsidRPr="007E1D6C" w:rsidRDefault="008E6CCB" w:rsidP="007E1D6C">
      <w:pPr>
        <w:spacing w:after="0"/>
        <w:jc w:val="both"/>
        <w:rPr>
          <w:rFonts w:ascii="Times New Roman" w:eastAsia="Times New Roman" w:hAnsi="Times New Roman" w:cs="Times New Roman"/>
          <w:sz w:val="24"/>
          <w:szCs w:val="24"/>
          <w:lang w:eastAsia="ar-SA"/>
        </w:rPr>
      </w:pPr>
      <w:r w:rsidRPr="007E1D6C">
        <w:rPr>
          <w:rFonts w:ascii="Times New Roman" w:eastAsia="Times New Roman" w:hAnsi="Times New Roman" w:cs="Times New Roman"/>
          <w:b/>
          <w:sz w:val="24"/>
          <w:szCs w:val="24"/>
          <w:lang w:eastAsia="ar-SA"/>
        </w:rPr>
        <w:t>7. A szakképzettség képzési területek egységes osztályozási rendszer szerinti tanulmányi területi besorolása:</w:t>
      </w:r>
      <w:r w:rsidRPr="007E1D6C">
        <w:rPr>
          <w:rFonts w:ascii="Times New Roman" w:eastAsia="Times New Roman" w:hAnsi="Times New Roman" w:cs="Times New Roman"/>
          <w:sz w:val="24"/>
          <w:szCs w:val="24"/>
          <w:lang w:eastAsia="ar-SA"/>
        </w:rPr>
        <w:t xml:space="preserve"> 726 </w:t>
      </w:r>
    </w:p>
    <w:p w:rsidR="008E6CCB" w:rsidRPr="007E1D6C" w:rsidRDefault="008E6CCB"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8E6CCB" w:rsidRPr="007E1D6C" w:rsidRDefault="008E6CCB" w:rsidP="007E1D6C">
      <w:pPr>
        <w:tabs>
          <w:tab w:val="left" w:pos="567"/>
        </w:tabs>
        <w:suppressAutoHyphens/>
        <w:spacing w:after="0"/>
        <w:jc w:val="both"/>
        <w:rPr>
          <w:rFonts w:ascii="Times New Roman" w:hAnsi="Times New Roman" w:cs="Times New Roman"/>
          <w:bCs/>
          <w:sz w:val="24"/>
          <w:szCs w:val="24"/>
          <w:lang w:eastAsia="ar-SA"/>
        </w:rPr>
      </w:pPr>
      <w:r w:rsidRPr="007E1D6C">
        <w:rPr>
          <w:rFonts w:ascii="Times New Roman" w:hAnsi="Times New Roman" w:cs="Times New Roman"/>
          <w:b/>
          <w:bCs/>
          <w:sz w:val="24"/>
          <w:szCs w:val="24"/>
          <w:lang w:eastAsia="ar-SA"/>
        </w:rPr>
        <w:t xml:space="preserve">7. A mesterképzési </w:t>
      </w:r>
      <w:proofErr w:type="gramStart"/>
      <w:r w:rsidRPr="007E1D6C">
        <w:rPr>
          <w:rFonts w:ascii="Times New Roman" w:hAnsi="Times New Roman" w:cs="Times New Roman"/>
          <w:b/>
          <w:bCs/>
          <w:sz w:val="24"/>
          <w:szCs w:val="24"/>
          <w:lang w:eastAsia="ar-SA"/>
        </w:rPr>
        <w:t>szak képzési</w:t>
      </w:r>
      <w:proofErr w:type="gramEnd"/>
      <w:r w:rsidRPr="007E1D6C">
        <w:rPr>
          <w:rFonts w:ascii="Times New Roman" w:hAnsi="Times New Roman" w:cs="Times New Roman"/>
          <w:b/>
          <w:bCs/>
          <w:sz w:val="24"/>
          <w:szCs w:val="24"/>
          <w:lang w:eastAsia="ar-SA"/>
        </w:rPr>
        <w:t xml:space="preserve"> célja, az általános és a szakmai kompetenciák:</w:t>
      </w:r>
      <w:r w:rsidRPr="007E1D6C">
        <w:rPr>
          <w:rFonts w:ascii="Times New Roman" w:hAnsi="Times New Roman" w:cs="Times New Roman"/>
          <w:bCs/>
          <w:sz w:val="24"/>
          <w:szCs w:val="24"/>
          <w:lang w:eastAsia="ar-SA"/>
        </w:rPr>
        <w:t xml:space="preserve"> </w:t>
      </w:r>
    </w:p>
    <w:p w:rsidR="008E6CCB" w:rsidRPr="007E1D6C" w:rsidRDefault="008E6CCB" w:rsidP="007E1D6C">
      <w:pPr>
        <w:ind w:left="360"/>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color w:val="222222"/>
          <w:sz w:val="24"/>
          <w:szCs w:val="24"/>
          <w:lang w:eastAsia="hu-HU"/>
        </w:rPr>
        <w:t xml:space="preserve">A képzés célja olyan mentálhigiénés közösség- és kapcsolatépítő szakemberek képzése, akik tevékenységükkel hozzájárulnak a helyi közösségek alulról építkező, problémamegelőző és problémamegoldó folyamatainak elősegítéséhez. Továbbá akik munkájukkal hozzájárulnak a társadalmi problémák kezeléséhez és csökkentéséhez, valamint a helyi társadalom erősítéséhez. Akik képesek közösségek, közösségi hálók kiépítésére, fejlesztésére és vezetésére, amelyek lakóhelyi, munkahelyi, civil társadalmi és egyházi, felekezeti területen fejlesztő, támogató és védelmet adó tevékenységet folytatnak. Működésükkel elsődlegesen a közösségbe vont emberek bio-pszicho-szociális jóllétét, annak fenntartását, erősítését szolgálják, és növelik a közösségi cselekvés társadalomalakító tényezőinek hatékonyságát. Erőforrás-orientáltan képesek támogatni a közösség fejlődését, működését, és elősegíteni a közösségben levő lehetőségek hasznosulását az egyes emberek jólléte, társadalmi integrációja és a társadalmi harmónia érdekében. </w:t>
      </w:r>
      <w:r w:rsidRPr="007E1D6C">
        <w:rPr>
          <w:rFonts w:ascii="Times New Roman" w:eastAsia="Times New Roman" w:hAnsi="Times New Roman" w:cs="Times New Roman"/>
          <w:sz w:val="24"/>
          <w:szCs w:val="24"/>
          <w:lang w:eastAsia="hu-HU"/>
        </w:rPr>
        <w:t>Felkészültek tanulmányaik doktori képzésben történő folytatására.</w:t>
      </w:r>
    </w:p>
    <w:p w:rsidR="008E6CCB" w:rsidRPr="007E1D6C" w:rsidRDefault="008E6CCB" w:rsidP="007E1D6C">
      <w:pPr>
        <w:tabs>
          <w:tab w:val="left" w:pos="567"/>
        </w:tabs>
        <w:suppressAutoHyphens/>
        <w:spacing w:after="0"/>
        <w:jc w:val="both"/>
        <w:rPr>
          <w:rFonts w:ascii="Times New Roman" w:eastAsia="Times New Roman" w:hAnsi="Times New Roman" w:cs="Times New Roman"/>
          <w:color w:val="222222"/>
          <w:sz w:val="24"/>
          <w:szCs w:val="24"/>
          <w:lang w:eastAsia="hu-HU"/>
        </w:rPr>
      </w:pPr>
    </w:p>
    <w:p w:rsidR="008E6CCB" w:rsidRPr="007E1D6C" w:rsidRDefault="008E6CCB" w:rsidP="007E1D6C">
      <w:pPr>
        <w:spacing w:after="0"/>
        <w:jc w:val="both"/>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lastRenderedPageBreak/>
        <w:t>Az elsajátítandó szakmai kompetenciák</w:t>
      </w:r>
    </w:p>
    <w:p w:rsidR="008E6CCB" w:rsidRPr="007E1D6C" w:rsidRDefault="008E6CCB"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b/>
          <w:color w:val="000000"/>
          <w:sz w:val="24"/>
          <w:szCs w:val="24"/>
          <w:lang w:eastAsia="hu-HU"/>
        </w:rPr>
        <w:t>A mentálhigiénés közösség- és kapcsolatépítő szakember</w:t>
      </w:r>
    </w:p>
    <w:p w:rsidR="008E6CCB" w:rsidRPr="007E1D6C" w:rsidRDefault="008E6CCB" w:rsidP="007E1D6C">
      <w:pPr>
        <w:tabs>
          <w:tab w:val="left" w:pos="567"/>
        </w:tabs>
        <w:suppressAutoHyphens/>
        <w:spacing w:after="0"/>
        <w:ind w:left="720"/>
        <w:jc w:val="both"/>
        <w:rPr>
          <w:rFonts w:ascii="Times New Roman" w:eastAsia="Times New Roman" w:hAnsi="Times New Roman" w:cs="Times New Roman"/>
          <w:b/>
          <w:bCs/>
          <w:sz w:val="24"/>
          <w:szCs w:val="24"/>
          <w:lang w:eastAsia="hu-HU"/>
        </w:rPr>
      </w:pPr>
      <w:proofErr w:type="gramStart"/>
      <w:r w:rsidRPr="007E1D6C">
        <w:rPr>
          <w:rFonts w:ascii="Times New Roman" w:eastAsia="Times New Roman" w:hAnsi="Times New Roman" w:cs="Times New Roman"/>
          <w:b/>
          <w:bCs/>
          <w:iCs/>
          <w:sz w:val="24"/>
          <w:szCs w:val="24"/>
          <w:lang w:eastAsia="hu-HU"/>
        </w:rPr>
        <w:t>a</w:t>
      </w:r>
      <w:proofErr w:type="gramEnd"/>
      <w:r w:rsidRPr="007E1D6C">
        <w:rPr>
          <w:rFonts w:ascii="Times New Roman" w:eastAsia="Times New Roman" w:hAnsi="Times New Roman" w:cs="Times New Roman"/>
          <w:b/>
          <w:bCs/>
          <w:iCs/>
          <w:sz w:val="24"/>
          <w:szCs w:val="24"/>
          <w:lang w:eastAsia="hu-HU"/>
        </w:rPr>
        <w:t>) tudása</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hAnsi="Times New Roman" w:cs="Times New Roman"/>
          <w:sz w:val="24"/>
          <w:szCs w:val="24"/>
          <w:lang w:eastAsia="ar-SA"/>
        </w:rPr>
        <w:t xml:space="preserve">7.1.1.1. Mélyrehatóan </w:t>
      </w:r>
      <w:r w:rsidRPr="007E1D6C">
        <w:rPr>
          <w:rFonts w:ascii="Times New Roman" w:eastAsia="Times New Roman" w:hAnsi="Times New Roman" w:cs="Times New Roman"/>
          <w:color w:val="222222"/>
          <w:sz w:val="24"/>
          <w:szCs w:val="24"/>
          <w:lang w:eastAsia="hu-HU"/>
        </w:rPr>
        <w:t>ismeri a különböző funkciójú csoportok és közösségek kialakulását, valamint működésük szociálpszichológiai, pedagógiai, szociológiai és teológiai szempontú megközelítését.</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eastAsia="Times New Roman" w:hAnsi="Times New Roman" w:cs="Times New Roman"/>
          <w:color w:val="222222"/>
          <w:sz w:val="24"/>
          <w:szCs w:val="24"/>
          <w:lang w:eastAsia="hu-HU"/>
        </w:rPr>
        <w:t>7.1.1.2. Ismeri a spontán alakuló informális csoportos civilszerveződések működési sajátosságait, ezek erősítésének, közösséggé fejlesztésének módszereit.</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eastAsia="Times New Roman" w:hAnsi="Times New Roman" w:cs="Times New Roman"/>
          <w:color w:val="222222"/>
          <w:sz w:val="24"/>
          <w:szCs w:val="24"/>
          <w:lang w:eastAsia="hu-HU"/>
        </w:rPr>
        <w:t>7.1.1.3.  Birtokában van a fejlesztő, támogató és védelmet nyújtó közösségi háló kiépítésére vonatkozó vezetési ismereteknek.</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eastAsia="Times New Roman" w:hAnsi="Times New Roman" w:cs="Times New Roman"/>
          <w:color w:val="222222"/>
          <w:sz w:val="24"/>
          <w:szCs w:val="24"/>
          <w:lang w:eastAsia="hu-HU"/>
        </w:rPr>
        <w:t>7.1.1.4. Átfogóan ismeri az egyén és a közösség jóllétének kölcsönhatását, ennek lélektani megalapozottságát.</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eastAsia="Times New Roman" w:hAnsi="Times New Roman" w:cs="Times New Roman"/>
          <w:color w:val="222222"/>
          <w:sz w:val="24"/>
          <w:szCs w:val="24"/>
          <w:lang w:eastAsia="hu-HU"/>
        </w:rPr>
        <w:t>7.1.1.5. Részletekbe menően ismeri az élethosszig tartó fejlődés menetét, feltételeit, kríziseit, akadályait.</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eastAsia="Times New Roman" w:hAnsi="Times New Roman" w:cs="Times New Roman"/>
          <w:color w:val="222222"/>
          <w:sz w:val="24"/>
          <w:szCs w:val="24"/>
          <w:lang w:eastAsia="hu-HU"/>
        </w:rPr>
        <w:t>7.1.1.6. Átfogóan ismeri az emberi kapcsolati formák sajátosságait, hatásait, működési feltételeit.</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eastAsia="Times New Roman" w:hAnsi="Times New Roman" w:cs="Times New Roman"/>
          <w:color w:val="222222"/>
          <w:sz w:val="24"/>
          <w:szCs w:val="24"/>
          <w:lang w:eastAsia="hu-HU"/>
        </w:rPr>
        <w:t>7.1.1.7. Mélyrehatóan ismeri a kapcsolatépítésre szoruló egyének, csoportok sajátos problémáit, pszichés állapotuk általános jellemzőit.</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eastAsia="Times New Roman" w:hAnsi="Times New Roman" w:cs="Times New Roman"/>
          <w:color w:val="222222"/>
          <w:sz w:val="24"/>
          <w:szCs w:val="24"/>
          <w:lang w:eastAsia="hu-HU"/>
        </w:rPr>
        <w:t>7.1.1.8. Átfogóan ismeri a testi-lelki egészség szempontjából veszélyeztetett életkori, illetve pszichoszociális fejlődésükben akadályozott társadalmi csoportok sajátos problémáit és potenciális erőforrásait.</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eastAsia="Times New Roman" w:hAnsi="Times New Roman" w:cs="Times New Roman"/>
          <w:color w:val="222222"/>
          <w:sz w:val="24"/>
          <w:szCs w:val="24"/>
          <w:lang w:eastAsia="hu-HU"/>
        </w:rPr>
        <w:t>7.1.1.9.  Mélyrehatóan ismeri a mentálhigiénés segítő kapcsolat elméletét és módszertanát.</w:t>
      </w:r>
    </w:p>
    <w:p w:rsidR="008E6CCB" w:rsidRPr="007E1D6C" w:rsidRDefault="008E6CCB" w:rsidP="007E1D6C">
      <w:pPr>
        <w:keepNext/>
        <w:keepLines/>
        <w:suppressAutoHyphens/>
        <w:spacing w:after="0"/>
        <w:ind w:firstLine="240"/>
        <w:jc w:val="both"/>
        <w:outlineLvl w:val="1"/>
        <w:rPr>
          <w:rFonts w:ascii="Times New Roman" w:hAnsi="Times New Roman" w:cs="Times New Roman"/>
          <w:bCs/>
          <w:iCs/>
          <w:color w:val="000000"/>
          <w:sz w:val="24"/>
          <w:szCs w:val="24"/>
          <w:lang w:eastAsia="hu-HU"/>
        </w:rPr>
      </w:pPr>
      <w:r w:rsidRPr="007E1D6C">
        <w:rPr>
          <w:rFonts w:ascii="Times New Roman" w:eastAsia="Times New Roman" w:hAnsi="Times New Roman" w:cs="Times New Roman"/>
          <w:color w:val="222222"/>
          <w:sz w:val="24"/>
          <w:szCs w:val="24"/>
          <w:lang w:eastAsia="hu-HU"/>
        </w:rPr>
        <w:t>7.1.1.10. Részletekbe menően ismeri a közösség- és kapcsolatépítésre vonatkozó team-munka elméletét és gyakorlatát.</w:t>
      </w:r>
    </w:p>
    <w:p w:rsidR="008E6CCB" w:rsidRPr="007E1D6C" w:rsidRDefault="008E6CCB" w:rsidP="007E1D6C">
      <w:pPr>
        <w:keepNext/>
        <w:keepLines/>
        <w:suppressAutoHyphens/>
        <w:spacing w:after="0"/>
        <w:ind w:left="284"/>
        <w:jc w:val="both"/>
        <w:outlineLvl w:val="1"/>
        <w:rPr>
          <w:rFonts w:ascii="Times New Roman" w:hAnsi="Times New Roman" w:cs="Times New Roman"/>
          <w:bCs/>
          <w:iCs/>
          <w:color w:val="000000"/>
          <w:sz w:val="24"/>
          <w:szCs w:val="24"/>
          <w:lang w:eastAsia="hu-HU"/>
        </w:rPr>
      </w:pPr>
    </w:p>
    <w:p w:rsidR="008E6CCB" w:rsidRPr="007E1D6C" w:rsidRDefault="008E6CCB" w:rsidP="007E1D6C">
      <w:pPr>
        <w:tabs>
          <w:tab w:val="left" w:pos="567"/>
        </w:tabs>
        <w:suppressAutoHyphens/>
        <w:spacing w:after="0"/>
        <w:ind w:left="720"/>
        <w:jc w:val="both"/>
        <w:rPr>
          <w:rFonts w:ascii="Times New Roman" w:eastAsia="Times New Roman" w:hAnsi="Times New Roman" w:cs="Times New Roman"/>
          <w:b/>
          <w:bCs/>
          <w:iCs/>
          <w:sz w:val="24"/>
          <w:szCs w:val="24"/>
          <w:lang w:eastAsia="hu-HU"/>
        </w:rPr>
      </w:pPr>
      <w:r w:rsidRPr="007E1D6C">
        <w:rPr>
          <w:rFonts w:ascii="Times New Roman" w:eastAsia="Times New Roman" w:hAnsi="Times New Roman" w:cs="Times New Roman"/>
          <w:b/>
          <w:bCs/>
          <w:iCs/>
          <w:sz w:val="24"/>
          <w:szCs w:val="24"/>
          <w:lang w:eastAsia="hu-HU"/>
        </w:rPr>
        <w:t>b) képességei</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hAnsi="Times New Roman" w:cs="Times New Roman"/>
          <w:sz w:val="24"/>
          <w:szCs w:val="24"/>
          <w:lang w:eastAsia="ar-SA"/>
        </w:rPr>
        <w:t xml:space="preserve">7.1.2.1. Képes </w:t>
      </w:r>
      <w:r w:rsidRPr="007E1D6C">
        <w:rPr>
          <w:rFonts w:ascii="Times New Roman" w:eastAsia="Times New Roman" w:hAnsi="Times New Roman" w:cs="Times New Roman"/>
          <w:color w:val="222222"/>
          <w:sz w:val="24"/>
          <w:szCs w:val="24"/>
          <w:lang w:eastAsia="hu-HU"/>
        </w:rPr>
        <w:t>az egyének, csoportok, közösségek, intézmények eredeti, társas és közösségi erőforrás-értékeinek feltárására, tudatosítására és mobilizálására, az egyéni és társas jóllét megőrzésére.</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hAnsi="Times New Roman" w:cs="Times New Roman"/>
          <w:sz w:val="24"/>
          <w:szCs w:val="24"/>
          <w:lang w:eastAsia="ar-SA"/>
        </w:rPr>
        <w:t xml:space="preserve">7.1.2.2. Felkészült </w:t>
      </w:r>
      <w:r w:rsidRPr="007E1D6C">
        <w:rPr>
          <w:rFonts w:ascii="Times New Roman" w:eastAsia="Times New Roman" w:hAnsi="Times New Roman" w:cs="Times New Roman"/>
          <w:color w:val="222222"/>
          <w:sz w:val="24"/>
          <w:szCs w:val="24"/>
          <w:lang w:eastAsia="hu-HU"/>
        </w:rPr>
        <w:t>a kiégés mentálhigiénés hatókörű prevenciójára.</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hAnsi="Times New Roman" w:cs="Times New Roman"/>
          <w:sz w:val="24"/>
          <w:szCs w:val="24"/>
          <w:lang w:eastAsia="ar-SA"/>
        </w:rPr>
        <w:t xml:space="preserve">7.1.2.4. Képes </w:t>
      </w:r>
      <w:r w:rsidRPr="007E1D6C">
        <w:rPr>
          <w:rFonts w:ascii="Times New Roman" w:eastAsia="Times New Roman" w:hAnsi="Times New Roman" w:cs="Times New Roman"/>
          <w:color w:val="222222"/>
          <w:sz w:val="24"/>
          <w:szCs w:val="24"/>
          <w:lang w:eastAsia="hu-HU"/>
        </w:rPr>
        <w:t>rekreációs programok szervezésére és sajátos közösségfejlesztési eljárások (aktivizálás, mediáció, projekttervezés) működtetésére.</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hAnsi="Times New Roman" w:cs="Times New Roman"/>
          <w:sz w:val="24"/>
          <w:szCs w:val="24"/>
          <w:lang w:eastAsia="ar-SA"/>
        </w:rPr>
        <w:t xml:space="preserve">7.1.2.5. Képes </w:t>
      </w:r>
      <w:r w:rsidRPr="007E1D6C">
        <w:rPr>
          <w:rFonts w:ascii="Times New Roman" w:eastAsia="Times New Roman" w:hAnsi="Times New Roman" w:cs="Times New Roman"/>
          <w:color w:val="222222"/>
          <w:sz w:val="24"/>
          <w:szCs w:val="24"/>
          <w:lang w:eastAsia="hu-HU"/>
        </w:rPr>
        <w:t>segítő kapcsolat kialakítására és a megküzdéséhez szükséges adekvát segítségnyújtásra a kliens életvezetési és kapcsolathiányból eredő problémáiban, veszteségei feldolgozásában, problémái megoldásában a pozitív pszichológia szemléletére alapozva.</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hAnsi="Times New Roman" w:cs="Times New Roman"/>
          <w:sz w:val="24"/>
          <w:szCs w:val="24"/>
          <w:lang w:eastAsia="ar-SA"/>
        </w:rPr>
        <w:t xml:space="preserve">7.1.2.6. Képes </w:t>
      </w:r>
      <w:r w:rsidRPr="007E1D6C">
        <w:rPr>
          <w:rFonts w:ascii="Times New Roman" w:eastAsia="Times New Roman" w:hAnsi="Times New Roman" w:cs="Times New Roman"/>
          <w:color w:val="222222"/>
          <w:sz w:val="24"/>
          <w:szCs w:val="24"/>
          <w:lang w:eastAsia="hu-HU"/>
        </w:rPr>
        <w:t>a személyes korlátok és megterhelő társas helyzetek felismerésére (burnout, mobbing, kirekesztés) és kompetenciáinak megfelelő adekvát beavatkozási módok keresésére, illetve kivitelezésére.</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hAnsi="Times New Roman" w:cs="Times New Roman"/>
          <w:sz w:val="24"/>
          <w:szCs w:val="24"/>
          <w:lang w:eastAsia="ar-SA"/>
        </w:rPr>
        <w:t xml:space="preserve">7.1.2.7. Képes </w:t>
      </w:r>
      <w:r w:rsidRPr="007E1D6C">
        <w:rPr>
          <w:rFonts w:ascii="Times New Roman" w:eastAsia="Times New Roman" w:hAnsi="Times New Roman" w:cs="Times New Roman"/>
          <w:color w:val="222222"/>
          <w:sz w:val="24"/>
          <w:szCs w:val="24"/>
          <w:lang w:eastAsia="hu-HU"/>
        </w:rPr>
        <w:t>a közösségépítő munkára vonatkozó kutatási tervek kialakítására és értékelésére.</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hAnsi="Times New Roman" w:cs="Times New Roman"/>
          <w:sz w:val="24"/>
          <w:szCs w:val="24"/>
          <w:lang w:eastAsia="ar-SA"/>
        </w:rPr>
        <w:t xml:space="preserve">7.1.2.8. Képes </w:t>
      </w:r>
      <w:r w:rsidRPr="007E1D6C">
        <w:rPr>
          <w:rFonts w:ascii="Times New Roman" w:eastAsia="Times New Roman" w:hAnsi="Times New Roman" w:cs="Times New Roman"/>
          <w:color w:val="222222"/>
          <w:sz w:val="24"/>
          <w:szCs w:val="24"/>
          <w:lang w:eastAsia="hu-HU"/>
        </w:rPr>
        <w:t>a munkaterületén elvégzendő felmérésekhez szükséges kutatási módszerekhez megfelelő szintű ismeretek megszerzésére és alkalmazására.</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hAnsi="Times New Roman" w:cs="Times New Roman"/>
          <w:sz w:val="24"/>
          <w:szCs w:val="24"/>
          <w:lang w:eastAsia="ar-SA"/>
        </w:rPr>
        <w:lastRenderedPageBreak/>
        <w:t>7.1.2.</w:t>
      </w:r>
      <w:r w:rsidRPr="007E1D6C">
        <w:rPr>
          <w:rFonts w:ascii="Times New Roman" w:eastAsia="Times New Roman" w:hAnsi="Times New Roman" w:cs="Times New Roman"/>
          <w:color w:val="222222"/>
          <w:sz w:val="24"/>
          <w:szCs w:val="24"/>
          <w:lang w:eastAsia="hu-HU"/>
        </w:rPr>
        <w:t>9. Képes munkájának a szakmai etikai szabályok betartásával történő, felelős végzésére.</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p>
    <w:p w:rsidR="008E6CCB" w:rsidRPr="007E1D6C" w:rsidRDefault="008E6CCB" w:rsidP="007E1D6C">
      <w:pPr>
        <w:tabs>
          <w:tab w:val="left" w:pos="567"/>
        </w:tabs>
        <w:suppressAutoHyphens/>
        <w:spacing w:after="0"/>
        <w:ind w:left="720"/>
        <w:jc w:val="both"/>
        <w:rPr>
          <w:rFonts w:ascii="Times New Roman" w:eastAsia="Times New Roman" w:hAnsi="Times New Roman" w:cs="Times New Roman"/>
          <w:b/>
          <w:bCs/>
          <w:sz w:val="24"/>
          <w:szCs w:val="24"/>
          <w:lang w:eastAsia="hu-HU"/>
        </w:rPr>
      </w:pPr>
      <w:r w:rsidRPr="007E1D6C">
        <w:rPr>
          <w:rFonts w:ascii="Times New Roman" w:eastAsia="Times New Roman" w:hAnsi="Times New Roman" w:cs="Times New Roman"/>
          <w:b/>
          <w:bCs/>
          <w:iCs/>
          <w:sz w:val="24"/>
          <w:szCs w:val="24"/>
          <w:lang w:eastAsia="hu-HU"/>
        </w:rPr>
        <w:t>c) attitűdje</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eastAsia="Times New Roman" w:hAnsi="Times New Roman" w:cs="Times New Roman"/>
          <w:color w:val="222222"/>
          <w:sz w:val="24"/>
          <w:szCs w:val="24"/>
          <w:lang w:eastAsia="hu-HU"/>
        </w:rPr>
        <w:t xml:space="preserve">7.1.3.1. </w:t>
      </w:r>
      <w:r w:rsidRPr="007E1D6C">
        <w:rPr>
          <w:rFonts w:ascii="Times New Roman" w:hAnsi="Times New Roman" w:cs="Times New Roman"/>
          <w:sz w:val="24"/>
          <w:szCs w:val="24"/>
          <w:lang w:eastAsia="ar-SA"/>
        </w:rPr>
        <w:t xml:space="preserve">A szakon diplomát szerzett egyén </w:t>
      </w:r>
      <w:r w:rsidRPr="007E1D6C">
        <w:rPr>
          <w:rFonts w:ascii="Times New Roman" w:eastAsia="Times New Roman" w:hAnsi="Times New Roman" w:cs="Times New Roman"/>
          <w:color w:val="222222"/>
          <w:sz w:val="24"/>
          <w:szCs w:val="24"/>
          <w:lang w:eastAsia="hu-HU"/>
        </w:rPr>
        <w:t>mentálhigiénés szemlélettel rendelkezik.</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eastAsia="Times New Roman" w:hAnsi="Times New Roman" w:cs="Times New Roman"/>
          <w:color w:val="222222"/>
          <w:sz w:val="24"/>
          <w:szCs w:val="24"/>
          <w:lang w:eastAsia="hu-HU"/>
        </w:rPr>
        <w:t xml:space="preserve">7.1.3.2. Az emberi lét közösség-orientáltságát alapvetőnek tartja. </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hAnsi="Times New Roman" w:cs="Times New Roman"/>
          <w:sz w:val="24"/>
          <w:szCs w:val="24"/>
          <w:lang w:eastAsia="ar-SA"/>
        </w:rPr>
        <w:t>7.1.3.3.</w:t>
      </w:r>
      <w:r w:rsidRPr="007E1D6C">
        <w:rPr>
          <w:rFonts w:ascii="Times New Roman" w:eastAsia="Times New Roman" w:hAnsi="Times New Roman" w:cs="Times New Roman"/>
          <w:color w:val="222222"/>
          <w:sz w:val="24"/>
          <w:szCs w:val="24"/>
          <w:lang w:eastAsia="hu-HU"/>
        </w:rPr>
        <w:t xml:space="preserve"> Nyitott a személyes korlátok és megterhelő társas helyzetek felismerésére és megoldására.</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hAnsi="Times New Roman" w:cs="Times New Roman"/>
          <w:sz w:val="24"/>
          <w:szCs w:val="24"/>
          <w:lang w:eastAsia="ar-SA"/>
        </w:rPr>
        <w:t xml:space="preserve">7.1.3.4. </w:t>
      </w:r>
      <w:r w:rsidRPr="007E1D6C">
        <w:rPr>
          <w:rFonts w:ascii="Times New Roman" w:eastAsia="Times New Roman" w:hAnsi="Times New Roman" w:cs="Times New Roman"/>
          <w:color w:val="222222"/>
          <w:sz w:val="24"/>
          <w:szCs w:val="24"/>
          <w:lang w:eastAsia="hu-HU"/>
        </w:rPr>
        <w:t xml:space="preserve">Erőforrás-orientált attitűddel rendelkezik. </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eastAsia="Times New Roman" w:hAnsi="Times New Roman" w:cs="Times New Roman"/>
          <w:color w:val="222222"/>
          <w:sz w:val="24"/>
          <w:szCs w:val="24"/>
          <w:lang w:eastAsia="hu-HU"/>
        </w:rPr>
        <w:t>7.1.3.5. Tartózkodik az emberek megítélésétől.</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hAnsi="Times New Roman" w:cs="Times New Roman"/>
          <w:sz w:val="24"/>
          <w:szCs w:val="24"/>
          <w:lang w:eastAsia="ar-SA"/>
        </w:rPr>
        <w:t xml:space="preserve">7.1.3.6. Empatikus, </w:t>
      </w:r>
      <w:r w:rsidRPr="007E1D6C">
        <w:rPr>
          <w:rFonts w:ascii="Times New Roman" w:eastAsia="Times New Roman" w:hAnsi="Times New Roman" w:cs="Times New Roman"/>
          <w:color w:val="222222"/>
          <w:sz w:val="24"/>
          <w:szCs w:val="24"/>
          <w:lang w:eastAsia="hu-HU"/>
        </w:rPr>
        <w:t>szociális és interkulturális érzékenységgel bír.</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p>
    <w:p w:rsidR="008E6CCB" w:rsidRPr="007E1D6C" w:rsidRDefault="008E6CCB" w:rsidP="007E1D6C">
      <w:pPr>
        <w:tabs>
          <w:tab w:val="left" w:pos="567"/>
        </w:tabs>
        <w:suppressAutoHyphens/>
        <w:spacing w:after="0"/>
        <w:ind w:left="720"/>
        <w:jc w:val="both"/>
        <w:rPr>
          <w:rFonts w:ascii="Times New Roman" w:eastAsia="Times New Roman" w:hAnsi="Times New Roman" w:cs="Times New Roman"/>
          <w:b/>
          <w:bCs/>
          <w:iCs/>
          <w:sz w:val="24"/>
          <w:szCs w:val="24"/>
          <w:lang w:eastAsia="hu-HU"/>
        </w:rPr>
      </w:pPr>
      <w:r w:rsidRPr="007E1D6C">
        <w:rPr>
          <w:rFonts w:ascii="Times New Roman" w:eastAsia="Times New Roman" w:hAnsi="Times New Roman" w:cs="Times New Roman"/>
          <w:b/>
          <w:bCs/>
          <w:iCs/>
          <w:sz w:val="24"/>
          <w:szCs w:val="24"/>
          <w:lang w:eastAsia="hu-HU"/>
        </w:rPr>
        <w:t>d) autonómiája és felelőssége</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hAnsi="Times New Roman" w:cs="Times New Roman"/>
          <w:sz w:val="24"/>
          <w:szCs w:val="24"/>
          <w:lang w:eastAsia="ar-SA"/>
        </w:rPr>
        <w:t xml:space="preserve">7.1.4.1. Önállóan képes </w:t>
      </w:r>
      <w:r w:rsidRPr="007E1D6C">
        <w:rPr>
          <w:rFonts w:ascii="Times New Roman" w:eastAsia="Times New Roman" w:hAnsi="Times New Roman" w:cs="Times New Roman"/>
          <w:color w:val="222222"/>
          <w:sz w:val="24"/>
          <w:szCs w:val="24"/>
          <w:lang w:eastAsia="hu-HU"/>
        </w:rPr>
        <w:t>a csoportok, közösségek erőforrás-értékeinek feltárására, tudatosítására és mobilizálására.</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hAnsi="Times New Roman" w:cs="Times New Roman"/>
          <w:sz w:val="24"/>
          <w:szCs w:val="24"/>
          <w:lang w:eastAsia="ar-SA"/>
        </w:rPr>
        <w:t xml:space="preserve">7.1.4.2. Önállóan képes </w:t>
      </w:r>
      <w:r w:rsidRPr="007E1D6C">
        <w:rPr>
          <w:rFonts w:ascii="Times New Roman" w:eastAsia="Times New Roman" w:hAnsi="Times New Roman" w:cs="Times New Roman"/>
          <w:color w:val="222222"/>
          <w:sz w:val="24"/>
          <w:szCs w:val="24"/>
          <w:lang w:eastAsia="hu-HU"/>
        </w:rPr>
        <w:t>rekreációs programok szervezésére és sajátos közösségfejlesztési eljárások működtetésére.</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eastAsia="Times New Roman" w:hAnsi="Times New Roman" w:cs="Times New Roman"/>
          <w:color w:val="222222"/>
          <w:sz w:val="24"/>
          <w:szCs w:val="24"/>
          <w:lang w:eastAsia="hu-HU"/>
        </w:rPr>
        <w:t xml:space="preserve">7.1.4.3. Önállóan </w:t>
      </w:r>
      <w:r w:rsidRPr="007E1D6C">
        <w:rPr>
          <w:rFonts w:ascii="Times New Roman" w:hAnsi="Times New Roman" w:cs="Times New Roman"/>
          <w:sz w:val="24"/>
          <w:szCs w:val="24"/>
          <w:lang w:eastAsia="ar-SA"/>
        </w:rPr>
        <w:t xml:space="preserve">képes </w:t>
      </w:r>
      <w:r w:rsidRPr="007E1D6C">
        <w:rPr>
          <w:rFonts w:ascii="Times New Roman" w:eastAsia="Times New Roman" w:hAnsi="Times New Roman" w:cs="Times New Roman"/>
          <w:color w:val="222222"/>
          <w:sz w:val="24"/>
          <w:szCs w:val="24"/>
          <w:lang w:eastAsia="hu-HU"/>
        </w:rPr>
        <w:t>a közösségépítő munkára vonatkozó kutatási tervek kialakítására.</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eastAsia="Times New Roman" w:hAnsi="Times New Roman" w:cs="Times New Roman"/>
          <w:color w:val="222222"/>
          <w:sz w:val="24"/>
          <w:szCs w:val="24"/>
          <w:lang w:eastAsia="hu-HU"/>
        </w:rPr>
        <w:t xml:space="preserve">7.1.4.4. Segítséggel </w:t>
      </w:r>
      <w:r w:rsidRPr="007E1D6C">
        <w:rPr>
          <w:rFonts w:ascii="Times New Roman" w:hAnsi="Times New Roman" w:cs="Times New Roman"/>
          <w:sz w:val="24"/>
          <w:szCs w:val="24"/>
          <w:lang w:eastAsia="ar-SA"/>
        </w:rPr>
        <w:t xml:space="preserve">képes </w:t>
      </w:r>
      <w:r w:rsidRPr="007E1D6C">
        <w:rPr>
          <w:rFonts w:ascii="Times New Roman" w:eastAsia="Times New Roman" w:hAnsi="Times New Roman" w:cs="Times New Roman"/>
          <w:color w:val="222222"/>
          <w:sz w:val="24"/>
          <w:szCs w:val="24"/>
          <w:lang w:eastAsia="hu-HU"/>
        </w:rPr>
        <w:t>a személyes korlátok és megterhelő társas helyzetek felismerésére és adekvát beavatkozási módok keresésére, illetve kivitelezésére.</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eastAsia="Times New Roman" w:hAnsi="Times New Roman" w:cs="Times New Roman"/>
          <w:color w:val="222222"/>
          <w:sz w:val="24"/>
          <w:szCs w:val="24"/>
          <w:lang w:eastAsia="hu-HU"/>
        </w:rPr>
        <w:t xml:space="preserve">7.1.4.5. </w:t>
      </w:r>
      <w:r w:rsidRPr="007E1D6C">
        <w:rPr>
          <w:rFonts w:ascii="Times New Roman" w:hAnsi="Times New Roman" w:cs="Times New Roman"/>
          <w:sz w:val="24"/>
          <w:szCs w:val="24"/>
          <w:lang w:eastAsia="ar-SA"/>
        </w:rPr>
        <w:t xml:space="preserve">Segítséggel képes </w:t>
      </w:r>
      <w:r w:rsidRPr="007E1D6C">
        <w:rPr>
          <w:rFonts w:ascii="Times New Roman" w:eastAsia="Times New Roman" w:hAnsi="Times New Roman" w:cs="Times New Roman"/>
          <w:color w:val="222222"/>
          <w:sz w:val="24"/>
          <w:szCs w:val="24"/>
          <w:lang w:eastAsia="hu-HU"/>
        </w:rPr>
        <w:t>a kiégés mentálhigiénés hatókörű prevenciójára.</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eastAsia="Times New Roman" w:hAnsi="Times New Roman" w:cs="Times New Roman"/>
          <w:color w:val="222222"/>
          <w:sz w:val="24"/>
          <w:szCs w:val="24"/>
          <w:lang w:eastAsia="hu-HU"/>
        </w:rPr>
        <w:t xml:space="preserve">7.1.4.6. Segítséggel </w:t>
      </w:r>
      <w:r w:rsidRPr="007E1D6C">
        <w:rPr>
          <w:rFonts w:ascii="Times New Roman" w:hAnsi="Times New Roman" w:cs="Times New Roman"/>
          <w:sz w:val="24"/>
          <w:szCs w:val="24"/>
          <w:lang w:eastAsia="ar-SA"/>
        </w:rPr>
        <w:t xml:space="preserve">képes </w:t>
      </w:r>
      <w:r w:rsidRPr="007E1D6C">
        <w:rPr>
          <w:rFonts w:ascii="Times New Roman" w:eastAsia="Times New Roman" w:hAnsi="Times New Roman" w:cs="Times New Roman"/>
          <w:color w:val="222222"/>
          <w:sz w:val="24"/>
          <w:szCs w:val="24"/>
          <w:lang w:eastAsia="hu-HU"/>
        </w:rPr>
        <w:t>a munkaterületén elvégzendő felmérésekhez szükséges kutatási módszerekhez megfelelő ismeretek megszerzésére és alkalmazására.</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p>
    <w:p w:rsidR="008E6CCB" w:rsidRPr="007E1D6C" w:rsidRDefault="008E6CCB" w:rsidP="007E1D6C">
      <w:pPr>
        <w:shd w:val="clear" w:color="auto" w:fill="FFFFFF"/>
        <w:spacing w:after="0"/>
        <w:ind w:firstLine="240"/>
        <w:jc w:val="both"/>
        <w:rPr>
          <w:rFonts w:ascii="Times New Roman" w:eastAsia="Times New Roman" w:hAnsi="Times New Roman" w:cs="Times New Roman"/>
          <w:b/>
          <w:iCs/>
          <w:color w:val="222222"/>
          <w:sz w:val="24"/>
          <w:szCs w:val="24"/>
          <w:lang w:eastAsia="hu-HU"/>
        </w:rPr>
      </w:pPr>
      <w:r w:rsidRPr="007E1D6C">
        <w:rPr>
          <w:rFonts w:ascii="Times New Roman" w:eastAsia="Times New Roman" w:hAnsi="Times New Roman" w:cs="Times New Roman"/>
          <w:b/>
          <w:iCs/>
          <w:color w:val="222222"/>
          <w:sz w:val="24"/>
          <w:szCs w:val="24"/>
          <w:lang w:eastAsia="hu-HU"/>
        </w:rPr>
        <w:t>A közösségépítő erőforrás-koordinátor specializáción továbbá</w:t>
      </w:r>
      <w:r w:rsidRPr="007E1D6C">
        <w:rPr>
          <w:rFonts w:ascii="Times New Roman" w:hAnsi="Times New Roman" w:cs="Times New Roman"/>
          <w:color w:val="000000"/>
          <w:sz w:val="24"/>
          <w:szCs w:val="24"/>
          <w:lang w:eastAsia="hu-HU"/>
        </w:rPr>
        <w:t xml:space="preserve"> </w:t>
      </w:r>
      <w:r w:rsidRPr="007E1D6C">
        <w:rPr>
          <w:rFonts w:ascii="Times New Roman" w:hAnsi="Times New Roman" w:cs="Times New Roman"/>
          <w:b/>
          <w:color w:val="000000"/>
          <w:sz w:val="24"/>
          <w:szCs w:val="24"/>
          <w:lang w:eastAsia="hu-HU"/>
        </w:rPr>
        <w:t>a mentálhigiénés</w:t>
      </w:r>
      <w:r w:rsidRPr="007E1D6C">
        <w:rPr>
          <w:rFonts w:ascii="Times New Roman" w:hAnsi="Times New Roman" w:cs="Times New Roman"/>
          <w:color w:val="000000"/>
          <w:sz w:val="24"/>
          <w:szCs w:val="24"/>
          <w:lang w:eastAsia="hu-HU"/>
        </w:rPr>
        <w:t xml:space="preserve"> </w:t>
      </w:r>
      <w:r w:rsidRPr="007E1D6C">
        <w:rPr>
          <w:rFonts w:ascii="Times New Roman" w:hAnsi="Times New Roman" w:cs="Times New Roman"/>
          <w:b/>
          <w:color w:val="000000"/>
          <w:sz w:val="24"/>
          <w:szCs w:val="24"/>
          <w:lang w:eastAsia="hu-HU"/>
        </w:rPr>
        <w:t>közösség- és kapcsolatépítő szakember</w:t>
      </w:r>
    </w:p>
    <w:p w:rsidR="008E6CCB" w:rsidRPr="007E1D6C" w:rsidRDefault="008E6CCB" w:rsidP="007E1D6C">
      <w:pPr>
        <w:shd w:val="clear" w:color="auto" w:fill="FFFFFF"/>
        <w:spacing w:after="0"/>
        <w:ind w:firstLine="240"/>
        <w:jc w:val="both"/>
        <w:rPr>
          <w:rFonts w:ascii="Times New Roman" w:eastAsia="Times New Roman" w:hAnsi="Times New Roman" w:cs="Times New Roman"/>
          <w:b/>
          <w:color w:val="222222"/>
          <w:sz w:val="24"/>
          <w:szCs w:val="24"/>
          <w:lang w:eastAsia="hu-HU"/>
        </w:rPr>
      </w:pPr>
      <w:proofErr w:type="gramStart"/>
      <w:r w:rsidRPr="007E1D6C">
        <w:rPr>
          <w:rFonts w:ascii="Times New Roman" w:eastAsia="Times New Roman" w:hAnsi="Times New Roman" w:cs="Times New Roman"/>
          <w:b/>
          <w:iCs/>
          <w:color w:val="222222"/>
          <w:sz w:val="24"/>
          <w:szCs w:val="24"/>
          <w:lang w:eastAsia="hu-HU"/>
        </w:rPr>
        <w:t>képességei</w:t>
      </w:r>
      <w:proofErr w:type="gramEnd"/>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hAnsi="Times New Roman" w:cs="Times New Roman"/>
          <w:sz w:val="24"/>
          <w:szCs w:val="24"/>
          <w:lang w:eastAsia="ar-SA"/>
        </w:rPr>
        <w:t xml:space="preserve">7.1.2.10. Képes </w:t>
      </w:r>
      <w:r w:rsidRPr="007E1D6C">
        <w:rPr>
          <w:rFonts w:ascii="Times New Roman" w:eastAsia="Times New Roman" w:hAnsi="Times New Roman" w:cs="Times New Roman"/>
          <w:color w:val="222222"/>
          <w:sz w:val="24"/>
          <w:szCs w:val="24"/>
          <w:lang w:eastAsia="hu-HU"/>
        </w:rPr>
        <w:t>az elsajátított empátiás képesség birtokában megfelelő érzékenységgel az egyének személyes és társas erőforrásainak feltárására és mobilizálására.</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hAnsi="Times New Roman" w:cs="Times New Roman"/>
          <w:sz w:val="24"/>
          <w:szCs w:val="24"/>
          <w:lang w:eastAsia="ar-SA"/>
        </w:rPr>
        <w:t xml:space="preserve">7.1.2.11. Felkészült </w:t>
      </w:r>
      <w:r w:rsidRPr="007E1D6C">
        <w:rPr>
          <w:rFonts w:ascii="Times New Roman" w:eastAsia="Times New Roman" w:hAnsi="Times New Roman" w:cs="Times New Roman"/>
          <w:color w:val="222222"/>
          <w:sz w:val="24"/>
          <w:szCs w:val="24"/>
          <w:lang w:eastAsia="hu-HU"/>
        </w:rPr>
        <w:t>a közösséghiány okainak feltárására és megszüntetésére.</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hAnsi="Times New Roman" w:cs="Times New Roman"/>
          <w:sz w:val="24"/>
          <w:szCs w:val="24"/>
          <w:lang w:eastAsia="ar-SA"/>
        </w:rPr>
        <w:t xml:space="preserve">7.1.2.12. Képes </w:t>
      </w:r>
      <w:r w:rsidRPr="007E1D6C">
        <w:rPr>
          <w:rFonts w:ascii="Times New Roman" w:eastAsia="Times New Roman" w:hAnsi="Times New Roman" w:cs="Times New Roman"/>
          <w:color w:val="222222"/>
          <w:sz w:val="24"/>
          <w:szCs w:val="24"/>
          <w:lang w:eastAsia="hu-HU"/>
        </w:rPr>
        <w:t>alternatív helyi és közösségi struktúrák kiépítésére.</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hAnsi="Times New Roman" w:cs="Times New Roman"/>
          <w:sz w:val="24"/>
          <w:szCs w:val="24"/>
          <w:lang w:eastAsia="ar-SA"/>
        </w:rPr>
        <w:t xml:space="preserve">7.1.2.13. Képes </w:t>
      </w:r>
      <w:r w:rsidRPr="007E1D6C">
        <w:rPr>
          <w:rFonts w:ascii="Times New Roman" w:eastAsia="Times New Roman" w:hAnsi="Times New Roman" w:cs="Times New Roman"/>
          <w:color w:val="222222"/>
          <w:sz w:val="24"/>
          <w:szCs w:val="24"/>
          <w:lang w:eastAsia="hu-HU"/>
        </w:rPr>
        <w:t>a nonprofit ismeretek, illetve a nonprofit szervezetek elméletének és hazai szabályozásának használatára.</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hAnsi="Times New Roman" w:cs="Times New Roman"/>
          <w:sz w:val="24"/>
          <w:szCs w:val="24"/>
          <w:lang w:eastAsia="ar-SA"/>
        </w:rPr>
        <w:t>7.1.2.14.</w:t>
      </w:r>
      <w:r w:rsidRPr="007E1D6C">
        <w:rPr>
          <w:rFonts w:ascii="Times New Roman" w:eastAsia="Times New Roman" w:hAnsi="Times New Roman" w:cs="Times New Roman"/>
          <w:color w:val="222222"/>
          <w:sz w:val="24"/>
          <w:szCs w:val="24"/>
          <w:lang w:eastAsia="hu-HU"/>
        </w:rPr>
        <w:t xml:space="preserve"> Képes a társadalmi és kulturális hovatartozási mintázatok sokféleségére történő reflektálásra, kapcsolatba hozva azt az élethelyzetekkel.</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hAnsi="Times New Roman" w:cs="Times New Roman"/>
          <w:sz w:val="24"/>
          <w:szCs w:val="24"/>
          <w:lang w:eastAsia="ar-SA"/>
        </w:rPr>
        <w:t>7.1.2.15.</w:t>
      </w:r>
      <w:r w:rsidRPr="007E1D6C">
        <w:rPr>
          <w:rFonts w:ascii="Times New Roman" w:eastAsia="Times New Roman" w:hAnsi="Times New Roman" w:cs="Times New Roman"/>
          <w:color w:val="222222"/>
          <w:sz w:val="24"/>
          <w:szCs w:val="24"/>
          <w:lang w:eastAsia="hu-HU"/>
        </w:rPr>
        <w:t xml:space="preserve"> Felkészült etnikailag és szociálisan színes miliőben is a közösséggé válás folyamatának elindítására, erősítésére, monitorozására, pedagógiai eszközökkel és coaching általi támogatására.</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hAnsi="Times New Roman" w:cs="Times New Roman"/>
          <w:sz w:val="24"/>
          <w:szCs w:val="24"/>
          <w:lang w:eastAsia="ar-SA"/>
        </w:rPr>
        <w:t>7.1.2.16.</w:t>
      </w:r>
      <w:r w:rsidRPr="007E1D6C">
        <w:rPr>
          <w:rFonts w:ascii="Times New Roman" w:eastAsia="Times New Roman" w:hAnsi="Times New Roman" w:cs="Times New Roman"/>
          <w:color w:val="222222"/>
          <w:sz w:val="24"/>
          <w:szCs w:val="24"/>
          <w:lang w:eastAsia="hu-HU"/>
        </w:rPr>
        <w:t xml:space="preserve"> Képes eltérő származású és eltérő élethelyzetből jövők együttműködésének és egyenjogú csoportrészvételének biztosítására.</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hAnsi="Times New Roman" w:cs="Times New Roman"/>
          <w:sz w:val="24"/>
          <w:szCs w:val="24"/>
          <w:lang w:eastAsia="ar-SA"/>
        </w:rPr>
        <w:t xml:space="preserve">7.1.2.17. Képes </w:t>
      </w:r>
      <w:r w:rsidRPr="007E1D6C">
        <w:rPr>
          <w:rFonts w:ascii="Times New Roman" w:eastAsia="Times New Roman" w:hAnsi="Times New Roman" w:cs="Times New Roman"/>
          <w:color w:val="222222"/>
          <w:sz w:val="24"/>
          <w:szCs w:val="24"/>
          <w:lang w:eastAsia="hu-HU"/>
        </w:rPr>
        <w:t>participációs folyamatok kezdeményezésére civil társadalmi és interkulturális kontextusban.</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p>
    <w:p w:rsidR="008E6CCB" w:rsidRPr="007E1D6C" w:rsidRDefault="008E6CCB" w:rsidP="007E1D6C">
      <w:pPr>
        <w:shd w:val="clear" w:color="auto" w:fill="FFFFFF"/>
        <w:spacing w:after="0"/>
        <w:ind w:firstLine="240"/>
        <w:jc w:val="both"/>
        <w:rPr>
          <w:rFonts w:ascii="Times New Roman" w:eastAsia="Times New Roman" w:hAnsi="Times New Roman" w:cs="Times New Roman"/>
          <w:b/>
          <w:iCs/>
          <w:color w:val="222222"/>
          <w:sz w:val="24"/>
          <w:szCs w:val="24"/>
          <w:lang w:eastAsia="hu-HU"/>
        </w:rPr>
      </w:pPr>
      <w:r w:rsidRPr="007E1D6C">
        <w:rPr>
          <w:rFonts w:ascii="Times New Roman" w:eastAsia="Times New Roman" w:hAnsi="Times New Roman" w:cs="Times New Roman"/>
          <w:b/>
          <w:iCs/>
          <w:color w:val="222222"/>
          <w:sz w:val="24"/>
          <w:szCs w:val="24"/>
          <w:lang w:eastAsia="hu-HU"/>
        </w:rPr>
        <w:lastRenderedPageBreak/>
        <w:t>Az egyházi, felekezeti közösség- és kapcsolatépítő specializáción továbbá</w:t>
      </w:r>
      <w:r w:rsidRPr="007E1D6C">
        <w:rPr>
          <w:rFonts w:ascii="Times New Roman" w:hAnsi="Times New Roman" w:cs="Times New Roman"/>
          <w:color w:val="000000"/>
          <w:sz w:val="24"/>
          <w:szCs w:val="24"/>
          <w:lang w:eastAsia="hu-HU"/>
        </w:rPr>
        <w:t xml:space="preserve"> </w:t>
      </w:r>
      <w:r w:rsidRPr="007E1D6C">
        <w:rPr>
          <w:rFonts w:ascii="Times New Roman" w:hAnsi="Times New Roman" w:cs="Times New Roman"/>
          <w:b/>
          <w:color w:val="000000"/>
          <w:sz w:val="24"/>
          <w:szCs w:val="24"/>
          <w:lang w:eastAsia="hu-HU"/>
        </w:rPr>
        <w:t>mentálhigiénés közösség- és kapcsolatépítő szakember</w:t>
      </w:r>
    </w:p>
    <w:p w:rsidR="008E6CCB" w:rsidRPr="007E1D6C" w:rsidRDefault="008E6CCB" w:rsidP="007E1D6C">
      <w:pPr>
        <w:shd w:val="clear" w:color="auto" w:fill="FFFFFF"/>
        <w:spacing w:after="0"/>
        <w:ind w:firstLine="240"/>
        <w:jc w:val="both"/>
        <w:rPr>
          <w:rFonts w:ascii="Times New Roman" w:eastAsia="Times New Roman" w:hAnsi="Times New Roman" w:cs="Times New Roman"/>
          <w:b/>
          <w:color w:val="222222"/>
          <w:sz w:val="24"/>
          <w:szCs w:val="24"/>
          <w:lang w:eastAsia="hu-HU"/>
        </w:rPr>
      </w:pPr>
      <w:proofErr w:type="gramStart"/>
      <w:r w:rsidRPr="007E1D6C">
        <w:rPr>
          <w:rFonts w:ascii="Times New Roman" w:eastAsia="Times New Roman" w:hAnsi="Times New Roman" w:cs="Times New Roman"/>
          <w:b/>
          <w:iCs/>
          <w:color w:val="222222"/>
          <w:sz w:val="24"/>
          <w:szCs w:val="24"/>
          <w:lang w:eastAsia="hu-HU"/>
        </w:rPr>
        <w:t>képességei</w:t>
      </w:r>
      <w:proofErr w:type="gramEnd"/>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hAnsi="Times New Roman" w:cs="Times New Roman"/>
          <w:sz w:val="24"/>
          <w:szCs w:val="24"/>
          <w:lang w:eastAsia="ar-SA"/>
        </w:rPr>
        <w:t>7.1.2.18.</w:t>
      </w:r>
      <w:r w:rsidRPr="007E1D6C">
        <w:rPr>
          <w:rFonts w:ascii="Times New Roman" w:eastAsia="Times New Roman" w:hAnsi="Times New Roman" w:cs="Times New Roman"/>
          <w:color w:val="222222"/>
          <w:sz w:val="24"/>
          <w:szCs w:val="24"/>
          <w:lang w:eastAsia="hu-HU"/>
        </w:rPr>
        <w:t xml:space="preserve"> Képes az egyházi intézmények speciális szervezeti sajátosságainak figyelembevételére a közösségépítésben.</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hAnsi="Times New Roman" w:cs="Times New Roman"/>
          <w:sz w:val="24"/>
          <w:szCs w:val="24"/>
          <w:lang w:eastAsia="ar-SA"/>
        </w:rPr>
        <w:t>7.1.2.19.</w:t>
      </w:r>
      <w:r w:rsidRPr="007E1D6C">
        <w:rPr>
          <w:rFonts w:ascii="Times New Roman" w:eastAsia="Times New Roman" w:hAnsi="Times New Roman" w:cs="Times New Roman"/>
          <w:color w:val="222222"/>
          <w:sz w:val="24"/>
          <w:szCs w:val="24"/>
          <w:lang w:eastAsia="hu-HU"/>
        </w:rPr>
        <w:t xml:space="preserve"> Képes a spirituális igények kielégítését is megcélzó közösségi formák kialakítására.</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hAnsi="Times New Roman" w:cs="Times New Roman"/>
          <w:sz w:val="24"/>
          <w:szCs w:val="24"/>
          <w:lang w:eastAsia="ar-SA"/>
        </w:rPr>
        <w:t>7.1.2.20.</w:t>
      </w:r>
      <w:r w:rsidRPr="007E1D6C">
        <w:rPr>
          <w:rFonts w:ascii="Times New Roman" w:eastAsia="Times New Roman" w:hAnsi="Times New Roman" w:cs="Times New Roman"/>
          <w:color w:val="222222"/>
          <w:sz w:val="24"/>
          <w:szCs w:val="24"/>
          <w:lang w:eastAsia="hu-HU"/>
        </w:rPr>
        <w:t xml:space="preserve"> Képes a segítő kapcsolatban az életvezetési kérdések mellett a spirituális és vallási kérdésekben nyújtott segítségre.</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r w:rsidRPr="007E1D6C">
        <w:rPr>
          <w:rFonts w:ascii="Times New Roman" w:hAnsi="Times New Roman" w:cs="Times New Roman"/>
          <w:sz w:val="24"/>
          <w:szCs w:val="24"/>
          <w:lang w:eastAsia="ar-SA"/>
        </w:rPr>
        <w:t>7.1.2.21.</w:t>
      </w:r>
      <w:r w:rsidRPr="007E1D6C">
        <w:rPr>
          <w:rFonts w:ascii="Times New Roman" w:eastAsia="Times New Roman" w:hAnsi="Times New Roman" w:cs="Times New Roman"/>
          <w:color w:val="222222"/>
          <w:sz w:val="24"/>
          <w:szCs w:val="24"/>
          <w:lang w:eastAsia="hu-HU"/>
        </w:rPr>
        <w:t xml:space="preserve"> Képes ökumenikus együttműködésre, különböző felekezethez tartozó közösségek közös programjainak és projektjeinek menedzselésére.</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p>
    <w:p w:rsidR="008E6CCB" w:rsidRPr="007E1D6C" w:rsidRDefault="008E6CCB" w:rsidP="007E1D6C">
      <w:pPr>
        <w:spacing w:after="0"/>
        <w:jc w:val="both"/>
        <w:rPr>
          <w:rFonts w:ascii="Times New Roman" w:hAnsi="Times New Roman" w:cs="Times New Roman"/>
          <w:b/>
          <w:bCs/>
          <w:color w:val="000000"/>
          <w:sz w:val="24"/>
          <w:szCs w:val="24"/>
          <w:lang w:eastAsia="ar-SA"/>
        </w:rPr>
      </w:pPr>
    </w:p>
    <w:p w:rsidR="008E6CCB" w:rsidRPr="007E1D6C" w:rsidRDefault="008E6CCB" w:rsidP="007E1D6C">
      <w:pPr>
        <w:spacing w:after="0"/>
        <w:jc w:val="both"/>
        <w:rPr>
          <w:rFonts w:ascii="Times New Roman" w:eastAsia="Times New Roman" w:hAnsi="Times New Roman" w:cs="Times New Roman"/>
          <w:iCs/>
          <w:sz w:val="24"/>
          <w:szCs w:val="24"/>
          <w:lang w:eastAsia="hu-HU"/>
        </w:rPr>
      </w:pPr>
      <w:r w:rsidRPr="007E1D6C">
        <w:rPr>
          <w:rFonts w:ascii="Times New Roman" w:eastAsia="Times New Roman" w:hAnsi="Times New Roman" w:cs="Times New Roman"/>
          <w:b/>
          <w:bCs/>
          <w:iCs/>
          <w:sz w:val="24"/>
          <w:szCs w:val="24"/>
          <w:lang w:eastAsia="hu-HU"/>
        </w:rPr>
        <w:t>9. A mesterképzés jellemzői</w:t>
      </w:r>
    </w:p>
    <w:p w:rsidR="008E6CCB" w:rsidRPr="007E1D6C" w:rsidRDefault="008E6CCB" w:rsidP="007E1D6C">
      <w:pPr>
        <w:spacing w:after="0"/>
        <w:jc w:val="both"/>
        <w:rPr>
          <w:rFonts w:ascii="Times New Roman" w:eastAsia="Times New Roman" w:hAnsi="Times New Roman" w:cs="Times New Roman"/>
          <w:b/>
          <w:sz w:val="24"/>
          <w:szCs w:val="24"/>
          <w:lang w:eastAsia="hu-HU"/>
        </w:rPr>
      </w:pPr>
      <w:r w:rsidRPr="007E1D6C">
        <w:rPr>
          <w:rFonts w:ascii="Times New Roman" w:eastAsia="Times New Roman" w:hAnsi="Times New Roman" w:cs="Times New Roman"/>
          <w:b/>
          <w:sz w:val="24"/>
          <w:szCs w:val="24"/>
          <w:lang w:eastAsia="hu-HU"/>
        </w:rPr>
        <w:t>9.1. A szakmai ismeretek jellemzői</w:t>
      </w:r>
    </w:p>
    <w:p w:rsidR="008E6CCB" w:rsidRPr="007E1D6C" w:rsidRDefault="008E6CCB" w:rsidP="007E1D6C">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9.1.2.A szakképzettséghez vezető tudományágak, szakterületek, amelyekből a szak felépül:</w:t>
      </w:r>
    </w:p>
    <w:p w:rsidR="008E6CCB" w:rsidRPr="007E1D6C" w:rsidRDefault="008E6CCB" w:rsidP="007E1D6C">
      <w:pPr>
        <w:shd w:val="clear" w:color="auto" w:fill="FFFFFF"/>
        <w:spacing w:after="0"/>
        <w:ind w:firstLine="240"/>
        <w:jc w:val="both"/>
        <w:rPr>
          <w:rFonts w:ascii="Times New Roman" w:eastAsia="Times New Roman" w:hAnsi="Times New Roman" w:cs="Times New Roman"/>
          <w:color w:val="222222"/>
          <w:sz w:val="24"/>
          <w:szCs w:val="24"/>
          <w:lang w:eastAsia="hu-HU"/>
        </w:rPr>
      </w:pPr>
    </w:p>
    <w:p w:rsidR="008E6CCB" w:rsidRPr="007E1D6C" w:rsidRDefault="008E6CCB" w:rsidP="007E1D6C">
      <w:pPr>
        <w:shd w:val="clear" w:color="auto" w:fill="FFFFFF"/>
        <w:spacing w:after="0"/>
        <w:ind w:left="240"/>
        <w:jc w:val="both"/>
        <w:rPr>
          <w:rFonts w:ascii="Times New Roman" w:eastAsia="Times New Roman" w:hAnsi="Times New Roman" w:cs="Times New Roman"/>
          <w:color w:val="222222"/>
          <w:sz w:val="24"/>
          <w:szCs w:val="24"/>
          <w:lang w:eastAsia="hu-HU"/>
        </w:rPr>
      </w:pPr>
      <w:r w:rsidRPr="007E1D6C">
        <w:rPr>
          <w:rFonts w:ascii="Times New Roman" w:eastAsia="Times New Roman" w:hAnsi="Times New Roman" w:cs="Times New Roman"/>
          <w:color w:val="222222"/>
          <w:sz w:val="24"/>
          <w:szCs w:val="24"/>
          <w:lang w:eastAsia="hu-HU"/>
        </w:rPr>
        <w:t>- a közösség- és kapcsolatépítő munka elmélete, hazai és nemzetközi irányai, társadalmi területei és modelljei 15-20 kredit;</w:t>
      </w:r>
    </w:p>
    <w:p w:rsidR="008E6CCB" w:rsidRPr="007E1D6C" w:rsidRDefault="008E6CCB" w:rsidP="007E1D6C">
      <w:pPr>
        <w:shd w:val="clear" w:color="auto" w:fill="FFFFFF"/>
        <w:spacing w:after="0"/>
        <w:ind w:left="240"/>
        <w:jc w:val="both"/>
        <w:rPr>
          <w:rFonts w:ascii="Times New Roman" w:eastAsia="Times New Roman" w:hAnsi="Times New Roman" w:cs="Times New Roman"/>
          <w:color w:val="222222"/>
          <w:sz w:val="24"/>
          <w:szCs w:val="24"/>
          <w:lang w:eastAsia="hu-HU"/>
        </w:rPr>
      </w:pPr>
      <w:r w:rsidRPr="007E1D6C">
        <w:rPr>
          <w:rFonts w:ascii="Times New Roman" w:eastAsia="Times New Roman" w:hAnsi="Times New Roman" w:cs="Times New Roman"/>
          <w:color w:val="222222"/>
          <w:sz w:val="24"/>
          <w:szCs w:val="24"/>
          <w:lang w:eastAsia="hu-HU"/>
        </w:rPr>
        <w:t xml:space="preserve">- közösség, a csoport és a család működésének pedagógiai, pszichológiai, szociológiai és vezetéstudományi ismeretei 15-20 kredit; </w:t>
      </w:r>
    </w:p>
    <w:p w:rsidR="008E6CCB" w:rsidRPr="007E1D6C" w:rsidRDefault="008E6CCB" w:rsidP="007E1D6C">
      <w:pPr>
        <w:shd w:val="clear" w:color="auto" w:fill="FFFFFF"/>
        <w:spacing w:after="0"/>
        <w:ind w:left="240"/>
        <w:jc w:val="both"/>
        <w:rPr>
          <w:rFonts w:ascii="Times New Roman" w:eastAsia="Times New Roman" w:hAnsi="Times New Roman" w:cs="Times New Roman"/>
          <w:color w:val="222222"/>
          <w:sz w:val="24"/>
          <w:szCs w:val="24"/>
          <w:lang w:eastAsia="hu-HU"/>
        </w:rPr>
      </w:pPr>
      <w:r w:rsidRPr="007E1D6C">
        <w:rPr>
          <w:rFonts w:ascii="Times New Roman" w:eastAsia="Times New Roman" w:hAnsi="Times New Roman" w:cs="Times New Roman"/>
          <w:color w:val="222222"/>
          <w:sz w:val="24"/>
          <w:szCs w:val="24"/>
          <w:lang w:eastAsia="hu-HU"/>
        </w:rPr>
        <w:t>- segítő kapcsolati és mentálhigiénés ismeretek 15-20 kredit;</w:t>
      </w:r>
    </w:p>
    <w:p w:rsidR="008E6CCB" w:rsidRPr="007E1D6C" w:rsidRDefault="008E6CCB" w:rsidP="007E1D6C">
      <w:pPr>
        <w:shd w:val="clear" w:color="auto" w:fill="FFFFFF"/>
        <w:spacing w:after="0"/>
        <w:ind w:left="240"/>
        <w:jc w:val="both"/>
        <w:rPr>
          <w:rFonts w:ascii="Times New Roman" w:eastAsia="Times New Roman" w:hAnsi="Times New Roman" w:cs="Times New Roman"/>
          <w:color w:val="222222"/>
          <w:sz w:val="24"/>
          <w:szCs w:val="24"/>
          <w:lang w:eastAsia="hu-HU"/>
        </w:rPr>
      </w:pPr>
      <w:r w:rsidRPr="007E1D6C">
        <w:rPr>
          <w:rFonts w:ascii="Times New Roman" w:eastAsia="Times New Roman" w:hAnsi="Times New Roman" w:cs="Times New Roman"/>
          <w:color w:val="222222"/>
          <w:sz w:val="24"/>
          <w:szCs w:val="24"/>
          <w:lang w:eastAsia="hu-HU"/>
        </w:rPr>
        <w:t>- praxiselmélet, közösségépítő projektmunka és terepgyakorlat feldolgozás 15-20 kredit;</w:t>
      </w:r>
    </w:p>
    <w:p w:rsidR="008E6CCB" w:rsidRPr="007E1D6C" w:rsidRDefault="008E6CCB" w:rsidP="007E1D6C">
      <w:pPr>
        <w:shd w:val="clear" w:color="auto" w:fill="FFFFFF"/>
        <w:spacing w:after="0"/>
        <w:ind w:left="240"/>
        <w:jc w:val="both"/>
        <w:rPr>
          <w:rFonts w:ascii="Times New Roman" w:eastAsia="Times New Roman" w:hAnsi="Times New Roman" w:cs="Times New Roman"/>
          <w:color w:val="222222"/>
          <w:sz w:val="24"/>
          <w:szCs w:val="24"/>
          <w:lang w:eastAsia="hu-HU"/>
        </w:rPr>
      </w:pPr>
      <w:r w:rsidRPr="007E1D6C">
        <w:rPr>
          <w:rFonts w:ascii="Times New Roman" w:eastAsia="Times New Roman" w:hAnsi="Times New Roman" w:cs="Times New Roman"/>
          <w:color w:val="222222"/>
          <w:sz w:val="24"/>
          <w:szCs w:val="24"/>
          <w:lang w:eastAsia="hu-HU"/>
        </w:rPr>
        <w:t>- gazdasági, jogi ismeretek 8-10 kredit;</w:t>
      </w:r>
    </w:p>
    <w:p w:rsidR="008E6CCB" w:rsidRPr="007E1D6C" w:rsidRDefault="008E6CCB" w:rsidP="007E1D6C">
      <w:pPr>
        <w:shd w:val="clear" w:color="auto" w:fill="FFFFFF"/>
        <w:spacing w:after="0"/>
        <w:ind w:left="240"/>
        <w:jc w:val="both"/>
        <w:rPr>
          <w:rFonts w:ascii="Times New Roman" w:eastAsia="Times New Roman" w:hAnsi="Times New Roman" w:cs="Times New Roman"/>
          <w:color w:val="222222"/>
          <w:sz w:val="24"/>
          <w:szCs w:val="24"/>
          <w:lang w:eastAsia="hu-HU"/>
        </w:rPr>
      </w:pPr>
      <w:r w:rsidRPr="007E1D6C">
        <w:rPr>
          <w:rFonts w:ascii="Times New Roman" w:eastAsia="Times New Roman" w:hAnsi="Times New Roman" w:cs="Times New Roman"/>
          <w:color w:val="222222"/>
          <w:sz w:val="24"/>
          <w:szCs w:val="24"/>
          <w:lang w:eastAsia="hu-HU"/>
        </w:rPr>
        <w:t>- társadalomtudományi kutatási módszerek 8-10 kredit.</w:t>
      </w:r>
    </w:p>
    <w:p w:rsidR="008E6CCB" w:rsidRPr="007E1D6C" w:rsidRDefault="008E6CCB" w:rsidP="007E1D6C">
      <w:pPr>
        <w:shd w:val="clear" w:color="auto" w:fill="FFFFFF"/>
        <w:spacing w:after="0"/>
        <w:ind w:left="240"/>
        <w:jc w:val="both"/>
        <w:rPr>
          <w:rFonts w:ascii="Times New Roman" w:eastAsia="Times New Roman" w:hAnsi="Times New Roman" w:cs="Times New Roman"/>
          <w:i/>
          <w:iCs/>
          <w:color w:val="222222"/>
          <w:sz w:val="24"/>
          <w:szCs w:val="24"/>
          <w:lang w:eastAsia="hu-HU"/>
        </w:rPr>
      </w:pPr>
    </w:p>
    <w:p w:rsidR="008E6CCB" w:rsidRPr="007E1D6C" w:rsidRDefault="008E6CCB" w:rsidP="007E1D6C">
      <w:pPr>
        <w:shd w:val="clear" w:color="auto" w:fill="FFFFFF"/>
        <w:spacing w:after="0"/>
        <w:jc w:val="both"/>
        <w:rPr>
          <w:rFonts w:ascii="Times New Roman" w:hAnsi="Times New Roman" w:cs="Times New Roman"/>
          <w:color w:val="000000"/>
          <w:sz w:val="24"/>
          <w:szCs w:val="24"/>
          <w:lang w:eastAsia="ar-SA"/>
        </w:rPr>
      </w:pPr>
      <w:r w:rsidRPr="007E1D6C">
        <w:rPr>
          <w:rFonts w:ascii="Times New Roman" w:eastAsia="Times New Roman" w:hAnsi="Times New Roman" w:cs="Times New Roman"/>
          <w:color w:val="222222"/>
          <w:sz w:val="24"/>
          <w:szCs w:val="24"/>
          <w:lang w:eastAsia="hu-HU"/>
        </w:rPr>
        <w:t xml:space="preserve">9.1.2. A </w:t>
      </w:r>
      <w:r w:rsidRPr="007E1D6C">
        <w:rPr>
          <w:rFonts w:ascii="Times New Roman" w:hAnsi="Times New Roman" w:cs="Times New Roman"/>
          <w:color w:val="000000"/>
          <w:sz w:val="24"/>
          <w:szCs w:val="24"/>
          <w:lang w:eastAsia="ar-SA"/>
        </w:rPr>
        <w:t>választható specializációk szakterületei és kreditarányuk</w:t>
      </w:r>
    </w:p>
    <w:p w:rsidR="008E6CCB" w:rsidRPr="007E1D6C" w:rsidRDefault="008E6CCB" w:rsidP="007E1D6C">
      <w:pPr>
        <w:shd w:val="clear" w:color="auto" w:fill="FFFFFF"/>
        <w:spacing w:after="0"/>
        <w:ind w:firstLine="240"/>
        <w:jc w:val="both"/>
        <w:rPr>
          <w:rFonts w:ascii="Times New Roman" w:hAnsi="Times New Roman" w:cs="Times New Roman"/>
          <w:color w:val="000000"/>
          <w:sz w:val="24"/>
          <w:szCs w:val="24"/>
          <w:lang w:eastAsia="ar-SA"/>
        </w:rPr>
      </w:pPr>
    </w:p>
    <w:p w:rsidR="008E6CCB" w:rsidRPr="007E1D6C" w:rsidRDefault="008E6CCB" w:rsidP="007E1D6C">
      <w:pPr>
        <w:shd w:val="clear" w:color="auto" w:fill="FFFFFF"/>
        <w:spacing w:after="0"/>
        <w:ind w:firstLine="240"/>
        <w:jc w:val="both"/>
        <w:rPr>
          <w:rFonts w:ascii="Times New Roman" w:eastAsia="Times New Roman" w:hAnsi="Times New Roman" w:cs="Times New Roman"/>
          <w:i/>
          <w:iCs/>
          <w:color w:val="222222"/>
          <w:sz w:val="24"/>
          <w:szCs w:val="24"/>
          <w:lang w:eastAsia="hu-HU"/>
        </w:rPr>
      </w:pPr>
      <w:r w:rsidRPr="007E1D6C">
        <w:rPr>
          <w:rFonts w:ascii="Times New Roman" w:hAnsi="Times New Roman" w:cs="Times New Roman"/>
          <w:color w:val="000000"/>
          <w:sz w:val="24"/>
          <w:szCs w:val="24"/>
          <w:lang w:eastAsia="ar-SA"/>
        </w:rPr>
        <w:t>A választható specializációk kreditaránya a képzésen belül 15-20 kredit:</w:t>
      </w:r>
    </w:p>
    <w:p w:rsidR="008E6CCB" w:rsidRPr="007E1D6C" w:rsidRDefault="008E6CCB" w:rsidP="007E1D6C">
      <w:pPr>
        <w:shd w:val="clear" w:color="auto" w:fill="FFFFFF"/>
        <w:spacing w:after="0"/>
        <w:ind w:firstLine="240"/>
        <w:jc w:val="both"/>
        <w:rPr>
          <w:rFonts w:ascii="Times New Roman" w:eastAsia="Times New Roman" w:hAnsi="Times New Roman" w:cs="Times New Roman"/>
          <w:iCs/>
          <w:color w:val="222222"/>
          <w:sz w:val="24"/>
          <w:szCs w:val="24"/>
          <w:lang w:eastAsia="hu-HU"/>
        </w:rPr>
      </w:pPr>
      <w:proofErr w:type="gramStart"/>
      <w:r w:rsidRPr="007E1D6C">
        <w:rPr>
          <w:rFonts w:ascii="Times New Roman" w:eastAsia="Times New Roman" w:hAnsi="Times New Roman" w:cs="Times New Roman"/>
          <w:iCs/>
          <w:color w:val="222222"/>
          <w:sz w:val="24"/>
          <w:szCs w:val="24"/>
          <w:lang w:eastAsia="hu-HU"/>
        </w:rPr>
        <w:t>a</w:t>
      </w:r>
      <w:proofErr w:type="gramEnd"/>
      <w:r w:rsidRPr="007E1D6C">
        <w:rPr>
          <w:rFonts w:ascii="Times New Roman" w:eastAsia="Times New Roman" w:hAnsi="Times New Roman" w:cs="Times New Roman"/>
          <w:iCs/>
          <w:color w:val="222222"/>
          <w:sz w:val="24"/>
          <w:szCs w:val="24"/>
          <w:lang w:eastAsia="hu-HU"/>
        </w:rPr>
        <w:t xml:space="preserve">) közösségépítő erőforrás-koordinátor specializáció: </w:t>
      </w:r>
    </w:p>
    <w:p w:rsidR="008E6CCB" w:rsidRPr="007E1D6C" w:rsidRDefault="008E6CCB" w:rsidP="007E1D6C">
      <w:pPr>
        <w:shd w:val="clear" w:color="auto" w:fill="FFFFFF"/>
        <w:spacing w:after="0"/>
        <w:ind w:left="240"/>
        <w:jc w:val="both"/>
        <w:rPr>
          <w:rFonts w:ascii="Times New Roman" w:eastAsia="Times New Roman" w:hAnsi="Times New Roman" w:cs="Times New Roman"/>
          <w:color w:val="222222"/>
          <w:sz w:val="24"/>
          <w:szCs w:val="24"/>
          <w:lang w:eastAsia="hu-HU"/>
        </w:rPr>
      </w:pPr>
      <w:r w:rsidRPr="007E1D6C">
        <w:rPr>
          <w:rFonts w:ascii="Times New Roman" w:eastAsia="Times New Roman" w:hAnsi="Times New Roman" w:cs="Times New Roman"/>
          <w:color w:val="222222"/>
          <w:sz w:val="24"/>
          <w:szCs w:val="24"/>
          <w:lang w:eastAsia="hu-HU"/>
        </w:rPr>
        <w:t>(a köznevelési és felsőoktatási, az egészségügyi, a sport, etnikai és vallási területeken működő csoportok, közösségek sajátosságai; a különféle társadalmi csoportok konfliktusai és azok kezelési módjai);</w:t>
      </w:r>
    </w:p>
    <w:p w:rsidR="008E6CCB" w:rsidRPr="007E1D6C" w:rsidRDefault="008E6CCB" w:rsidP="007E1D6C">
      <w:pPr>
        <w:shd w:val="clear" w:color="auto" w:fill="FFFFFF"/>
        <w:spacing w:after="0"/>
        <w:ind w:firstLine="240"/>
        <w:jc w:val="both"/>
        <w:rPr>
          <w:rFonts w:ascii="Times New Roman" w:eastAsia="Times New Roman" w:hAnsi="Times New Roman" w:cs="Times New Roman"/>
          <w:i/>
          <w:iCs/>
          <w:color w:val="222222"/>
          <w:sz w:val="24"/>
          <w:szCs w:val="24"/>
          <w:lang w:eastAsia="hu-HU"/>
        </w:rPr>
      </w:pPr>
      <w:r w:rsidRPr="007E1D6C">
        <w:rPr>
          <w:rFonts w:ascii="Times New Roman" w:eastAsia="Times New Roman" w:hAnsi="Times New Roman" w:cs="Times New Roman"/>
          <w:iCs/>
          <w:color w:val="222222"/>
          <w:sz w:val="24"/>
          <w:szCs w:val="24"/>
          <w:lang w:eastAsia="hu-HU"/>
        </w:rPr>
        <w:t>b) egyházi</w:t>
      </w:r>
      <w:proofErr w:type="gramStart"/>
      <w:r w:rsidRPr="007E1D6C">
        <w:rPr>
          <w:rFonts w:ascii="Times New Roman" w:eastAsia="Times New Roman" w:hAnsi="Times New Roman" w:cs="Times New Roman"/>
          <w:iCs/>
          <w:color w:val="222222"/>
          <w:sz w:val="24"/>
          <w:szCs w:val="24"/>
          <w:lang w:eastAsia="hu-HU"/>
        </w:rPr>
        <w:t>,felekezeti</w:t>
      </w:r>
      <w:proofErr w:type="gramEnd"/>
      <w:r w:rsidRPr="007E1D6C">
        <w:rPr>
          <w:rFonts w:ascii="Times New Roman" w:eastAsia="Times New Roman" w:hAnsi="Times New Roman" w:cs="Times New Roman"/>
          <w:iCs/>
          <w:color w:val="222222"/>
          <w:sz w:val="24"/>
          <w:szCs w:val="24"/>
          <w:lang w:eastAsia="hu-HU"/>
        </w:rPr>
        <w:t xml:space="preserve"> közösség- és kapcsolatépítő specializáció</w:t>
      </w:r>
    </w:p>
    <w:p w:rsidR="008E6CCB" w:rsidRPr="007E1D6C" w:rsidRDefault="008E6CCB" w:rsidP="007E1D6C">
      <w:pPr>
        <w:shd w:val="clear" w:color="auto" w:fill="FFFFFF"/>
        <w:spacing w:after="0"/>
        <w:ind w:left="240"/>
        <w:jc w:val="both"/>
        <w:rPr>
          <w:rFonts w:ascii="Times New Roman" w:eastAsia="Times New Roman" w:hAnsi="Times New Roman" w:cs="Times New Roman"/>
          <w:color w:val="222222"/>
          <w:sz w:val="24"/>
          <w:szCs w:val="24"/>
          <w:lang w:eastAsia="hu-HU"/>
        </w:rPr>
      </w:pPr>
      <w:r w:rsidRPr="007E1D6C">
        <w:rPr>
          <w:rFonts w:ascii="Times New Roman" w:eastAsia="Times New Roman" w:hAnsi="Times New Roman" w:cs="Times New Roman"/>
          <w:color w:val="222222"/>
          <w:sz w:val="24"/>
          <w:szCs w:val="24"/>
          <w:lang w:eastAsia="hu-HU"/>
        </w:rPr>
        <w:t xml:space="preserve">(vallási és felekezeti közösségek belső működése és a társadalomra gyakorolt hatása; teológiai-pasztorális ismeretek integrációja a társadalomtudományi ismeretekkel). </w:t>
      </w:r>
    </w:p>
    <w:p w:rsidR="008E6CCB" w:rsidRPr="007E1D6C" w:rsidRDefault="008E6CCB"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8E6CCB" w:rsidRPr="007E1D6C" w:rsidRDefault="008E6CCB" w:rsidP="007E1D6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7E1D6C">
        <w:rPr>
          <w:rFonts w:ascii="Times New Roman" w:hAnsi="Times New Roman" w:cs="Times New Roman"/>
          <w:b/>
          <w:bCs/>
          <w:sz w:val="24"/>
          <w:szCs w:val="24"/>
          <w:lang w:eastAsia="ar-SA"/>
        </w:rPr>
        <w:t>9.2.Idegennyelvi követelmény</w:t>
      </w:r>
    </w:p>
    <w:p w:rsidR="008E6CCB" w:rsidRPr="007E1D6C" w:rsidRDefault="008E6CCB" w:rsidP="007E1D6C">
      <w:pPr>
        <w:shd w:val="clear" w:color="auto" w:fill="FFFFFF"/>
        <w:spacing w:after="0"/>
        <w:jc w:val="both"/>
        <w:rPr>
          <w:rFonts w:ascii="Times New Roman" w:eastAsia="Times New Roman" w:hAnsi="Times New Roman" w:cs="Times New Roman"/>
          <w:color w:val="222222"/>
          <w:sz w:val="24"/>
          <w:szCs w:val="24"/>
          <w:lang w:eastAsia="hu-HU"/>
        </w:rPr>
      </w:pPr>
      <w:r w:rsidRPr="007E1D6C">
        <w:rPr>
          <w:rFonts w:ascii="Times New Roman" w:eastAsia="Times New Roman" w:hAnsi="Times New Roman" w:cs="Times New Roman"/>
          <w:color w:val="222222"/>
          <w:sz w:val="24"/>
          <w:szCs w:val="24"/>
          <w:lang w:eastAsia="hu-HU"/>
        </w:rPr>
        <w:t>A mesterfokozat megszerzéséhez egy, az Európai Unió valamelyik munkanyelvéből államilag elismert középfokú (B2) komplex típusú nyelvvizsga vagy ezzel egyenértékű érettségi bizonyítvány vagy oklevél szükséges.</w:t>
      </w:r>
    </w:p>
    <w:p w:rsidR="008E6CCB" w:rsidRPr="007E1D6C" w:rsidRDefault="008E6CCB"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8E6CCB" w:rsidRPr="007E1D6C" w:rsidRDefault="008E6CCB" w:rsidP="007E1D6C">
      <w:pPr>
        <w:shd w:val="clear" w:color="auto" w:fill="FFFFFF"/>
        <w:spacing w:after="0"/>
        <w:ind w:firstLine="24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lastRenderedPageBreak/>
        <w:t>9.3.</w:t>
      </w:r>
      <w:r w:rsidRPr="007E1D6C">
        <w:rPr>
          <w:rFonts w:ascii="Times New Roman" w:hAnsi="Times New Roman" w:cs="Times New Roman"/>
          <w:sz w:val="24"/>
          <w:szCs w:val="24"/>
          <w:lang w:eastAsia="ar-SA"/>
        </w:rPr>
        <w:t xml:space="preserve"> A s</w:t>
      </w:r>
      <w:r w:rsidRPr="007E1D6C">
        <w:rPr>
          <w:rFonts w:ascii="Times New Roman" w:hAnsi="Times New Roman" w:cs="Times New Roman"/>
          <w:b/>
          <w:bCs/>
          <w:sz w:val="24"/>
          <w:szCs w:val="24"/>
          <w:lang w:eastAsia="ar-SA"/>
        </w:rPr>
        <w:t xml:space="preserve">zakmai gyakorlat követelményei: </w:t>
      </w:r>
    </w:p>
    <w:p w:rsidR="008E6CCB" w:rsidRPr="007E1D6C" w:rsidRDefault="008E6CCB" w:rsidP="007E1D6C">
      <w:pPr>
        <w:shd w:val="clear" w:color="auto" w:fill="FFFFFF"/>
        <w:spacing w:after="0"/>
        <w:jc w:val="both"/>
        <w:rPr>
          <w:rFonts w:ascii="Times New Roman" w:hAnsi="Times New Roman" w:cs="Times New Roman"/>
          <w:b/>
          <w:bCs/>
          <w:sz w:val="24"/>
          <w:szCs w:val="24"/>
          <w:lang w:eastAsia="ar-SA"/>
        </w:rPr>
      </w:pPr>
      <w:r w:rsidRPr="007E1D6C">
        <w:rPr>
          <w:rFonts w:ascii="Times New Roman" w:eastAsia="Times New Roman" w:hAnsi="Times New Roman" w:cs="Times New Roman"/>
          <w:color w:val="222222"/>
          <w:sz w:val="24"/>
          <w:szCs w:val="24"/>
          <w:lang w:eastAsia="hu-HU"/>
        </w:rPr>
        <w:t>A szakmai gyakorlat a specializációknak megfelelő terephelyen végzett gyakorlat, amelynek kreditértéke 10 kredit. [A közösségépítő erőforrás-koordinátor specializáción: szociális intézmény (családsegítő, idősotthon, gyermekotthon), köznevelési és felsőoktatási intézmény, közösségi ház, lakótelepi, munkahelyi, falu-, kisebbségi stb. kutatótábor, civil szervezetek.</w:t>
      </w:r>
    </w:p>
    <w:p w:rsidR="008E6CCB" w:rsidRPr="007E1D6C" w:rsidRDefault="008E6CCB" w:rsidP="007E1D6C">
      <w:pPr>
        <w:shd w:val="clear" w:color="auto" w:fill="FFFFFF"/>
        <w:spacing w:after="0"/>
        <w:jc w:val="both"/>
        <w:rPr>
          <w:rFonts w:ascii="Times New Roman" w:eastAsia="Times New Roman" w:hAnsi="Times New Roman" w:cs="Times New Roman"/>
          <w:color w:val="222222"/>
          <w:sz w:val="24"/>
          <w:szCs w:val="24"/>
          <w:lang w:eastAsia="hu-HU"/>
        </w:rPr>
      </w:pPr>
      <w:r w:rsidRPr="007E1D6C">
        <w:rPr>
          <w:rFonts w:ascii="Times New Roman" w:eastAsia="Times New Roman" w:hAnsi="Times New Roman" w:cs="Times New Roman"/>
          <w:color w:val="222222"/>
          <w:sz w:val="24"/>
          <w:szCs w:val="24"/>
          <w:lang w:eastAsia="hu-HU"/>
        </w:rPr>
        <w:t>Az egyházi, felekezeti közösség- és kapcsolatépítő specializáción: gyülekezet, plébánia, egyházi iskola, egyházi ifjúsági szervezet, egyházi szociális intézmény.]</w:t>
      </w:r>
    </w:p>
    <w:p w:rsidR="008E6CCB" w:rsidRPr="007E1D6C" w:rsidRDefault="008E6CCB"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8E6CCB" w:rsidRPr="007E1D6C" w:rsidRDefault="008E6CCB" w:rsidP="007E1D6C">
      <w:pPr>
        <w:pStyle w:val="Listaszerbekezds"/>
        <w:tabs>
          <w:tab w:val="left" w:pos="567"/>
        </w:tabs>
        <w:suppressAutoHyphens/>
        <w:autoSpaceDE w:val="0"/>
        <w:autoSpaceDN w:val="0"/>
        <w:adjustRightInd w:val="0"/>
        <w:spacing w:after="0"/>
        <w:ind w:left="0"/>
        <w:jc w:val="both"/>
        <w:rPr>
          <w:rFonts w:ascii="Times New Roman" w:hAnsi="Times New Roman" w:cs="Times New Roman"/>
          <w:sz w:val="24"/>
          <w:szCs w:val="24"/>
          <w:lang w:eastAsia="ar-SA"/>
        </w:rPr>
      </w:pPr>
      <w:r w:rsidRPr="007E1D6C">
        <w:rPr>
          <w:rFonts w:ascii="Times New Roman" w:hAnsi="Times New Roman" w:cs="Times New Roman"/>
          <w:b/>
          <w:bCs/>
          <w:sz w:val="24"/>
          <w:szCs w:val="24"/>
          <w:lang w:eastAsia="ar-SA"/>
        </w:rPr>
        <w:t>9.4. A képzés megkülönböztető speciális jegyek:</w:t>
      </w:r>
      <w:r w:rsidRPr="007E1D6C">
        <w:rPr>
          <w:rFonts w:ascii="Times New Roman" w:hAnsi="Times New Roman" w:cs="Times New Roman"/>
          <w:i/>
          <w:iCs/>
          <w:sz w:val="24"/>
          <w:szCs w:val="24"/>
          <w:lang w:eastAsia="ar-SA"/>
        </w:rPr>
        <w:t xml:space="preserve"> </w:t>
      </w:r>
      <w:r w:rsidRPr="007E1D6C">
        <w:rPr>
          <w:rFonts w:ascii="Times New Roman" w:eastAsia="Times New Roman" w:hAnsi="Times New Roman" w:cs="Times New Roman"/>
          <w:color w:val="222222"/>
          <w:sz w:val="24"/>
          <w:szCs w:val="24"/>
          <w:lang w:eastAsia="hu-HU"/>
        </w:rPr>
        <w:t>Az egyházi/felekezeti közösség- és kapcsolatépítő specializáció választásának feltétele a hittudományi felsőfokú végzettség vagy olyan hittudományi felsőoktatási intézményben folyó alapképzési szak elvégzése, amely teológiai képzési részt is magában foglal legalább 50 teljesített kredittel.</w:t>
      </w:r>
    </w:p>
    <w:p w:rsidR="008E6CCB" w:rsidRPr="007E1D6C" w:rsidRDefault="008E6CCB"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8E6CCB" w:rsidRPr="007E1D6C" w:rsidRDefault="008E6CCB" w:rsidP="007E1D6C">
      <w:pPr>
        <w:tabs>
          <w:tab w:val="left" w:pos="567"/>
        </w:tabs>
        <w:suppressAutoHyphens/>
        <w:spacing w:after="0"/>
        <w:jc w:val="both"/>
        <w:rPr>
          <w:rFonts w:ascii="Times New Roman" w:hAnsi="Times New Roman" w:cs="Times New Roman"/>
          <w:b/>
          <w:color w:val="000000"/>
          <w:sz w:val="24"/>
          <w:szCs w:val="24"/>
          <w:lang w:eastAsia="hu-HU"/>
        </w:rPr>
      </w:pPr>
      <w:r w:rsidRPr="007E1D6C">
        <w:rPr>
          <w:rFonts w:ascii="Times New Roman" w:hAnsi="Times New Roman" w:cs="Times New Roman"/>
          <w:b/>
          <w:color w:val="000000"/>
          <w:sz w:val="24"/>
          <w:szCs w:val="24"/>
          <w:lang w:eastAsia="ar-SA"/>
        </w:rPr>
        <w:t>9.5.</w:t>
      </w:r>
      <w:r w:rsidRPr="007E1D6C">
        <w:rPr>
          <w:rFonts w:ascii="Times New Roman" w:hAnsi="Times New Roman" w:cs="Times New Roman"/>
          <w:color w:val="000000"/>
          <w:sz w:val="24"/>
          <w:szCs w:val="24"/>
          <w:lang w:eastAsia="ar-SA"/>
        </w:rPr>
        <w:t xml:space="preserve"> </w:t>
      </w:r>
      <w:r w:rsidRPr="007E1D6C">
        <w:rPr>
          <w:rFonts w:ascii="Times New Roman" w:hAnsi="Times New Roman" w:cs="Times New Roman"/>
          <w:b/>
          <w:sz w:val="24"/>
          <w:szCs w:val="24"/>
        </w:rPr>
        <w:t>A 4.2. pontban megadott oklevéllel rendelkezők esetén</w:t>
      </w:r>
      <w:r w:rsidRPr="007E1D6C">
        <w:rPr>
          <w:rFonts w:ascii="Times New Roman" w:hAnsi="Times New Roman" w:cs="Times New Roman"/>
          <w:sz w:val="24"/>
          <w:szCs w:val="24"/>
        </w:rPr>
        <w:t xml:space="preserve"> </w:t>
      </w:r>
      <w:r w:rsidRPr="007E1D6C">
        <w:rPr>
          <w:rFonts w:ascii="Times New Roman" w:hAnsi="Times New Roman" w:cs="Times New Roman"/>
          <w:b/>
          <w:sz w:val="24"/>
          <w:szCs w:val="24"/>
        </w:rPr>
        <w:t>a</w:t>
      </w:r>
      <w:r w:rsidRPr="007E1D6C">
        <w:rPr>
          <w:rFonts w:ascii="Times New Roman" w:hAnsi="Times New Roman" w:cs="Times New Roman"/>
          <w:b/>
          <w:color w:val="000000"/>
          <w:sz w:val="24"/>
          <w:szCs w:val="24"/>
          <w:lang w:eastAsia="hu-HU"/>
        </w:rPr>
        <w:t xml:space="preserve"> mesterképzési képzési ciklusba való belépés minimális feltételei:</w:t>
      </w:r>
    </w:p>
    <w:p w:rsidR="008E6CCB" w:rsidRPr="007E1D6C" w:rsidRDefault="008E6CCB" w:rsidP="007E1D6C">
      <w:pPr>
        <w:tabs>
          <w:tab w:val="left" w:pos="567"/>
        </w:tabs>
        <w:suppressAutoHyphens/>
        <w:spacing w:after="0"/>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A mesterképzésbe való belépéshez</w:t>
      </w:r>
      <w:r w:rsidRPr="007E1D6C">
        <w:rPr>
          <w:rFonts w:ascii="Times New Roman" w:eastAsia="Times New Roman" w:hAnsi="Times New Roman" w:cs="Times New Roman"/>
          <w:sz w:val="24"/>
          <w:szCs w:val="24"/>
          <w:lang w:eastAsia="hu-HU"/>
        </w:rPr>
        <w:t xml:space="preserve"> </w:t>
      </w:r>
      <w:r w:rsidRPr="007E1D6C">
        <w:rPr>
          <w:rFonts w:ascii="Times New Roman" w:hAnsi="Times New Roman" w:cs="Times New Roman"/>
          <w:color w:val="000000"/>
          <w:sz w:val="24"/>
          <w:szCs w:val="24"/>
          <w:lang w:eastAsia="hu-HU"/>
        </w:rPr>
        <w:t xml:space="preserve">a </w:t>
      </w:r>
      <w:r w:rsidRPr="007E1D6C">
        <w:rPr>
          <w:rFonts w:ascii="Times New Roman" w:hAnsi="Times New Roman" w:cs="Times New Roman"/>
          <w:sz w:val="24"/>
          <w:szCs w:val="24"/>
          <w:lang w:eastAsia="ar-SA"/>
        </w:rPr>
        <w:t>pszichológiai és szociológia alapismeretekből</w:t>
      </w:r>
      <w:r w:rsidRPr="007E1D6C">
        <w:rPr>
          <w:rFonts w:ascii="Times New Roman" w:eastAsia="Times New Roman" w:hAnsi="Times New Roman" w:cs="Times New Roman"/>
          <w:sz w:val="24"/>
          <w:szCs w:val="24"/>
          <w:lang w:eastAsia="hu-HU"/>
        </w:rPr>
        <w:t xml:space="preserve"> a korábbi tanulmányok alapján</w:t>
      </w:r>
      <w:r w:rsidRPr="007E1D6C">
        <w:rPr>
          <w:rFonts w:ascii="Times New Roman" w:hAnsi="Times New Roman" w:cs="Times New Roman"/>
          <w:color w:val="000000"/>
          <w:sz w:val="24"/>
          <w:szCs w:val="24"/>
          <w:lang w:eastAsia="hu-HU"/>
        </w:rPr>
        <w:t xml:space="preserve"> szükséges minimális kreditek száma 30 kredit az alábbi bontásban:</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 pszichológia legalább 16 kredit,</w:t>
      </w:r>
    </w:p>
    <w:p w:rsidR="008E6CCB" w:rsidRPr="007E1D6C" w:rsidRDefault="008E6CCB" w:rsidP="007E1D6C">
      <w:pPr>
        <w:tabs>
          <w:tab w:val="left" w:pos="0"/>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 pedagógia legalább 12 kredit,</w:t>
      </w:r>
    </w:p>
    <w:p w:rsidR="007E1D6C" w:rsidRDefault="008E6CCB" w:rsidP="007E1D6C">
      <w:pPr>
        <w:tabs>
          <w:tab w:val="left" w:pos="0"/>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 xml:space="preserve">- </w:t>
      </w:r>
      <w:r w:rsidR="007E1D6C">
        <w:rPr>
          <w:rFonts w:ascii="Times New Roman" w:hAnsi="Times New Roman" w:cs="Times New Roman"/>
          <w:color w:val="000000"/>
          <w:sz w:val="24"/>
          <w:szCs w:val="24"/>
          <w:lang w:eastAsia="hu-HU"/>
        </w:rPr>
        <w:t>szociológia legalább 12 kredit.</w:t>
      </w:r>
    </w:p>
    <w:p w:rsidR="007E1D6C" w:rsidRDefault="007E1D6C" w:rsidP="007E1D6C">
      <w:pPr>
        <w:tabs>
          <w:tab w:val="left" w:pos="0"/>
        </w:tabs>
        <w:autoSpaceDE w:val="0"/>
        <w:autoSpaceDN w:val="0"/>
        <w:adjustRightInd w:val="0"/>
        <w:spacing w:after="0"/>
        <w:jc w:val="both"/>
        <w:rPr>
          <w:rFonts w:ascii="Times New Roman" w:hAnsi="Times New Roman" w:cs="Times New Roman"/>
          <w:color w:val="000000"/>
          <w:sz w:val="24"/>
          <w:szCs w:val="24"/>
          <w:lang w:eastAsia="hu-HU"/>
        </w:rPr>
      </w:pPr>
    </w:p>
    <w:p w:rsidR="008E6CCB" w:rsidRPr="007E1D6C" w:rsidRDefault="008E6CCB" w:rsidP="007E1D6C">
      <w:pPr>
        <w:pStyle w:val="Cmsor1"/>
        <w:rPr>
          <w:color w:val="000000"/>
          <w:lang w:eastAsia="hu-HU"/>
        </w:rPr>
      </w:pPr>
      <w:bookmarkStart w:id="22" w:name="_Toc441590292"/>
      <w:r w:rsidRPr="007E1D6C">
        <w:rPr>
          <w:caps/>
        </w:rPr>
        <w:t>Mongolisztika</w:t>
      </w:r>
      <w:r w:rsidRPr="007E1D6C">
        <w:t xml:space="preserve"> MESTERKÉPZÉSI SZAK</w:t>
      </w:r>
      <w:bookmarkEnd w:id="22"/>
    </w:p>
    <w:p w:rsidR="008E6CCB" w:rsidRPr="007E1D6C" w:rsidRDefault="008E6CCB" w:rsidP="007E1D6C">
      <w:pPr>
        <w:spacing w:after="0"/>
        <w:jc w:val="both"/>
        <w:rPr>
          <w:rFonts w:ascii="Times New Roman" w:hAnsi="Times New Roman" w:cs="Times New Roman"/>
          <w:sz w:val="24"/>
          <w:szCs w:val="24"/>
          <w:lang w:eastAsia="ar-SA"/>
        </w:rPr>
      </w:pPr>
    </w:p>
    <w:p w:rsidR="008E6CCB" w:rsidRPr="007E1D6C" w:rsidRDefault="008E6CCB" w:rsidP="007E1D6C">
      <w:pPr>
        <w:tabs>
          <w:tab w:val="left" w:pos="567"/>
        </w:tabs>
        <w:spacing w:before="240" w:after="120"/>
        <w:jc w:val="both"/>
        <w:rPr>
          <w:rFonts w:ascii="Times New Roman" w:hAnsi="Times New Roman" w:cs="Times New Roman"/>
          <w:bCs/>
          <w:color w:val="000000"/>
          <w:sz w:val="24"/>
          <w:szCs w:val="24"/>
          <w:lang w:eastAsia="hu-HU"/>
        </w:rPr>
      </w:pPr>
      <w:r w:rsidRPr="007E1D6C">
        <w:rPr>
          <w:rFonts w:ascii="Times New Roman" w:hAnsi="Times New Roman" w:cs="Times New Roman"/>
          <w:b/>
          <w:bCs/>
          <w:color w:val="000000"/>
          <w:sz w:val="24"/>
          <w:szCs w:val="24"/>
          <w:lang w:eastAsia="hu-HU"/>
        </w:rPr>
        <w:t>1. A mesterképzési szak megnevezése:</w:t>
      </w:r>
      <w:r w:rsidRPr="007E1D6C">
        <w:rPr>
          <w:rFonts w:ascii="Times New Roman" w:hAnsi="Times New Roman" w:cs="Times New Roman"/>
          <w:bCs/>
          <w:color w:val="000000"/>
          <w:sz w:val="24"/>
          <w:szCs w:val="24"/>
          <w:lang w:eastAsia="hu-HU"/>
        </w:rPr>
        <w:t xml:space="preserve"> </w:t>
      </w:r>
    </w:p>
    <w:p w:rsidR="008E6CCB" w:rsidRPr="007E1D6C" w:rsidRDefault="008E6CCB" w:rsidP="007E1D6C">
      <w:pPr>
        <w:tabs>
          <w:tab w:val="left" w:pos="567"/>
        </w:tabs>
        <w:spacing w:after="0"/>
        <w:jc w:val="both"/>
        <w:rPr>
          <w:rFonts w:ascii="Times New Roman" w:hAnsi="Times New Roman" w:cs="Times New Roman"/>
          <w:sz w:val="24"/>
          <w:szCs w:val="24"/>
        </w:rPr>
      </w:pPr>
      <w:r w:rsidRPr="007E1D6C">
        <w:rPr>
          <w:rFonts w:ascii="Times New Roman" w:hAnsi="Times New Roman" w:cs="Times New Roman"/>
          <w:sz w:val="24"/>
          <w:szCs w:val="24"/>
        </w:rPr>
        <w:t>Mongolisztika (Mongolian Studies)</w:t>
      </w:r>
    </w:p>
    <w:p w:rsidR="008E6CCB" w:rsidRPr="007E1D6C" w:rsidRDefault="008E6CCB" w:rsidP="007E1D6C">
      <w:pPr>
        <w:tabs>
          <w:tab w:val="left" w:pos="567"/>
        </w:tabs>
        <w:spacing w:before="240" w:after="12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8E6CCB" w:rsidRPr="007E1D6C" w:rsidRDefault="008E6CCB" w:rsidP="007E1D6C">
      <w:pPr>
        <w:keepNext/>
        <w:keepLines/>
        <w:spacing w:after="0"/>
        <w:ind w:left="284"/>
        <w:jc w:val="both"/>
        <w:outlineLvl w:val="1"/>
        <w:rPr>
          <w:rFonts w:ascii="Times New Roman" w:hAnsi="Times New Roman" w:cs="Times New Roman"/>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végzettségi szint: mesterfokozat (magister, master; rövidítve: MA)</w:t>
      </w:r>
    </w:p>
    <w:p w:rsidR="008E6CCB" w:rsidRPr="007E1D6C" w:rsidRDefault="008E6CCB" w:rsidP="007E1D6C">
      <w:pPr>
        <w:tabs>
          <w:tab w:val="left" w:pos="2127"/>
        </w:tabs>
        <w:spacing w:after="0"/>
        <w:ind w:left="284"/>
        <w:jc w:val="both"/>
        <w:rPr>
          <w:rFonts w:ascii="Times New Roman" w:hAnsi="Times New Roman" w:cs="Times New Roman"/>
          <w:sz w:val="24"/>
          <w:szCs w:val="24"/>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 xml:space="preserve">szakképzettség: </w:t>
      </w:r>
      <w:r w:rsidRPr="007E1D6C">
        <w:rPr>
          <w:rFonts w:ascii="Times New Roman" w:hAnsi="Times New Roman" w:cs="Times New Roman"/>
          <w:sz w:val="24"/>
          <w:szCs w:val="24"/>
          <w:lang w:eastAsia="hu-HU"/>
        </w:rPr>
        <w:t xml:space="preserve">okleveles </w:t>
      </w:r>
      <w:r w:rsidRPr="007E1D6C">
        <w:rPr>
          <w:rFonts w:ascii="Times New Roman" w:hAnsi="Times New Roman" w:cs="Times New Roman"/>
          <w:sz w:val="24"/>
          <w:szCs w:val="24"/>
        </w:rPr>
        <w:t>mongolisztika szakos bölcsész</w:t>
      </w:r>
    </w:p>
    <w:p w:rsidR="008E6CCB" w:rsidRPr="007E1D6C" w:rsidRDefault="008E6CCB" w:rsidP="007E1D6C">
      <w:pPr>
        <w:tabs>
          <w:tab w:val="left" w:pos="2127"/>
        </w:tabs>
        <w:spacing w:after="0"/>
        <w:ind w:left="284"/>
        <w:jc w:val="both"/>
        <w:rPr>
          <w:rFonts w:ascii="Times New Roman" w:hAnsi="Times New Roman" w:cs="Times New Roman"/>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a szakképzettség angol nyelvű megjelölése: Philologist in Mongolian Studies</w:t>
      </w:r>
    </w:p>
    <w:p w:rsidR="008E6CCB" w:rsidRPr="007E1D6C" w:rsidRDefault="008E6CCB" w:rsidP="007E1D6C">
      <w:pPr>
        <w:tabs>
          <w:tab w:val="left" w:pos="2127"/>
        </w:tabs>
        <w:spacing w:after="0"/>
        <w:ind w:left="284"/>
        <w:jc w:val="both"/>
        <w:rPr>
          <w:rFonts w:ascii="Times New Roman" w:hAnsi="Times New Roman" w:cs="Times New Roman"/>
          <w:color w:val="000000"/>
          <w:sz w:val="24"/>
          <w:szCs w:val="24"/>
          <w:lang w:eastAsia="hu-HU"/>
        </w:rPr>
      </w:pPr>
    </w:p>
    <w:p w:rsidR="008E6CCB" w:rsidRPr="007E1D6C" w:rsidRDefault="008E6CCB" w:rsidP="007E1D6C">
      <w:pPr>
        <w:tabs>
          <w:tab w:val="left" w:pos="567"/>
        </w:tabs>
        <w:spacing w:after="120"/>
        <w:jc w:val="both"/>
        <w:rPr>
          <w:rFonts w:ascii="Times New Roman" w:hAnsi="Times New Roman" w:cs="Times New Roman"/>
          <w:sz w:val="24"/>
          <w:szCs w:val="24"/>
        </w:rPr>
      </w:pPr>
      <w:r w:rsidRPr="007E1D6C">
        <w:rPr>
          <w:rFonts w:ascii="Times New Roman" w:hAnsi="Times New Roman" w:cs="Times New Roman"/>
          <w:b/>
          <w:bCs/>
          <w:color w:val="000000"/>
          <w:sz w:val="24"/>
          <w:szCs w:val="24"/>
          <w:lang w:eastAsia="hu-HU"/>
        </w:rPr>
        <w:t xml:space="preserve">3. Képzési terület </w:t>
      </w:r>
      <w:r w:rsidRPr="007E1D6C">
        <w:rPr>
          <w:rFonts w:ascii="Times New Roman" w:hAnsi="Times New Roman" w:cs="Times New Roman"/>
          <w:sz w:val="24"/>
          <w:szCs w:val="24"/>
        </w:rPr>
        <w:t>bölcsészettudomány</w:t>
      </w:r>
    </w:p>
    <w:p w:rsidR="008E6CCB" w:rsidRPr="007E1D6C" w:rsidRDefault="008E6CCB" w:rsidP="007E1D6C">
      <w:pPr>
        <w:tabs>
          <w:tab w:val="left" w:pos="567"/>
        </w:tabs>
        <w:spacing w:after="120"/>
        <w:jc w:val="both"/>
        <w:rPr>
          <w:rFonts w:ascii="Times New Roman" w:hAnsi="Times New Roman" w:cs="Times New Roman"/>
          <w:sz w:val="24"/>
          <w:szCs w:val="24"/>
        </w:rPr>
      </w:pPr>
    </w:p>
    <w:p w:rsidR="008E6CCB" w:rsidRPr="007E1D6C" w:rsidRDefault="008E6CCB" w:rsidP="007E1D6C">
      <w:pPr>
        <w:tabs>
          <w:tab w:val="left" w:pos="567"/>
        </w:tabs>
        <w:spacing w:after="12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4. A mesterképzésbe történő belépésnél előzményként elfogadott szakok</w:t>
      </w:r>
    </w:p>
    <w:p w:rsidR="008E6CCB" w:rsidRPr="007E1D6C" w:rsidRDefault="008E6CCB" w:rsidP="007E1D6C">
      <w:pPr>
        <w:tabs>
          <w:tab w:val="left" w:pos="567"/>
        </w:tabs>
        <w:spacing w:after="120"/>
        <w:jc w:val="both"/>
        <w:rPr>
          <w:rFonts w:ascii="Times New Roman" w:hAnsi="Times New Roman" w:cs="Times New Roman"/>
          <w:sz w:val="24"/>
          <w:szCs w:val="24"/>
          <w:lang w:eastAsia="hu-HU"/>
        </w:rPr>
      </w:pPr>
      <w:r w:rsidRPr="007E1D6C">
        <w:rPr>
          <w:rFonts w:ascii="Times New Roman" w:hAnsi="Times New Roman" w:cs="Times New Roman"/>
          <w:b/>
          <w:color w:val="000000"/>
          <w:sz w:val="24"/>
          <w:szCs w:val="24"/>
          <w:lang w:eastAsia="hu-HU"/>
        </w:rPr>
        <w:t>4.1. Teljes kreditérték beszámításával vehető figyelembe</w:t>
      </w:r>
      <w:r w:rsidRPr="007E1D6C">
        <w:rPr>
          <w:rFonts w:ascii="Times New Roman" w:hAnsi="Times New Roman" w:cs="Times New Roman"/>
          <w:sz w:val="24"/>
          <w:szCs w:val="24"/>
        </w:rPr>
        <w:t xml:space="preserve"> a keleti nyelvek és kultúrák alapképzési szak mongol szakiránya</w:t>
      </w:r>
      <w:r w:rsidRPr="007E1D6C">
        <w:rPr>
          <w:rFonts w:ascii="Times New Roman" w:hAnsi="Times New Roman" w:cs="Times New Roman"/>
          <w:sz w:val="24"/>
          <w:szCs w:val="24"/>
          <w:lang w:eastAsia="hu-HU"/>
        </w:rPr>
        <w:t>.</w:t>
      </w:r>
    </w:p>
    <w:p w:rsidR="008E6CCB" w:rsidRPr="007E1D6C" w:rsidRDefault="008E6CCB" w:rsidP="007E1D6C">
      <w:pPr>
        <w:spacing w:after="120"/>
        <w:jc w:val="both"/>
        <w:rPr>
          <w:rFonts w:ascii="Times New Roman" w:hAnsi="Times New Roman" w:cs="Times New Roman"/>
          <w:sz w:val="24"/>
          <w:szCs w:val="24"/>
          <w:lang w:eastAsia="hu-HU"/>
        </w:rPr>
      </w:pPr>
      <w:r w:rsidRPr="007E1D6C">
        <w:rPr>
          <w:rFonts w:ascii="Times New Roman" w:hAnsi="Times New Roman" w:cs="Times New Roman"/>
          <w:b/>
          <w:color w:val="000000"/>
          <w:sz w:val="24"/>
          <w:szCs w:val="24"/>
          <w:lang w:eastAsia="hu-HU"/>
        </w:rPr>
        <w:t>4.2. A 9.3. pontban meghatározott kreditek teljesítésével elsősorban számításba vehető</w:t>
      </w:r>
      <w:r w:rsidRPr="007E1D6C">
        <w:rPr>
          <w:rFonts w:ascii="Times New Roman" w:hAnsi="Times New Roman" w:cs="Times New Roman"/>
          <w:sz w:val="24"/>
          <w:szCs w:val="24"/>
        </w:rPr>
        <w:t xml:space="preserve"> a bölcsészettudomány képzési terület alapképzési szakjai</w:t>
      </w:r>
    </w:p>
    <w:p w:rsidR="008E6CCB" w:rsidRPr="007E1D6C" w:rsidRDefault="008E6CCB" w:rsidP="007E1D6C">
      <w:pPr>
        <w:tabs>
          <w:tab w:val="left" w:pos="567"/>
        </w:tabs>
        <w:spacing w:after="120"/>
        <w:jc w:val="both"/>
        <w:rPr>
          <w:rFonts w:ascii="Times New Roman" w:hAnsi="Times New Roman" w:cs="Times New Roman"/>
          <w:b/>
          <w:bCs/>
          <w:color w:val="000000"/>
          <w:sz w:val="24"/>
          <w:szCs w:val="24"/>
          <w:lang w:eastAsia="hu-HU"/>
        </w:rPr>
      </w:pPr>
      <w:r w:rsidRPr="007E1D6C">
        <w:rPr>
          <w:rFonts w:ascii="Times New Roman" w:hAnsi="Times New Roman" w:cs="Times New Roman"/>
          <w:b/>
          <w:color w:val="000000"/>
          <w:sz w:val="24"/>
          <w:szCs w:val="24"/>
          <w:lang w:eastAsia="hu-HU"/>
        </w:rPr>
        <w:lastRenderedPageBreak/>
        <w:t>4.3. A 9.3. pontban meghatározott kreditek teljesítésével vehetők figyelembe továbbá</w:t>
      </w:r>
      <w:r w:rsidRPr="007E1D6C">
        <w:rPr>
          <w:rFonts w:ascii="Times New Roman" w:hAnsi="Times New Roman" w:cs="Times New Roman"/>
          <w:color w:val="000000"/>
          <w:sz w:val="24"/>
          <w:szCs w:val="24"/>
          <w:lang w:eastAsia="hu-HU"/>
        </w:rPr>
        <w:t xml:space="preserve"> azok az alapképzési és mesterképzési szakok, illetve </w:t>
      </w:r>
      <w:r w:rsidRPr="007E1D6C">
        <w:rPr>
          <w:rFonts w:ascii="Times New Roman" w:hAnsi="Times New Roman" w:cs="Times New Roman"/>
          <w:sz w:val="24"/>
          <w:szCs w:val="24"/>
          <w:lang w:eastAsia="hu-HU"/>
        </w:rPr>
        <w:t>a felsőoktatásról szóló 1993. évi LXXX. törvény szerinti</w:t>
      </w:r>
      <w:r w:rsidRPr="007E1D6C">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r w:rsidRPr="007E1D6C">
        <w:rPr>
          <w:rFonts w:ascii="Times New Roman" w:hAnsi="Times New Roman" w:cs="Times New Roman"/>
          <w:b/>
          <w:bCs/>
          <w:color w:val="000000"/>
          <w:sz w:val="24"/>
          <w:szCs w:val="24"/>
          <w:lang w:eastAsia="hu-HU"/>
        </w:rPr>
        <w:t xml:space="preserve"> </w:t>
      </w:r>
    </w:p>
    <w:p w:rsidR="008E6CCB" w:rsidRPr="007E1D6C" w:rsidRDefault="008E6CCB" w:rsidP="007E1D6C">
      <w:pPr>
        <w:spacing w:after="120"/>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b/>
          <w:bCs/>
          <w:sz w:val="24"/>
          <w:szCs w:val="24"/>
          <w:lang w:eastAsia="hu-HU"/>
        </w:rPr>
        <w:t>5. A képzési idő félévekben:</w:t>
      </w:r>
      <w:r w:rsidRPr="007E1D6C">
        <w:rPr>
          <w:rFonts w:ascii="Times New Roman" w:eastAsia="Times New Roman" w:hAnsi="Times New Roman" w:cs="Times New Roman"/>
          <w:sz w:val="24"/>
          <w:szCs w:val="24"/>
          <w:lang w:eastAsia="hu-HU"/>
        </w:rPr>
        <w:t xml:space="preserve"> 4 félév </w:t>
      </w:r>
    </w:p>
    <w:p w:rsidR="008E6CCB" w:rsidRPr="007E1D6C" w:rsidRDefault="008E6CCB" w:rsidP="007E1D6C">
      <w:pPr>
        <w:spacing w:after="0"/>
        <w:jc w:val="both"/>
        <w:rPr>
          <w:rFonts w:ascii="Times New Roman" w:eastAsia="Times New Roman" w:hAnsi="Times New Roman" w:cs="Times New Roman"/>
          <w:b/>
          <w:bCs/>
          <w:sz w:val="24"/>
          <w:szCs w:val="24"/>
          <w:lang w:eastAsia="hu-HU"/>
        </w:rPr>
      </w:pPr>
      <w:r w:rsidRPr="007E1D6C">
        <w:rPr>
          <w:rFonts w:ascii="Times New Roman" w:eastAsia="Times New Roman" w:hAnsi="Times New Roman" w:cs="Times New Roman"/>
          <w:b/>
          <w:bCs/>
          <w:sz w:val="24"/>
          <w:szCs w:val="24"/>
          <w:lang w:eastAsia="hu-HU"/>
        </w:rPr>
        <w:t xml:space="preserve">6. A mesterfokozat megszerzéséhez összegyűjtendő kreditpontok száma: </w:t>
      </w:r>
      <w:r w:rsidRPr="007E1D6C">
        <w:rPr>
          <w:rFonts w:ascii="Times New Roman" w:eastAsia="Times New Roman" w:hAnsi="Times New Roman" w:cs="Times New Roman"/>
          <w:bCs/>
          <w:sz w:val="24"/>
          <w:szCs w:val="24"/>
          <w:lang w:eastAsia="hu-HU"/>
        </w:rPr>
        <w:t xml:space="preserve">120 kredit </w:t>
      </w:r>
    </w:p>
    <w:p w:rsidR="008E6CCB" w:rsidRPr="007E1D6C" w:rsidRDefault="008E6CCB" w:rsidP="007E1D6C">
      <w:pPr>
        <w:spacing w:after="0"/>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 a szak orientációja:</w:t>
      </w:r>
      <w:r w:rsidRPr="007E1D6C">
        <w:rPr>
          <w:rFonts w:ascii="Times New Roman" w:eastAsia="Times New Roman" w:hAnsi="Times New Roman" w:cs="Times New Roman"/>
          <w:bCs/>
          <w:sz w:val="24"/>
          <w:szCs w:val="24"/>
          <w:lang w:eastAsia="hu-HU"/>
        </w:rPr>
        <w:t xml:space="preserve"> elmélet-orientált (60-70 százalék)</w:t>
      </w:r>
    </w:p>
    <w:p w:rsidR="008E6CCB" w:rsidRPr="007E1D6C" w:rsidRDefault="008E6CCB" w:rsidP="007E1D6C">
      <w:pPr>
        <w:spacing w:after="0"/>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 a diplomamunka elkészítéséhez rendelt kreditérték: 20 kredit</w:t>
      </w:r>
    </w:p>
    <w:p w:rsidR="008E6CCB" w:rsidRPr="007E1D6C" w:rsidRDefault="008E6CCB" w:rsidP="007E1D6C">
      <w:pPr>
        <w:spacing w:after="0"/>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 a szabadon választható tantárgyakhoz rendelhető minimális kreditérték:</w:t>
      </w:r>
      <w:r w:rsidRPr="007E1D6C">
        <w:rPr>
          <w:rFonts w:ascii="Times New Roman" w:eastAsia="Times New Roman" w:hAnsi="Times New Roman" w:cs="Times New Roman"/>
          <w:iCs/>
          <w:sz w:val="24"/>
          <w:szCs w:val="24"/>
          <w:lang w:eastAsia="hu-HU"/>
        </w:rPr>
        <w:t xml:space="preserve"> 10</w:t>
      </w:r>
      <w:r w:rsidRPr="007E1D6C">
        <w:rPr>
          <w:rFonts w:ascii="Times New Roman" w:eastAsia="Times New Roman" w:hAnsi="Times New Roman" w:cs="Times New Roman"/>
          <w:sz w:val="24"/>
          <w:szCs w:val="24"/>
          <w:lang w:eastAsia="hu-HU"/>
        </w:rPr>
        <w:t xml:space="preserve"> kredit</w:t>
      </w:r>
    </w:p>
    <w:p w:rsidR="008E6CCB" w:rsidRPr="007E1D6C" w:rsidRDefault="008E6CCB" w:rsidP="007E1D6C">
      <w:pPr>
        <w:spacing w:after="0"/>
        <w:jc w:val="both"/>
        <w:rPr>
          <w:rFonts w:ascii="Times New Roman" w:eastAsia="Times New Roman" w:hAnsi="Times New Roman" w:cs="Times New Roman"/>
          <w:b/>
          <w:sz w:val="24"/>
          <w:szCs w:val="24"/>
          <w:lang w:eastAsia="hu-HU"/>
        </w:rPr>
      </w:pPr>
    </w:p>
    <w:p w:rsidR="008E6CCB" w:rsidRPr="007E1D6C" w:rsidRDefault="008E6CCB" w:rsidP="007E1D6C">
      <w:pPr>
        <w:spacing w:after="0"/>
        <w:jc w:val="both"/>
        <w:rPr>
          <w:rFonts w:ascii="Times New Roman" w:eastAsia="Times New Roman" w:hAnsi="Times New Roman" w:cs="Times New Roman"/>
          <w:sz w:val="24"/>
          <w:szCs w:val="24"/>
          <w:lang w:eastAsia="ar-SA"/>
        </w:rPr>
      </w:pPr>
      <w:r w:rsidRPr="007E1D6C">
        <w:rPr>
          <w:rFonts w:ascii="Times New Roman" w:eastAsia="Times New Roman" w:hAnsi="Times New Roman" w:cs="Times New Roman"/>
          <w:b/>
          <w:sz w:val="24"/>
          <w:szCs w:val="24"/>
          <w:lang w:eastAsia="ar-SA"/>
        </w:rPr>
        <w:t>7. A szakképzettség képzési területek egységes osztályozási rendszer szerinti tanulmányi területi besorolása:</w:t>
      </w:r>
      <w:r w:rsidRPr="007E1D6C">
        <w:rPr>
          <w:rFonts w:ascii="Times New Roman" w:eastAsia="Times New Roman" w:hAnsi="Times New Roman" w:cs="Times New Roman"/>
          <w:sz w:val="24"/>
          <w:szCs w:val="24"/>
          <w:lang w:eastAsia="ar-SA"/>
        </w:rPr>
        <w:t xml:space="preserve"> 222 </w:t>
      </w:r>
    </w:p>
    <w:p w:rsidR="008E6CCB" w:rsidRPr="007E1D6C" w:rsidRDefault="008E6CCB" w:rsidP="007E1D6C">
      <w:pPr>
        <w:tabs>
          <w:tab w:val="left" w:pos="567"/>
        </w:tabs>
        <w:spacing w:before="240" w:after="12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 xml:space="preserve">8. A mesterképzési </w:t>
      </w:r>
      <w:proofErr w:type="gramStart"/>
      <w:r w:rsidRPr="007E1D6C">
        <w:rPr>
          <w:rFonts w:ascii="Times New Roman" w:hAnsi="Times New Roman" w:cs="Times New Roman"/>
          <w:b/>
          <w:bCs/>
          <w:sz w:val="24"/>
          <w:szCs w:val="24"/>
          <w:lang w:eastAsia="ar-SA"/>
        </w:rPr>
        <w:t>szak képzési</w:t>
      </w:r>
      <w:proofErr w:type="gramEnd"/>
      <w:r w:rsidRPr="007E1D6C">
        <w:rPr>
          <w:rFonts w:ascii="Times New Roman" w:hAnsi="Times New Roman" w:cs="Times New Roman"/>
          <w:b/>
          <w:bCs/>
          <w:sz w:val="24"/>
          <w:szCs w:val="24"/>
          <w:lang w:eastAsia="ar-SA"/>
        </w:rPr>
        <w:t xml:space="preserve"> célja, az általános és a szakmai kompetenciák:</w:t>
      </w:r>
    </w:p>
    <w:p w:rsidR="008E6CCB" w:rsidRPr="007E1D6C" w:rsidRDefault="008E6CCB" w:rsidP="007E1D6C">
      <w:pPr>
        <w:pStyle w:val="NormlWeb"/>
        <w:spacing w:before="280" w:line="276" w:lineRule="auto"/>
        <w:jc w:val="both"/>
      </w:pPr>
      <w:r w:rsidRPr="007E1D6C">
        <w:t xml:space="preserve">A képzés célja olyan szakemberek képzése, akik jól ismerik a mongol nyelvet, a mongol nyelvű népek műveltségét. Ismereteikre építve képesek mongol nyelvű hétköznapi, kulturális, politikai, gazdasági, társadalmi, valamint nyelv- és irodalomtudományi szövegeket felelősen értelmezni, közvetíteni és alkotni írásban és szóban. A belső-ázsiai filológia, a nomád műveltség, a vallástörténeti (buddhizmus, természeti vallások, sámánizmus) valamint történelmi és irodalmi ismereteik birtokában képesek az írott és a beszélt mongol </w:t>
      </w:r>
      <w:proofErr w:type="gramStart"/>
      <w:r w:rsidRPr="007E1D6C">
        <w:t>nyelv(</w:t>
      </w:r>
      <w:proofErr w:type="gramEnd"/>
      <w:r w:rsidRPr="007E1D6C">
        <w:t>ek) írásban és szóban történő magas szintű használatára. Alkalmasak tudományos előadások megtartására, szakcikkek megírására, s a jelenleg újra bővülő gazdasági kapcsolatokhoz kötődő tolmácsolási, fordítási feladatok elvégzésére. A gyakorlatban is jól alkalmazható tudással rendelkeznek saját témájukban és annak közvetlen történeti és elméleti kontextusában mélyreható és többféle megközelítési módot képesek használni. Felkészültek tanulmányaik doktori képzés keretében történő folytatására.</w:t>
      </w:r>
    </w:p>
    <w:p w:rsidR="008E6CCB" w:rsidRPr="007E1D6C" w:rsidRDefault="008E6CCB" w:rsidP="007E1D6C">
      <w:pPr>
        <w:spacing w:after="120"/>
        <w:jc w:val="both"/>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t>Az elsajátítandó szakmai kompetenciák</w:t>
      </w:r>
    </w:p>
    <w:p w:rsidR="008E6CCB" w:rsidRPr="007E1D6C" w:rsidRDefault="008E6CCB" w:rsidP="007E1D6C">
      <w:pPr>
        <w:spacing w:after="120"/>
        <w:jc w:val="both"/>
        <w:rPr>
          <w:rFonts w:ascii="Times New Roman" w:hAnsi="Times New Roman" w:cs="Times New Roman"/>
          <w:b/>
          <w:bCs/>
          <w:iCs/>
          <w:sz w:val="24"/>
          <w:szCs w:val="24"/>
          <w:lang w:eastAsia="hu-HU"/>
        </w:rPr>
      </w:pPr>
      <w:r w:rsidRPr="007E1D6C">
        <w:rPr>
          <w:rFonts w:ascii="Times New Roman" w:hAnsi="Times New Roman" w:cs="Times New Roman"/>
          <w:b/>
          <w:sz w:val="24"/>
          <w:szCs w:val="24"/>
        </w:rPr>
        <w:t>A mongolisztika szakos bölcsész</w:t>
      </w:r>
    </w:p>
    <w:p w:rsidR="008E6CCB" w:rsidRPr="007E1D6C" w:rsidRDefault="008E6CCB" w:rsidP="007E1D6C">
      <w:pPr>
        <w:tabs>
          <w:tab w:val="left" w:pos="567"/>
        </w:tabs>
        <w:spacing w:after="0"/>
        <w:ind w:left="720"/>
        <w:jc w:val="both"/>
        <w:rPr>
          <w:rFonts w:ascii="Times New Roman" w:eastAsia="Times New Roman" w:hAnsi="Times New Roman" w:cs="Times New Roman"/>
          <w:b/>
          <w:bCs/>
          <w:sz w:val="24"/>
          <w:szCs w:val="24"/>
          <w:lang w:eastAsia="hu-HU"/>
        </w:rPr>
      </w:pPr>
      <w:proofErr w:type="gramStart"/>
      <w:r w:rsidRPr="007E1D6C">
        <w:rPr>
          <w:rFonts w:ascii="Times New Roman" w:eastAsia="Times New Roman" w:hAnsi="Times New Roman" w:cs="Times New Roman"/>
          <w:b/>
          <w:bCs/>
          <w:iCs/>
          <w:sz w:val="24"/>
          <w:szCs w:val="24"/>
          <w:lang w:eastAsia="hu-HU"/>
        </w:rPr>
        <w:t>a</w:t>
      </w:r>
      <w:proofErr w:type="gramEnd"/>
      <w:r w:rsidRPr="007E1D6C">
        <w:rPr>
          <w:rFonts w:ascii="Times New Roman" w:eastAsia="Times New Roman" w:hAnsi="Times New Roman" w:cs="Times New Roman"/>
          <w:b/>
          <w:bCs/>
          <w:iCs/>
          <w:sz w:val="24"/>
          <w:szCs w:val="24"/>
          <w:lang w:eastAsia="hu-HU"/>
        </w:rPr>
        <w:t>) tudása</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t>Felsőfokon ismeri a modern (halha) mongol nyelvet.</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t>Ismeri a klasszikus mongol nyelvet.</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t>Ismeri a mongol és belső-ázsiai népek történetét és műveltségét.</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t>Ismeri a mongol és belső-ázsiai népek vallásait (buddhizmus, sámánizmus).</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t>Ismeri a mongol és belső-ázsiai buddhizmus történetét, művészetét, irodalmát.</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t>Ismeri a kommunikáció rendszerét eltérő kultúrájú népekkel.</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t>Ismeri a nyelv, irodalom és a műveltség mélyebb összefüggéseinek vizsgálatához szükséges kutatási módszereket.</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t>Ismeri a mongol identitás legfontosabb kulturális jelenségeit, kontextusát valamint legalább még egy másik keleti műveltség legfontosabb vonásait, továbbá átlátja a mongol jelenségek befogadását és értelmezését.</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lastRenderedPageBreak/>
        <w:t>Ismeri a mongol nyelvű műveltségek jellemző írásbeli és szóbeli, tudományos és népszerűsítő műfajait.</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t>Ismeri a mongolisztika jellemző kutatási kérdéseit, elemzési és értelmezési módszereit.</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t>Ismeri a szak egyes területeinek (irodalom-, nyelv- és művelődéstörténet) mongol nyelvű terminológiáját.</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t>Nyelvtudományi, történelmi, művelődéstörténeti és kutatás-módszertani ismeretek részeként jártas a leíró nyelvtani (fonológia, morfológia, szintaxis) és nyelvfejlesztési ismeretek, a történeti és összehasonlító nyelvtudomány, nyelvtörténet, adott terület népei és nyelvei, a nyelvészet egyéb területei, és a filológia (szövegkritika, szövegkiadás) területén.</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t>Ismeri Belső-Ázsia történelmét és társadalomtörténetét, az egyetemes történetben betöltött szerepét, a térség kapcsolatát a világ más területeivel a korábbi időszakokban és napjainkban, a belső-ázsiai buddhizmus történetét, népi vallásosságot, és a nomádok hagyományos műveltségét.</w:t>
      </w:r>
    </w:p>
    <w:p w:rsidR="008E6CCB" w:rsidRPr="007E1D6C" w:rsidRDefault="008E6CCB" w:rsidP="007E1D6C">
      <w:pPr>
        <w:spacing w:before="240" w:after="120"/>
        <w:jc w:val="both"/>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t>b) képességei</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t>Ismereteit képes alkalmazni a tudományos fórumokon való megjelenítéshez, a megoldandó problémák megértéséhez és megoldása terén önálló tevékenységre, eredeti ötletek felvetésére, valamint a feladatok szakmailag magas szinten és önállóan történő megtervezésére és végrehajtására.</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t>Képes saját tudása magasabb szintre emelésére.</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t>Képes képzési területük belső törvényszerűségei megértésének elmélyítésére és önműveléssel, önfejlesztéssel folyamatosan új képességek kialakítására.</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t>Képes a mélyebb összefüggések megértésére és a megszerzett információk alkalmazására a kutatásban.</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t>A megismert kutatási módszerekkel képes más területek, népek kultúráinak kutatására.</w:t>
      </w:r>
    </w:p>
    <w:p w:rsidR="008E6CCB" w:rsidRPr="007E1D6C" w:rsidRDefault="008E6CCB" w:rsidP="007E1D6C">
      <w:pPr>
        <w:pStyle w:val="NormlWeb"/>
        <w:spacing w:after="0" w:line="276" w:lineRule="auto"/>
        <w:ind w:left="284"/>
        <w:jc w:val="both"/>
      </w:pPr>
    </w:p>
    <w:p w:rsidR="008E6CCB" w:rsidRPr="007E1D6C" w:rsidRDefault="008E6CCB" w:rsidP="007E1D6C">
      <w:pPr>
        <w:tabs>
          <w:tab w:val="left" w:pos="567"/>
        </w:tabs>
        <w:jc w:val="both"/>
        <w:rPr>
          <w:rFonts w:ascii="Times New Roman" w:eastAsia="Times New Roman" w:hAnsi="Times New Roman" w:cs="Times New Roman"/>
          <w:b/>
          <w:bCs/>
          <w:sz w:val="24"/>
          <w:szCs w:val="24"/>
          <w:lang w:eastAsia="hu-HU"/>
        </w:rPr>
      </w:pPr>
      <w:r w:rsidRPr="007E1D6C">
        <w:rPr>
          <w:rFonts w:ascii="Times New Roman" w:eastAsia="Times New Roman" w:hAnsi="Times New Roman" w:cs="Times New Roman"/>
          <w:b/>
          <w:bCs/>
          <w:iCs/>
          <w:sz w:val="24"/>
          <w:szCs w:val="24"/>
          <w:lang w:eastAsia="hu-HU"/>
        </w:rPr>
        <w:t>c) attitűdje</w:t>
      </w:r>
    </w:p>
    <w:p w:rsidR="008E6CCB" w:rsidRPr="007E1D6C" w:rsidRDefault="008E6CCB" w:rsidP="007E1D6C">
      <w:pPr>
        <w:tabs>
          <w:tab w:val="left" w:pos="567"/>
        </w:tabs>
        <w:spacing w:before="240" w:after="120"/>
        <w:jc w:val="both"/>
        <w:rPr>
          <w:rFonts w:ascii="Times New Roman" w:hAnsi="Times New Roman" w:cs="Times New Roman"/>
          <w:b/>
          <w:bCs/>
          <w:iCs/>
          <w:sz w:val="24"/>
          <w:szCs w:val="24"/>
          <w:lang w:eastAsia="hu-HU"/>
        </w:rPr>
      </w:pP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t>Elkötelezett a mongol és belső-ázsiai műveltség iránti.</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t>Munkájában magas fokon motivált, és minőség mindenkori szem előtt tartásával végzi azt.</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t>Törekszik a célterület sajátosságait figyelembe vevő kommunikációra.</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t>Hiteles a mongol műveltség és gondolkodásmód közvetítésében.</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t>Törekszik az önképzésre és a szakmai hivatástudat kialakítására.</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t>Munkája során hozzáállása kezdeményező, együttműködő és értékközpontú.</w:t>
      </w:r>
    </w:p>
    <w:p w:rsidR="008E6CCB" w:rsidRPr="007E1D6C" w:rsidRDefault="008E6CCB" w:rsidP="007E1D6C">
      <w:pPr>
        <w:tabs>
          <w:tab w:val="left" w:pos="567"/>
        </w:tabs>
        <w:ind w:left="284"/>
        <w:jc w:val="both"/>
        <w:rPr>
          <w:rFonts w:ascii="Times New Roman" w:eastAsia="Times New Roman" w:hAnsi="Times New Roman" w:cs="Times New Roman"/>
          <w:b/>
          <w:bCs/>
          <w:iCs/>
          <w:sz w:val="24"/>
          <w:szCs w:val="24"/>
          <w:lang w:eastAsia="hu-HU"/>
        </w:rPr>
      </w:pPr>
      <w:r w:rsidRPr="007E1D6C">
        <w:rPr>
          <w:rFonts w:ascii="Times New Roman" w:eastAsia="Times New Roman" w:hAnsi="Times New Roman" w:cs="Times New Roman"/>
          <w:b/>
          <w:bCs/>
          <w:iCs/>
          <w:sz w:val="24"/>
          <w:szCs w:val="24"/>
          <w:lang w:eastAsia="hu-HU"/>
        </w:rPr>
        <w:t>d) autonómiája és felelőssége</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t xml:space="preserve">Felelősséget érez a képviselt (hozott) és a befogadó (megtanult, szerzett) két műveltség minden területén, </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t>Megfelelően viszonyul más kultúrákhoz.</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lastRenderedPageBreak/>
        <w:t>Autonómia a megszerzett ismeretek más területen való, nem csak a bölcsészettudományoz kapcsolódó alkalmazásában, és az ismeretek továbbfejlesztésében.</w:t>
      </w:r>
    </w:p>
    <w:p w:rsidR="008E6CCB" w:rsidRPr="007E1D6C" w:rsidRDefault="008E6CCB" w:rsidP="007E1D6C">
      <w:pPr>
        <w:pStyle w:val="NormlWeb"/>
        <w:numPr>
          <w:ilvl w:val="0"/>
          <w:numId w:val="51"/>
        </w:numPr>
        <w:suppressAutoHyphens/>
        <w:spacing w:before="0" w:beforeAutospacing="0" w:after="0" w:afterAutospacing="0" w:line="276" w:lineRule="auto"/>
        <w:ind w:left="284"/>
        <w:jc w:val="both"/>
      </w:pPr>
      <w:r w:rsidRPr="007E1D6C">
        <w:t>Azon módszerek tudatos képviselete, amelyekkel a mongolisztika területén dolgozik, és más tudományágak eltérő módszertani sajátosságainak elfogadása.</w:t>
      </w:r>
    </w:p>
    <w:p w:rsidR="008E6CCB" w:rsidRPr="007E1D6C" w:rsidRDefault="008E6CCB" w:rsidP="007E1D6C">
      <w:pPr>
        <w:pStyle w:val="NormlWeb"/>
        <w:spacing w:after="0" w:line="276" w:lineRule="auto"/>
        <w:ind w:left="284"/>
        <w:jc w:val="both"/>
      </w:pPr>
    </w:p>
    <w:p w:rsidR="008E6CCB" w:rsidRPr="007E1D6C" w:rsidRDefault="008E6CCB" w:rsidP="007E1D6C">
      <w:pPr>
        <w:spacing w:after="0"/>
        <w:jc w:val="both"/>
        <w:rPr>
          <w:rFonts w:ascii="Times New Roman" w:eastAsia="Times New Roman" w:hAnsi="Times New Roman" w:cs="Times New Roman"/>
          <w:iCs/>
          <w:sz w:val="24"/>
          <w:szCs w:val="24"/>
          <w:lang w:eastAsia="hu-HU"/>
        </w:rPr>
      </w:pPr>
      <w:r w:rsidRPr="007E1D6C">
        <w:rPr>
          <w:rFonts w:ascii="Times New Roman" w:eastAsia="Times New Roman" w:hAnsi="Times New Roman" w:cs="Times New Roman"/>
          <w:b/>
          <w:bCs/>
          <w:iCs/>
          <w:sz w:val="24"/>
          <w:szCs w:val="24"/>
          <w:lang w:eastAsia="hu-HU"/>
        </w:rPr>
        <w:t>9. A mesterképzés jellemzői</w:t>
      </w:r>
    </w:p>
    <w:p w:rsidR="008E6CCB" w:rsidRPr="007E1D6C" w:rsidRDefault="008E6CCB" w:rsidP="007E1D6C">
      <w:pPr>
        <w:spacing w:after="0"/>
        <w:jc w:val="both"/>
        <w:rPr>
          <w:rFonts w:ascii="Times New Roman" w:eastAsia="Times New Roman" w:hAnsi="Times New Roman" w:cs="Times New Roman"/>
          <w:b/>
          <w:sz w:val="24"/>
          <w:szCs w:val="24"/>
          <w:lang w:eastAsia="hu-HU"/>
        </w:rPr>
      </w:pPr>
      <w:r w:rsidRPr="007E1D6C">
        <w:rPr>
          <w:rFonts w:ascii="Times New Roman" w:eastAsia="Times New Roman" w:hAnsi="Times New Roman" w:cs="Times New Roman"/>
          <w:b/>
          <w:sz w:val="24"/>
          <w:szCs w:val="24"/>
          <w:lang w:eastAsia="hu-HU"/>
        </w:rPr>
        <w:t xml:space="preserve">9.1. A szakmai ismeretek </w:t>
      </w:r>
      <w:commentRangeStart w:id="23"/>
      <w:r w:rsidRPr="007E1D6C">
        <w:rPr>
          <w:rFonts w:ascii="Times New Roman" w:eastAsia="Times New Roman" w:hAnsi="Times New Roman" w:cs="Times New Roman"/>
          <w:b/>
          <w:sz w:val="24"/>
          <w:szCs w:val="24"/>
          <w:lang w:eastAsia="hu-HU"/>
        </w:rPr>
        <w:t>jellemzői</w:t>
      </w:r>
      <w:commentRangeEnd w:id="23"/>
      <w:r w:rsidRPr="007E1D6C">
        <w:rPr>
          <w:rStyle w:val="Jegyzethivatkozs"/>
          <w:rFonts w:ascii="Times New Roman" w:hAnsi="Times New Roman" w:cs="Times New Roman"/>
          <w:sz w:val="24"/>
          <w:szCs w:val="24"/>
          <w:lang w:eastAsia="ja-JP"/>
        </w:rPr>
        <w:commentReference w:id="23"/>
      </w:r>
    </w:p>
    <w:p w:rsidR="008E6CCB" w:rsidRPr="007E1D6C" w:rsidRDefault="008E6CCB" w:rsidP="007E1D6C">
      <w:pPr>
        <w:tabs>
          <w:tab w:val="left" w:pos="567"/>
        </w:tabs>
        <w:spacing w:before="240" w:after="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szakképzettséghez vezető tudományágak, szakterületek, amelyekből a szak felépül</w:t>
      </w:r>
    </w:p>
    <w:p w:rsidR="008E6CCB" w:rsidRPr="007E1D6C" w:rsidRDefault="008E6CCB" w:rsidP="007E1D6C">
      <w:pPr>
        <w:spacing w:after="120"/>
        <w:jc w:val="both"/>
        <w:rPr>
          <w:rFonts w:ascii="Times New Roman" w:eastAsia="Batang" w:hAnsi="Times New Roman" w:cs="Times New Roman"/>
          <w:sz w:val="24"/>
          <w:szCs w:val="24"/>
          <w:lang w:eastAsia="ja-JP"/>
        </w:rPr>
      </w:pPr>
      <w:r w:rsidRPr="007E1D6C">
        <w:rPr>
          <w:rFonts w:ascii="Times New Roman" w:eastAsia="Batang" w:hAnsi="Times New Roman" w:cs="Times New Roman"/>
          <w:sz w:val="24"/>
          <w:szCs w:val="24"/>
          <w:lang w:eastAsia="ja-JP"/>
        </w:rPr>
        <w:t xml:space="preserve">- képzést alapozó, általános kompetenciákat fejlesztő ismeretek 20-25 kredit; </w:t>
      </w:r>
      <w:bookmarkStart w:id="24" w:name="__DdeLink__2157_570285039"/>
      <w:bookmarkEnd w:id="24"/>
    </w:p>
    <w:p w:rsidR="008E6CCB" w:rsidRPr="007E1D6C" w:rsidRDefault="008E6CCB" w:rsidP="007E1D6C">
      <w:pPr>
        <w:spacing w:after="120"/>
        <w:jc w:val="both"/>
        <w:rPr>
          <w:rFonts w:ascii="Times New Roman" w:eastAsia="Batang" w:hAnsi="Times New Roman" w:cs="Times New Roman"/>
          <w:sz w:val="24"/>
          <w:szCs w:val="24"/>
          <w:lang w:eastAsia="ja-JP"/>
        </w:rPr>
      </w:pPr>
      <w:r w:rsidRPr="007E1D6C">
        <w:rPr>
          <w:rFonts w:ascii="Times New Roman" w:eastAsia="Batang" w:hAnsi="Times New Roman" w:cs="Times New Roman"/>
          <w:sz w:val="24"/>
          <w:szCs w:val="24"/>
          <w:lang w:eastAsia="ja-JP"/>
        </w:rPr>
        <w:t xml:space="preserve">- mongol nyelvfejlesztés 25-30 kredit; </w:t>
      </w:r>
    </w:p>
    <w:p w:rsidR="008E6CCB" w:rsidRPr="007E1D6C" w:rsidRDefault="008E6CCB" w:rsidP="007E1D6C">
      <w:pPr>
        <w:spacing w:after="120"/>
        <w:jc w:val="both"/>
        <w:rPr>
          <w:rFonts w:ascii="Times New Roman" w:eastAsia="Batang" w:hAnsi="Times New Roman" w:cs="Times New Roman"/>
          <w:sz w:val="24"/>
          <w:szCs w:val="24"/>
          <w:lang w:eastAsia="ja-JP"/>
        </w:rPr>
      </w:pPr>
      <w:r w:rsidRPr="007E1D6C">
        <w:rPr>
          <w:rFonts w:ascii="Times New Roman" w:eastAsia="Batang" w:hAnsi="Times New Roman" w:cs="Times New Roman"/>
          <w:sz w:val="24"/>
          <w:szCs w:val="24"/>
          <w:lang w:eastAsia="ja-JP"/>
        </w:rPr>
        <w:t xml:space="preserve">- mongol nyelvészet 20-25 kredit; </w:t>
      </w:r>
    </w:p>
    <w:p w:rsidR="008E6CCB" w:rsidRPr="007E1D6C" w:rsidRDefault="008E6CCB" w:rsidP="007E1D6C">
      <w:pPr>
        <w:spacing w:after="120"/>
        <w:jc w:val="both"/>
        <w:rPr>
          <w:rFonts w:ascii="Times New Roman" w:eastAsia="Batang" w:hAnsi="Times New Roman" w:cs="Times New Roman"/>
          <w:sz w:val="24"/>
          <w:szCs w:val="24"/>
          <w:lang w:eastAsia="ja-JP"/>
        </w:rPr>
      </w:pPr>
      <w:r w:rsidRPr="007E1D6C">
        <w:rPr>
          <w:rFonts w:ascii="Times New Roman" w:eastAsia="Batang" w:hAnsi="Times New Roman" w:cs="Times New Roman"/>
          <w:sz w:val="24"/>
          <w:szCs w:val="24"/>
          <w:lang w:eastAsia="ja-JP"/>
        </w:rPr>
        <w:t xml:space="preserve">- mongol nyelvű irodalom 15-20 kredit; </w:t>
      </w:r>
    </w:p>
    <w:p w:rsidR="008E6CCB" w:rsidRPr="007E1D6C" w:rsidRDefault="008E6CCB" w:rsidP="007E1D6C">
      <w:pPr>
        <w:spacing w:after="120"/>
        <w:jc w:val="both"/>
        <w:rPr>
          <w:rFonts w:ascii="Times New Roman" w:eastAsia="Batang" w:hAnsi="Times New Roman" w:cs="Times New Roman"/>
          <w:sz w:val="24"/>
          <w:szCs w:val="24"/>
          <w:lang w:eastAsia="ja-JP"/>
        </w:rPr>
      </w:pPr>
      <w:r w:rsidRPr="007E1D6C">
        <w:rPr>
          <w:rFonts w:ascii="Times New Roman" w:eastAsia="Batang" w:hAnsi="Times New Roman" w:cs="Times New Roman"/>
          <w:sz w:val="24"/>
          <w:szCs w:val="24"/>
          <w:lang w:eastAsia="ja-JP"/>
        </w:rPr>
        <w:t xml:space="preserve">- mongol nyelvű kultúrák és társadalmak 25-35 kredit, </w:t>
      </w:r>
    </w:p>
    <w:p w:rsidR="008E6CCB" w:rsidRPr="007E1D6C" w:rsidRDefault="008E6CCB" w:rsidP="007E1D6C">
      <w:pPr>
        <w:widowControl w:val="0"/>
        <w:autoSpaceDE w:val="0"/>
        <w:autoSpaceDN w:val="0"/>
        <w:adjustRightInd w:val="0"/>
        <w:spacing w:after="0"/>
        <w:jc w:val="both"/>
        <w:rPr>
          <w:rFonts w:ascii="Times New Roman" w:hAnsi="Times New Roman" w:cs="Times New Roman"/>
          <w:sz w:val="24"/>
          <w:szCs w:val="24"/>
          <w:lang w:eastAsia="ar-SA"/>
        </w:rPr>
      </w:pPr>
      <w:r w:rsidRPr="007E1D6C">
        <w:rPr>
          <w:rFonts w:ascii="Times New Roman" w:hAnsi="Times New Roman" w:cs="Times New Roman"/>
          <w:color w:val="000000"/>
          <w:sz w:val="24"/>
          <w:szCs w:val="24"/>
          <w:lang w:eastAsia="ar-SA"/>
        </w:rPr>
        <w:t xml:space="preserve">A felsőoktatási intézmény által ajánlott speciális programok </w:t>
      </w:r>
      <w:r w:rsidRPr="007E1D6C">
        <w:rPr>
          <w:rFonts w:ascii="Times New Roman" w:hAnsi="Times New Roman" w:cs="Times New Roman"/>
          <w:sz w:val="24"/>
          <w:szCs w:val="24"/>
          <w:lang w:eastAsia="ar-SA"/>
        </w:rPr>
        <w:t>a beszélt (halha) és írott mongol nyelvek magas szintű ismeretét, a nyelvjárásokban jártasságot biztosítják.</w:t>
      </w:r>
    </w:p>
    <w:p w:rsidR="008E6CCB" w:rsidRPr="007E1D6C" w:rsidRDefault="008E6CCB" w:rsidP="007E1D6C">
      <w:pPr>
        <w:spacing w:before="240" w:after="120"/>
        <w:jc w:val="both"/>
        <w:rPr>
          <w:rFonts w:ascii="Times New Roman" w:hAnsi="Times New Roman" w:cs="Times New Roman"/>
          <w:sz w:val="24"/>
          <w:szCs w:val="24"/>
        </w:rPr>
      </w:pPr>
    </w:p>
    <w:p w:rsidR="008E6CCB" w:rsidRPr="007E1D6C" w:rsidRDefault="008E6CCB" w:rsidP="007E1D6C">
      <w:pPr>
        <w:tabs>
          <w:tab w:val="left" w:pos="567"/>
        </w:tabs>
        <w:spacing w:before="240" w:after="12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9.2.</w:t>
      </w:r>
      <w:r w:rsidRPr="007E1D6C">
        <w:rPr>
          <w:rFonts w:ascii="Times New Roman" w:hAnsi="Times New Roman" w:cs="Times New Roman"/>
          <w:sz w:val="24"/>
          <w:szCs w:val="24"/>
          <w:lang w:eastAsia="ar-SA"/>
        </w:rPr>
        <w:t xml:space="preserve"> </w:t>
      </w:r>
      <w:r w:rsidRPr="007E1D6C">
        <w:rPr>
          <w:rFonts w:ascii="Times New Roman" w:hAnsi="Times New Roman" w:cs="Times New Roman"/>
          <w:b/>
          <w:bCs/>
          <w:sz w:val="24"/>
          <w:szCs w:val="24"/>
          <w:lang w:eastAsia="ar-SA"/>
        </w:rPr>
        <w:t>Idegen-nyelvi követelmény</w:t>
      </w:r>
    </w:p>
    <w:p w:rsidR="008E6CCB" w:rsidRPr="007E1D6C" w:rsidRDefault="008E6CCB" w:rsidP="007E1D6C">
      <w:pPr>
        <w:pStyle w:val="NormlWeb"/>
        <w:spacing w:before="280" w:line="276" w:lineRule="auto"/>
        <w:jc w:val="both"/>
      </w:pPr>
      <w:r w:rsidRPr="007E1D6C">
        <w:t>A mesterfokozat megszerzéséhez egy idegen nyelvből államilag elismert, felsőfokú (C1) komplex típusú nyelvvizsga vagy egy, az alapfokozat megszerzéséhez szükséges nyelvtől eltérő további nyelvből államilag elismert középfokú (B2) komplex típusú nyelvvizsga vagy ezekkel egyenértékű érettségi bizonyítvány vagy oklevél szükséges.</w:t>
      </w:r>
    </w:p>
    <w:p w:rsidR="008E6CCB" w:rsidRPr="007E1D6C" w:rsidRDefault="008E6CCB" w:rsidP="007E1D6C">
      <w:pPr>
        <w:pStyle w:val="NormlWeb"/>
        <w:spacing w:before="280" w:line="276" w:lineRule="auto"/>
        <w:jc w:val="both"/>
        <w:rPr>
          <w:b/>
          <w:bCs/>
          <w:lang w:eastAsia="ar-SA"/>
        </w:rPr>
      </w:pPr>
    </w:p>
    <w:p w:rsidR="008E6CCB" w:rsidRPr="007E1D6C" w:rsidRDefault="008E6CCB" w:rsidP="007E1D6C">
      <w:pPr>
        <w:tabs>
          <w:tab w:val="left" w:pos="567"/>
        </w:tabs>
        <w:spacing w:after="0"/>
        <w:jc w:val="both"/>
        <w:rPr>
          <w:rFonts w:ascii="Times New Roman" w:hAnsi="Times New Roman" w:cs="Times New Roman"/>
          <w:b/>
          <w:color w:val="000000"/>
          <w:sz w:val="24"/>
          <w:szCs w:val="24"/>
          <w:lang w:eastAsia="hu-HU"/>
        </w:rPr>
      </w:pPr>
      <w:r w:rsidRPr="007E1D6C">
        <w:rPr>
          <w:rFonts w:ascii="Times New Roman" w:hAnsi="Times New Roman" w:cs="Times New Roman"/>
          <w:b/>
          <w:color w:val="000000"/>
          <w:sz w:val="24"/>
          <w:szCs w:val="24"/>
          <w:lang w:eastAsia="ar-SA"/>
        </w:rPr>
        <w:t>9.3.</w:t>
      </w:r>
      <w:r w:rsidRPr="007E1D6C">
        <w:rPr>
          <w:rFonts w:ascii="Times New Roman" w:hAnsi="Times New Roman" w:cs="Times New Roman"/>
          <w:color w:val="000000"/>
          <w:sz w:val="24"/>
          <w:szCs w:val="24"/>
          <w:lang w:eastAsia="ar-SA"/>
        </w:rPr>
        <w:t xml:space="preserve"> </w:t>
      </w:r>
      <w:r w:rsidRPr="007E1D6C">
        <w:rPr>
          <w:rFonts w:ascii="Times New Roman" w:hAnsi="Times New Roman" w:cs="Times New Roman"/>
          <w:b/>
          <w:sz w:val="24"/>
          <w:szCs w:val="24"/>
        </w:rPr>
        <w:t>A 4.2. és 4.3. pontban megadott oklevéllel rendelkezők esetén</w:t>
      </w:r>
      <w:r w:rsidRPr="007E1D6C">
        <w:rPr>
          <w:rFonts w:ascii="Times New Roman" w:hAnsi="Times New Roman" w:cs="Times New Roman"/>
          <w:sz w:val="24"/>
          <w:szCs w:val="24"/>
        </w:rPr>
        <w:t xml:space="preserve"> </w:t>
      </w:r>
      <w:r w:rsidRPr="007E1D6C">
        <w:rPr>
          <w:rFonts w:ascii="Times New Roman" w:hAnsi="Times New Roman" w:cs="Times New Roman"/>
          <w:b/>
          <w:sz w:val="24"/>
          <w:szCs w:val="24"/>
        </w:rPr>
        <w:t>a</w:t>
      </w:r>
      <w:r w:rsidRPr="007E1D6C">
        <w:rPr>
          <w:rFonts w:ascii="Times New Roman" w:hAnsi="Times New Roman" w:cs="Times New Roman"/>
          <w:b/>
          <w:color w:val="000000"/>
          <w:sz w:val="24"/>
          <w:szCs w:val="24"/>
          <w:lang w:eastAsia="hu-HU"/>
        </w:rPr>
        <w:t xml:space="preserve"> mesterképzési képzési ciklusba való belépés minimális feltételei:</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color w:val="000000"/>
          <w:sz w:val="24"/>
          <w:szCs w:val="24"/>
          <w:lang w:eastAsia="ar-SA"/>
        </w:rPr>
      </w:pPr>
      <w:r w:rsidRPr="007E1D6C">
        <w:rPr>
          <w:rFonts w:ascii="Times New Roman" w:hAnsi="Times New Roman" w:cs="Times New Roman"/>
          <w:color w:val="000000"/>
          <w:sz w:val="24"/>
          <w:szCs w:val="24"/>
          <w:lang w:eastAsia="hu-HU"/>
        </w:rPr>
        <w:t xml:space="preserve">A szakirányától eltérő </w:t>
      </w:r>
      <w:r w:rsidRPr="007E1D6C">
        <w:rPr>
          <w:rFonts w:ascii="Times New Roman" w:eastAsia="Times New Roman" w:hAnsi="Times New Roman" w:cs="Times New Roman"/>
          <w:iCs/>
          <w:sz w:val="24"/>
          <w:szCs w:val="24"/>
          <w:lang w:val="cs-CZ" w:eastAsia="hu-HU"/>
        </w:rPr>
        <w:t xml:space="preserve">korábbi </w:t>
      </w:r>
      <w:r w:rsidRPr="007E1D6C">
        <w:rPr>
          <w:rFonts w:ascii="Times New Roman" w:hAnsi="Times New Roman" w:cs="Times New Roman"/>
          <w:color w:val="000000"/>
          <w:sz w:val="24"/>
          <w:szCs w:val="24"/>
          <w:lang w:eastAsia="hu-HU"/>
        </w:rPr>
        <w:t>keleti nyelvek és kultúrák</w:t>
      </w:r>
      <w:r w:rsidRPr="007E1D6C">
        <w:rPr>
          <w:rFonts w:ascii="Times New Roman" w:eastAsia="Times New Roman" w:hAnsi="Times New Roman" w:cs="Times New Roman"/>
          <w:iCs/>
          <w:sz w:val="24"/>
          <w:szCs w:val="24"/>
          <w:lang w:val="cs-CZ" w:eastAsia="hu-HU"/>
        </w:rPr>
        <w:t xml:space="preserve"> alapképzési tanulmányok estén és más alapképzési oklevél birtokában a </w:t>
      </w:r>
      <w:r w:rsidRPr="007E1D6C">
        <w:rPr>
          <w:rFonts w:ascii="Times New Roman" w:hAnsi="Times New Roman" w:cs="Times New Roman"/>
          <w:color w:val="000000"/>
          <w:sz w:val="24"/>
          <w:szCs w:val="24"/>
          <w:lang w:eastAsia="hu-HU"/>
        </w:rPr>
        <w:t xml:space="preserve">mesterképzésbe való belépéshez </w:t>
      </w:r>
      <w:r w:rsidRPr="007E1D6C">
        <w:rPr>
          <w:rFonts w:ascii="Times New Roman" w:eastAsia="Times New Roman" w:hAnsi="Times New Roman" w:cs="Times New Roman"/>
          <w:iCs/>
          <w:sz w:val="24"/>
          <w:szCs w:val="24"/>
          <w:lang w:val="cs-CZ" w:eastAsia="hu-HU"/>
        </w:rPr>
        <w:t xml:space="preserve">50 kredit szükséges </w:t>
      </w:r>
      <w:r w:rsidRPr="007E1D6C">
        <w:rPr>
          <w:rFonts w:ascii="Times New Roman" w:hAnsi="Times New Roman" w:cs="Times New Roman"/>
          <w:color w:val="000000"/>
          <w:sz w:val="24"/>
          <w:szCs w:val="24"/>
          <w:lang w:eastAsia="hu-HU"/>
        </w:rPr>
        <w:t xml:space="preserve">a keleti nyelvek és kultúrák alapképzési szak mongol szakirányának </w:t>
      </w:r>
      <w:r w:rsidRPr="007E1D6C">
        <w:rPr>
          <w:rFonts w:ascii="Times New Roman" w:hAnsi="Times New Roman" w:cs="Times New Roman"/>
          <w:sz w:val="24"/>
          <w:szCs w:val="24"/>
        </w:rPr>
        <w:t>nyelvi, nyelvtudományi, történeti és kultúratudományi ismeretköreiből,</w:t>
      </w:r>
      <w:r w:rsidRPr="007E1D6C">
        <w:rPr>
          <w:rFonts w:ascii="Times New Roman" w:hAnsi="Times New Roman" w:cs="Times New Roman"/>
          <w:color w:val="000000"/>
          <w:sz w:val="24"/>
          <w:szCs w:val="24"/>
          <w:lang w:eastAsia="hu-HU"/>
        </w:rPr>
        <w:t xml:space="preserve"> továbbá a 4.3. pont szerinti </w:t>
      </w:r>
      <w:r w:rsidRPr="007E1D6C">
        <w:rPr>
          <w:rFonts w:ascii="Times New Roman" w:hAnsi="Times New Roman" w:cs="Times New Roman"/>
          <w:sz w:val="24"/>
          <w:szCs w:val="24"/>
        </w:rPr>
        <w:t>előtanulmányokkal rendelkezők esetében további 10 kredit mongol nyelvi (klasszikus és modern mongol /halha/) ismeret szükséges. Ezen 10 kredit értékű nyelvi ismeretet a mesterfokozat megszerzésére irányuló képzéssel párhuzamosan, a felsőoktatási intézmény tanulmányi és vizsgaszabályzatában meghatározottak szerint kell megszerezni.</w:t>
      </w:r>
      <w:r w:rsidRPr="007E1D6C">
        <w:rPr>
          <w:rFonts w:ascii="Times New Roman" w:hAnsi="Times New Roman" w:cs="Times New Roman"/>
          <w:bCs/>
          <w:color w:val="000000"/>
          <w:sz w:val="24"/>
          <w:szCs w:val="24"/>
          <w:lang w:eastAsia="ar-SA"/>
        </w:rPr>
        <w:t xml:space="preserve"> </w:t>
      </w:r>
    </w:p>
    <w:p w:rsidR="008E6CCB" w:rsidRPr="007E1D6C" w:rsidRDefault="008E6CCB" w:rsidP="007E1D6C">
      <w:pPr>
        <w:tabs>
          <w:tab w:val="left" w:pos="567"/>
        </w:tabs>
        <w:suppressAutoHyphens/>
        <w:jc w:val="both"/>
        <w:rPr>
          <w:rFonts w:ascii="Times New Roman" w:hAnsi="Times New Roman" w:cs="Times New Roman"/>
          <w:b/>
          <w:color w:val="000000"/>
          <w:sz w:val="24"/>
          <w:szCs w:val="24"/>
          <w:lang w:eastAsia="hu-HU"/>
        </w:rPr>
      </w:pPr>
    </w:p>
    <w:p w:rsidR="008E6CCB" w:rsidRPr="007E1D6C" w:rsidRDefault="008E6CCB" w:rsidP="007E1D6C">
      <w:pPr>
        <w:pStyle w:val="Cmsor1"/>
      </w:pPr>
      <w:bookmarkStart w:id="25" w:name="_Toc441590293"/>
      <w:r w:rsidRPr="007E1D6C">
        <w:t>INDOLÓGIA MESTERKÉPZÉSI SZAK</w:t>
      </w:r>
      <w:bookmarkEnd w:id="25"/>
    </w:p>
    <w:p w:rsidR="008E6CCB" w:rsidRPr="007E1D6C" w:rsidRDefault="008E6CCB" w:rsidP="007E1D6C">
      <w:pPr>
        <w:suppressAutoHyphens/>
        <w:spacing w:after="0"/>
        <w:jc w:val="both"/>
        <w:rPr>
          <w:rFonts w:ascii="Times New Roman" w:hAnsi="Times New Roman" w:cs="Times New Roman"/>
          <w:sz w:val="24"/>
          <w:szCs w:val="24"/>
          <w:lang w:eastAsia="ar-SA"/>
        </w:rPr>
      </w:pPr>
    </w:p>
    <w:p w:rsidR="008E6CCB" w:rsidRPr="007E1D6C" w:rsidRDefault="008E6CCB" w:rsidP="007E1D6C">
      <w:pPr>
        <w:tabs>
          <w:tab w:val="left" w:pos="567"/>
        </w:tabs>
        <w:spacing w:after="0"/>
        <w:jc w:val="both"/>
        <w:rPr>
          <w:rFonts w:ascii="Times New Roman" w:hAnsi="Times New Roman" w:cs="Times New Roman"/>
          <w:sz w:val="24"/>
          <w:szCs w:val="24"/>
          <w:lang w:eastAsia="hu-HU"/>
        </w:rPr>
      </w:pPr>
      <w:r w:rsidRPr="007E1D6C">
        <w:rPr>
          <w:rFonts w:ascii="Times New Roman" w:hAnsi="Times New Roman" w:cs="Times New Roman"/>
          <w:b/>
          <w:bCs/>
          <w:color w:val="000000"/>
          <w:sz w:val="24"/>
          <w:szCs w:val="24"/>
          <w:lang w:eastAsia="hu-HU"/>
        </w:rPr>
        <w:t>1. A mesterképzési szak megnevezése:</w:t>
      </w:r>
      <w:r w:rsidRPr="007E1D6C">
        <w:rPr>
          <w:rFonts w:ascii="Times New Roman" w:hAnsi="Times New Roman" w:cs="Times New Roman"/>
          <w:bCs/>
          <w:color w:val="000000"/>
          <w:sz w:val="24"/>
          <w:szCs w:val="24"/>
          <w:lang w:eastAsia="hu-HU"/>
        </w:rPr>
        <w:t xml:space="preserve"> indológia (Indology)</w:t>
      </w:r>
    </w:p>
    <w:p w:rsidR="008E6CCB" w:rsidRPr="007E1D6C" w:rsidRDefault="008E6CCB"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8E6CCB" w:rsidRPr="007E1D6C" w:rsidRDefault="008E6CCB" w:rsidP="007E1D6C">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végzettségi szint: mesterfokozat (magister, master; rövidítve: MA vagy MSc);</w:t>
      </w:r>
    </w:p>
    <w:p w:rsidR="008E6CCB" w:rsidRPr="007E1D6C" w:rsidRDefault="008E6CCB" w:rsidP="007E1D6C">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 xml:space="preserve">szakképzettség: </w:t>
      </w:r>
      <w:r w:rsidRPr="007E1D6C">
        <w:rPr>
          <w:rFonts w:ascii="Times New Roman" w:hAnsi="Times New Roman" w:cs="Times New Roman"/>
          <w:sz w:val="24"/>
          <w:szCs w:val="24"/>
          <w:lang w:eastAsia="hu-HU"/>
        </w:rPr>
        <w:t>okleveles indológia szakos bölcsész</w:t>
      </w:r>
    </w:p>
    <w:p w:rsidR="008E6CCB" w:rsidRPr="007E1D6C" w:rsidRDefault="008E6CCB" w:rsidP="007E1D6C">
      <w:pPr>
        <w:tabs>
          <w:tab w:val="num" w:pos="2127"/>
        </w:tabs>
        <w:autoSpaceDE w:val="0"/>
        <w:autoSpaceDN w:val="0"/>
        <w:adjustRightInd w:val="0"/>
        <w:spacing w:after="0"/>
        <w:ind w:left="284"/>
        <w:jc w:val="both"/>
        <w:rPr>
          <w:rFonts w:ascii="Times New Roman" w:hAnsi="Times New Roman" w:cs="Times New Roman"/>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 xml:space="preserve">a szakképzettség angol nyelvű megjelölése: Indologist </w:t>
      </w:r>
    </w:p>
    <w:p w:rsidR="008E6CCB" w:rsidRPr="007E1D6C" w:rsidRDefault="008E6CCB" w:rsidP="007E1D6C">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7E1D6C">
        <w:rPr>
          <w:rFonts w:ascii="Times New Roman" w:hAnsi="Times New Roman" w:cs="Times New Roman"/>
          <w:sz w:val="24"/>
          <w:szCs w:val="24"/>
          <w:lang w:eastAsia="ar-SA"/>
        </w:rPr>
        <w:t xml:space="preserve">- választható specializációk: szanszkrit, hindí </w:t>
      </w:r>
    </w:p>
    <w:p w:rsidR="008E6CCB" w:rsidRPr="007E1D6C" w:rsidRDefault="008E6CCB"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 xml:space="preserve">3. Képzési terület: </w:t>
      </w:r>
      <w:r w:rsidRPr="007E1D6C">
        <w:rPr>
          <w:rFonts w:ascii="Times New Roman" w:hAnsi="Times New Roman" w:cs="Times New Roman"/>
          <w:color w:val="000000"/>
          <w:sz w:val="24"/>
          <w:szCs w:val="24"/>
          <w:lang w:eastAsia="hu-HU"/>
        </w:rPr>
        <w:t>bölcsészettudomány</w:t>
      </w:r>
    </w:p>
    <w:p w:rsidR="008E6CCB" w:rsidRPr="007E1D6C" w:rsidRDefault="008E6CCB"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4. A mesterképzésbe történő belépésnél előzményként elfogadott szakok</w:t>
      </w:r>
    </w:p>
    <w:p w:rsidR="008E6CCB" w:rsidRPr="007E1D6C" w:rsidRDefault="008E6CCB" w:rsidP="007E1D6C">
      <w:pPr>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4.1. Teljes kreditérték beszámításával vehető figyelembe:</w:t>
      </w:r>
      <w:r w:rsidRPr="007E1D6C">
        <w:rPr>
          <w:rFonts w:ascii="Times New Roman" w:hAnsi="Times New Roman" w:cs="Times New Roman"/>
          <w:color w:val="000000"/>
          <w:sz w:val="24"/>
          <w:szCs w:val="24"/>
          <w:lang w:eastAsia="hu-HU"/>
        </w:rPr>
        <w:t xml:space="preserve"> </w:t>
      </w:r>
      <w:r w:rsidRPr="007E1D6C">
        <w:rPr>
          <w:rFonts w:ascii="Times New Roman" w:hAnsi="Times New Roman" w:cs="Times New Roman"/>
          <w:sz w:val="24"/>
          <w:szCs w:val="24"/>
          <w:lang w:eastAsia="hu-HU"/>
        </w:rPr>
        <w:t xml:space="preserve">a keleti nyelvek és kultúrák </w:t>
      </w:r>
      <w:r w:rsidRPr="007E1D6C">
        <w:rPr>
          <w:rFonts w:ascii="Times New Roman" w:hAnsi="Times New Roman" w:cs="Times New Roman"/>
          <w:color w:val="000000"/>
          <w:sz w:val="24"/>
          <w:szCs w:val="24"/>
          <w:lang w:eastAsia="hu-HU"/>
        </w:rPr>
        <w:t>alapképzési szak indológia szakiránya.</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4.3. A 9.3. pontban meghatározott kreditek teljesítésével vehetők figyelembe továbbá</w:t>
      </w:r>
      <w:r w:rsidRPr="007E1D6C">
        <w:rPr>
          <w:rFonts w:ascii="Times New Roman" w:hAnsi="Times New Roman" w:cs="Times New Roman"/>
          <w:color w:val="000000"/>
          <w:sz w:val="24"/>
          <w:szCs w:val="24"/>
          <w:lang w:eastAsia="hu-HU"/>
        </w:rPr>
        <w:t xml:space="preserve"> azok az alapképzési és mesterképzési szakok, illetve </w:t>
      </w:r>
      <w:r w:rsidRPr="007E1D6C">
        <w:rPr>
          <w:rFonts w:ascii="Times New Roman" w:hAnsi="Times New Roman" w:cs="Times New Roman"/>
          <w:sz w:val="24"/>
          <w:szCs w:val="24"/>
          <w:lang w:eastAsia="hu-HU"/>
        </w:rPr>
        <w:t>a felsőoktatásról szóló 1993. évi LXXX. törvény szerinti</w:t>
      </w:r>
      <w:r w:rsidRPr="007E1D6C">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 xml:space="preserve">5. A képzési idő félévekben: </w:t>
      </w:r>
      <w:r w:rsidRPr="007E1D6C">
        <w:rPr>
          <w:rFonts w:ascii="Times New Roman" w:hAnsi="Times New Roman" w:cs="Times New Roman"/>
          <w:bCs/>
          <w:color w:val="000000"/>
          <w:sz w:val="24"/>
          <w:szCs w:val="24"/>
          <w:lang w:eastAsia="hu-HU"/>
        </w:rPr>
        <w:t xml:space="preserve">4 </w:t>
      </w:r>
      <w:r w:rsidRPr="007E1D6C">
        <w:rPr>
          <w:rFonts w:ascii="Times New Roman" w:hAnsi="Times New Roman" w:cs="Times New Roman"/>
          <w:color w:val="000000"/>
          <w:sz w:val="24"/>
          <w:szCs w:val="24"/>
          <w:lang w:eastAsia="hu-HU"/>
        </w:rPr>
        <w:t>félév.</w:t>
      </w:r>
    </w:p>
    <w:p w:rsidR="008E6CCB" w:rsidRPr="007E1D6C" w:rsidRDefault="008E6CCB"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 xml:space="preserve">6. A mesterfokozat megszerzéséhez összegyűjtendő kreditek száma: </w:t>
      </w:r>
      <w:r w:rsidRPr="007E1D6C">
        <w:rPr>
          <w:rFonts w:ascii="Times New Roman" w:hAnsi="Times New Roman" w:cs="Times New Roman"/>
          <w:bCs/>
          <w:color w:val="000000"/>
          <w:sz w:val="24"/>
          <w:szCs w:val="24"/>
          <w:lang w:eastAsia="hu-HU"/>
        </w:rPr>
        <w:t xml:space="preserve">120 </w:t>
      </w:r>
      <w:r w:rsidRPr="007E1D6C">
        <w:rPr>
          <w:rFonts w:ascii="Times New Roman" w:hAnsi="Times New Roman" w:cs="Times New Roman"/>
          <w:color w:val="000000"/>
          <w:sz w:val="24"/>
          <w:szCs w:val="24"/>
          <w:lang w:eastAsia="hu-HU"/>
        </w:rPr>
        <w:t>kredit</w:t>
      </w:r>
    </w:p>
    <w:p w:rsidR="008E6CCB" w:rsidRPr="007E1D6C" w:rsidRDefault="008E6CCB" w:rsidP="007E1D6C">
      <w:pPr>
        <w:pStyle w:val="Listaszerbekezds"/>
        <w:numPr>
          <w:ilvl w:val="0"/>
          <w:numId w:val="7"/>
        </w:numPr>
        <w:suppressAutoHyphens/>
        <w:spacing w:after="0"/>
        <w:ind w:left="567" w:hanging="283"/>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rPr>
        <w:t>a szakorientációja:</w:t>
      </w:r>
      <w:r w:rsidRPr="007E1D6C">
        <w:rPr>
          <w:rFonts w:ascii="Times New Roman" w:hAnsi="Times New Roman" w:cs="Times New Roman"/>
          <w:b/>
          <w:sz w:val="24"/>
          <w:szCs w:val="24"/>
        </w:rPr>
        <w:t xml:space="preserve"> </w:t>
      </w:r>
      <w:r w:rsidRPr="007E1D6C">
        <w:rPr>
          <w:rFonts w:ascii="Times New Roman" w:hAnsi="Times New Roman" w:cs="Times New Roman"/>
          <w:sz w:val="24"/>
          <w:szCs w:val="24"/>
        </w:rPr>
        <w:t>kiegyensúlyozott (40-60 százalék)</w:t>
      </w:r>
    </w:p>
    <w:p w:rsidR="008E6CCB" w:rsidRPr="007E1D6C" w:rsidRDefault="008E6CCB" w:rsidP="007E1D6C">
      <w:pPr>
        <w:pStyle w:val="Listaszerbekezds"/>
        <w:numPr>
          <w:ilvl w:val="0"/>
          <w:numId w:val="7"/>
        </w:numPr>
        <w:suppressAutoHyphens/>
        <w:spacing w:after="0"/>
        <w:ind w:left="567" w:hanging="283"/>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diplomamunka elkészítéséhez rendelt kreditérték 20 kredit</w:t>
      </w:r>
    </w:p>
    <w:p w:rsidR="008E6CCB" w:rsidRPr="007E1D6C" w:rsidRDefault="008E6CCB" w:rsidP="007E1D6C">
      <w:pPr>
        <w:pStyle w:val="Listaszerbekezds"/>
        <w:numPr>
          <w:ilvl w:val="0"/>
          <w:numId w:val="7"/>
        </w:numPr>
        <w:suppressAutoHyphens/>
        <w:spacing w:after="0"/>
        <w:ind w:left="567" w:hanging="283"/>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szabadon választható tantárgyakhoz rendelhető minimális kreditérték:</w:t>
      </w:r>
      <w:r w:rsidRPr="007E1D6C">
        <w:rPr>
          <w:rFonts w:ascii="Times New Roman" w:hAnsi="Times New Roman" w:cs="Times New Roman"/>
          <w:b/>
          <w:sz w:val="24"/>
          <w:szCs w:val="24"/>
          <w:lang w:eastAsia="ar-SA"/>
        </w:rPr>
        <w:t xml:space="preserve"> </w:t>
      </w:r>
      <w:r w:rsidRPr="007E1D6C">
        <w:rPr>
          <w:rFonts w:ascii="Times New Roman" w:hAnsi="Times New Roman" w:cs="Times New Roman"/>
          <w:sz w:val="24"/>
          <w:szCs w:val="24"/>
          <w:lang w:eastAsia="ar-SA"/>
        </w:rPr>
        <w:t>10 kredit</w:t>
      </w:r>
    </w:p>
    <w:p w:rsidR="008E6CCB" w:rsidRPr="007E1D6C" w:rsidRDefault="008E6CCB" w:rsidP="007E1D6C">
      <w:pPr>
        <w:suppressAutoHyphens/>
        <w:spacing w:after="0"/>
        <w:jc w:val="both"/>
        <w:rPr>
          <w:rFonts w:ascii="Times New Roman" w:hAnsi="Times New Roman" w:cs="Times New Roman"/>
          <w:sz w:val="24"/>
          <w:szCs w:val="24"/>
          <w:lang w:eastAsia="ar-SA"/>
        </w:rPr>
      </w:pPr>
    </w:p>
    <w:p w:rsidR="008E6CCB" w:rsidRPr="007E1D6C" w:rsidRDefault="008E6CCB" w:rsidP="007E1D6C">
      <w:pPr>
        <w:suppressAutoHyphens/>
        <w:spacing w:after="0"/>
        <w:jc w:val="both"/>
        <w:rPr>
          <w:rFonts w:ascii="Times New Roman" w:hAnsi="Times New Roman" w:cs="Times New Roman"/>
          <w:sz w:val="24"/>
          <w:szCs w:val="24"/>
          <w:lang w:eastAsia="ar-SA"/>
        </w:rPr>
      </w:pPr>
      <w:r w:rsidRPr="007E1D6C">
        <w:rPr>
          <w:rFonts w:ascii="Times New Roman" w:hAnsi="Times New Roman" w:cs="Times New Roman"/>
          <w:b/>
          <w:sz w:val="24"/>
          <w:szCs w:val="24"/>
          <w:lang w:eastAsia="ar-SA"/>
        </w:rPr>
        <w:t xml:space="preserve">7. A szakképzettség képzési területek egységes osztályozási rendszere szerinti tanulmányi területi besorolása: </w:t>
      </w:r>
      <w:r w:rsidRPr="007E1D6C">
        <w:rPr>
          <w:rFonts w:ascii="Times New Roman" w:hAnsi="Times New Roman" w:cs="Times New Roman"/>
          <w:sz w:val="24"/>
          <w:szCs w:val="24"/>
          <w:lang w:eastAsia="ar-SA"/>
        </w:rPr>
        <w:t>222</w:t>
      </w:r>
    </w:p>
    <w:p w:rsidR="008E6CCB" w:rsidRPr="007E1D6C" w:rsidRDefault="008E6CCB"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8E6CCB" w:rsidRPr="007E1D6C" w:rsidRDefault="008E6CCB" w:rsidP="007E1D6C">
      <w:pPr>
        <w:tabs>
          <w:tab w:val="left" w:pos="567"/>
        </w:tabs>
        <w:suppressAutoHyphens/>
        <w:spacing w:after="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 xml:space="preserve">8. A mesterképzési </w:t>
      </w:r>
      <w:proofErr w:type="gramStart"/>
      <w:r w:rsidRPr="007E1D6C">
        <w:rPr>
          <w:rFonts w:ascii="Times New Roman" w:hAnsi="Times New Roman" w:cs="Times New Roman"/>
          <w:b/>
          <w:bCs/>
          <w:sz w:val="24"/>
          <w:szCs w:val="24"/>
          <w:lang w:eastAsia="ar-SA"/>
        </w:rPr>
        <w:t>szak képzési</w:t>
      </w:r>
      <w:proofErr w:type="gramEnd"/>
      <w:r w:rsidRPr="007E1D6C">
        <w:rPr>
          <w:rFonts w:ascii="Times New Roman" w:hAnsi="Times New Roman" w:cs="Times New Roman"/>
          <w:b/>
          <w:bCs/>
          <w:sz w:val="24"/>
          <w:szCs w:val="24"/>
          <w:lang w:eastAsia="ar-SA"/>
        </w:rPr>
        <w:t xml:space="preserve"> célja, az általános és a szakmai kompetenciák:</w:t>
      </w:r>
      <w:r w:rsidRPr="007E1D6C">
        <w:rPr>
          <w:rFonts w:ascii="Times New Roman" w:hAnsi="Times New Roman" w:cs="Times New Roman"/>
          <w:bCs/>
          <w:sz w:val="24"/>
          <w:szCs w:val="24"/>
          <w:lang w:eastAsia="ar-SA"/>
        </w:rPr>
        <w:t xml:space="preserve"> …</w:t>
      </w:r>
    </w:p>
    <w:p w:rsidR="008E6CCB" w:rsidRPr="007E1D6C" w:rsidRDefault="008E6CCB" w:rsidP="007E1D6C">
      <w:pPr>
        <w:tabs>
          <w:tab w:val="left" w:pos="567"/>
        </w:tabs>
        <w:suppressAutoHyphens/>
        <w:spacing w:after="0"/>
        <w:jc w:val="both"/>
        <w:rPr>
          <w:rFonts w:ascii="Times New Roman" w:hAnsi="Times New Roman" w:cs="Times New Roman"/>
          <w:sz w:val="24"/>
          <w:szCs w:val="24"/>
        </w:rPr>
      </w:pPr>
      <w:r w:rsidRPr="007E1D6C">
        <w:rPr>
          <w:rFonts w:ascii="Times New Roman" w:hAnsi="Times New Roman" w:cs="Times New Roman"/>
          <w:sz w:val="24"/>
          <w:szCs w:val="24"/>
          <w:lang w:bidi="hi-IN"/>
        </w:rPr>
        <w:t xml:space="preserve">A képzés célja olyan szakemberek képzése, akik átfogó ismeretekkel, alapos tárgyi és módszertani tájékozottsággal rendelkeznek a klasszikus, illetve a modern indiai kultúráról. A választott szakiránynak megfelelő nyelvet (szanszkrit, hindí) magas szinten ismerik. Képesek az adott nyelven született kiemelkedő irodalmi művek sokoldalú elemzésére és ismerik a megfelelő történeti és kultúrtörténeti forrásokat. Képesek megszerzett tudásuk gyakorlati alkalmazására a gazdasági és kulturális élet, a közigazgatás, idegenforgalom számos területén. </w:t>
      </w:r>
      <w:r w:rsidRPr="007E1D6C">
        <w:rPr>
          <w:rFonts w:ascii="Times New Roman" w:hAnsi="Times New Roman" w:cs="Times New Roman"/>
          <w:sz w:val="24"/>
          <w:szCs w:val="24"/>
        </w:rPr>
        <w:t>Felkészültek tanulmányaik doktori képzésben történő folytatására.</w:t>
      </w:r>
    </w:p>
    <w:p w:rsidR="008E6CCB" w:rsidRPr="007E1D6C" w:rsidRDefault="008E6CCB" w:rsidP="007E1D6C">
      <w:pPr>
        <w:tabs>
          <w:tab w:val="left" w:pos="567"/>
        </w:tabs>
        <w:suppressAutoHyphens/>
        <w:spacing w:after="0"/>
        <w:jc w:val="both"/>
        <w:rPr>
          <w:rFonts w:ascii="Times New Roman" w:hAnsi="Times New Roman" w:cs="Times New Roman"/>
          <w:b/>
          <w:bCs/>
          <w:iCs/>
          <w:sz w:val="24"/>
          <w:szCs w:val="24"/>
          <w:lang w:eastAsia="hu-HU"/>
        </w:rPr>
      </w:pPr>
    </w:p>
    <w:p w:rsidR="008E6CCB" w:rsidRPr="007E1D6C" w:rsidRDefault="008E6CCB" w:rsidP="007E1D6C">
      <w:pPr>
        <w:spacing w:after="0"/>
        <w:jc w:val="both"/>
        <w:rPr>
          <w:rFonts w:ascii="Times New Roman" w:hAnsi="Times New Roman" w:cs="Times New Roman"/>
          <w:b/>
          <w:bCs/>
          <w:sz w:val="24"/>
          <w:szCs w:val="24"/>
          <w:lang w:eastAsia="hu-HU"/>
        </w:rPr>
      </w:pPr>
      <w:r w:rsidRPr="007E1D6C">
        <w:rPr>
          <w:rFonts w:ascii="Times New Roman" w:hAnsi="Times New Roman" w:cs="Times New Roman"/>
          <w:b/>
          <w:bCs/>
          <w:iCs/>
          <w:sz w:val="24"/>
          <w:szCs w:val="24"/>
          <w:lang w:eastAsia="hu-HU"/>
        </w:rPr>
        <w:t>Az elsajátítandó szakmai kompetenciák</w:t>
      </w:r>
    </w:p>
    <w:p w:rsidR="008E6CCB" w:rsidRPr="007E1D6C" w:rsidRDefault="008E6CCB" w:rsidP="007E1D6C">
      <w:pPr>
        <w:keepNext/>
        <w:keepLines/>
        <w:suppressAutoHyphens/>
        <w:spacing w:after="0"/>
        <w:jc w:val="both"/>
        <w:outlineLvl w:val="1"/>
        <w:rPr>
          <w:rFonts w:ascii="Times New Roman" w:hAnsi="Times New Roman" w:cs="Times New Roman"/>
          <w:b/>
          <w:bCs/>
          <w:iCs/>
          <w:sz w:val="24"/>
          <w:szCs w:val="24"/>
          <w:lang w:eastAsia="hu-HU"/>
        </w:rPr>
      </w:pPr>
      <w:r w:rsidRPr="007E1D6C">
        <w:rPr>
          <w:rFonts w:ascii="Times New Roman" w:hAnsi="Times New Roman" w:cs="Times New Roman"/>
          <w:b/>
          <w:sz w:val="24"/>
          <w:szCs w:val="24"/>
          <w:lang w:eastAsia="hu-HU"/>
        </w:rPr>
        <w:lastRenderedPageBreak/>
        <w:t>Az indológia szakos bölcsész</w:t>
      </w:r>
    </w:p>
    <w:p w:rsidR="008E6CCB" w:rsidRPr="007E1D6C" w:rsidRDefault="008E6CCB" w:rsidP="007E1D6C">
      <w:pPr>
        <w:keepNext/>
        <w:keepLines/>
        <w:suppressAutoHyphens/>
        <w:spacing w:after="0"/>
        <w:jc w:val="both"/>
        <w:outlineLvl w:val="1"/>
        <w:rPr>
          <w:rFonts w:ascii="Times New Roman" w:hAnsi="Times New Roman" w:cs="Times New Roman"/>
          <w:b/>
          <w:bCs/>
          <w:iCs/>
          <w:sz w:val="24"/>
          <w:szCs w:val="24"/>
          <w:lang w:eastAsia="hu-HU"/>
        </w:rPr>
      </w:pPr>
      <w:proofErr w:type="gramStart"/>
      <w:r w:rsidRPr="007E1D6C">
        <w:rPr>
          <w:rFonts w:ascii="Times New Roman" w:hAnsi="Times New Roman" w:cs="Times New Roman"/>
          <w:b/>
          <w:bCs/>
          <w:iCs/>
          <w:sz w:val="24"/>
          <w:szCs w:val="24"/>
          <w:lang w:eastAsia="hu-HU"/>
        </w:rPr>
        <w:t>a</w:t>
      </w:r>
      <w:proofErr w:type="gramEnd"/>
      <w:r w:rsidRPr="007E1D6C">
        <w:rPr>
          <w:rFonts w:ascii="Times New Roman" w:hAnsi="Times New Roman" w:cs="Times New Roman"/>
          <w:b/>
          <w:bCs/>
          <w:iCs/>
          <w:sz w:val="24"/>
          <w:szCs w:val="24"/>
          <w:lang w:eastAsia="hu-HU"/>
        </w:rPr>
        <w:t>) tudása</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7.1.1.1. A Közös Európai Referenciakeret </w:t>
      </w:r>
      <w:commentRangeStart w:id="26"/>
      <w:r w:rsidRPr="007E1D6C">
        <w:rPr>
          <w:rFonts w:ascii="Times New Roman" w:hAnsi="Times New Roman" w:cs="Times New Roman"/>
          <w:sz w:val="24"/>
          <w:szCs w:val="24"/>
          <w:lang w:eastAsia="ar-SA"/>
        </w:rPr>
        <w:t>C2</w:t>
      </w:r>
      <w:commentRangeEnd w:id="26"/>
      <w:r w:rsidRPr="007E1D6C">
        <w:rPr>
          <w:rStyle w:val="Jegyzethivatkozs"/>
          <w:rFonts w:ascii="Times New Roman" w:hAnsi="Times New Roman" w:cs="Times New Roman"/>
          <w:sz w:val="24"/>
          <w:szCs w:val="24"/>
        </w:rPr>
        <w:commentReference w:id="26"/>
      </w:r>
      <w:r w:rsidRPr="007E1D6C">
        <w:rPr>
          <w:rFonts w:ascii="Times New Roman" w:hAnsi="Times New Roman" w:cs="Times New Roman"/>
          <w:sz w:val="24"/>
          <w:szCs w:val="24"/>
          <w:lang w:eastAsia="ar-SA"/>
        </w:rPr>
        <w:t xml:space="preserve"> szintjének megfelelően ismeri a hindí és / vagy felsőfokon a szanszkrit nyelvet, e nyelvek grammatikai rendszerét, az írásbeli illetve szóbeli kommunikáció sajátosságait, az árnyalt és tudatos nyelvhasználat szabályait, és rendelkezik az ehhez szükséges aktív és passzív szókinccsel</w:t>
      </w:r>
    </w:p>
    <w:p w:rsidR="008E6CCB" w:rsidRPr="007E1D6C" w:rsidRDefault="008E6CCB" w:rsidP="007E1D6C">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t>7.1.1.2. Átfogóan ismeri az indológia tárgykörének alapvető tényeit, irányait és határait, és szakterületének legalább egy résztémájában elmélyült ismeretekkel rendelkezik.</w:t>
      </w:r>
    </w:p>
    <w:p w:rsidR="008E6CCB" w:rsidRPr="007E1D6C" w:rsidRDefault="008E6CCB" w:rsidP="007E1D6C">
      <w:pPr>
        <w:autoSpaceDE w:val="0"/>
        <w:autoSpaceDN w:val="0"/>
        <w:adjustRightInd w:val="0"/>
        <w:ind w:left="284"/>
        <w:jc w:val="both"/>
        <w:rPr>
          <w:rFonts w:ascii="Times New Roman" w:hAnsi="Times New Roman" w:cs="Times New Roman"/>
          <w:sz w:val="24"/>
          <w:szCs w:val="24"/>
          <w:lang w:bidi="hi-IN"/>
        </w:rPr>
      </w:pPr>
      <w:r w:rsidRPr="007E1D6C">
        <w:rPr>
          <w:rFonts w:ascii="Times New Roman" w:hAnsi="Times New Roman" w:cs="Times New Roman"/>
          <w:sz w:val="24"/>
          <w:szCs w:val="24"/>
          <w:lang w:eastAsia="ar-SA"/>
        </w:rPr>
        <w:t xml:space="preserve">7.1.1.3. Ismeri a szakterületéhez kötődő legfontosabb összefüggéseket, elméleteket és az ezeket felépítő fogalomrendszert. Ezen belül ismeri </w:t>
      </w:r>
      <w:r w:rsidRPr="007E1D6C">
        <w:rPr>
          <w:rFonts w:ascii="Times New Roman" w:hAnsi="Times New Roman" w:cs="Times New Roman"/>
          <w:sz w:val="24"/>
          <w:szCs w:val="24"/>
          <w:lang w:bidi="hi-IN"/>
        </w:rPr>
        <w:t>az indológia tudományterületének fontosabb kutatási területeit (szanszkrit és hindí nyelvészet, irodalom, történelem, kultúra stb.), illetve azokat a fontosabb kutatásokat, amelyek ma meghatározzák e tudomány prioritásait, a fentebbiek jelentőségét az ókortól máig terjedő gondolkodástörténetben és egyetemes civilizációs folyamatokban.</w:t>
      </w:r>
    </w:p>
    <w:p w:rsidR="008E6CCB" w:rsidRPr="007E1D6C" w:rsidRDefault="008E6CCB" w:rsidP="007E1D6C">
      <w:pPr>
        <w:autoSpaceDE w:val="0"/>
        <w:autoSpaceDN w:val="0"/>
        <w:adjustRightInd w:val="0"/>
        <w:ind w:left="284"/>
        <w:jc w:val="both"/>
        <w:rPr>
          <w:rFonts w:ascii="Times New Roman" w:hAnsi="Times New Roman" w:cs="Times New Roman"/>
          <w:sz w:val="24"/>
          <w:szCs w:val="24"/>
          <w:lang w:bidi="hi-IN"/>
        </w:rPr>
      </w:pPr>
      <w:r w:rsidRPr="007E1D6C">
        <w:rPr>
          <w:rFonts w:ascii="Times New Roman" w:hAnsi="Times New Roman" w:cs="Times New Roman"/>
          <w:sz w:val="24"/>
          <w:szCs w:val="24"/>
          <w:lang w:eastAsia="ar-SA"/>
        </w:rPr>
        <w:t xml:space="preserve">7.1.1.4. Ismeri szakterülete fő elméleteinek ismeretszerzési és problémamegoldási módszereit, így </w:t>
      </w:r>
      <w:r w:rsidRPr="007E1D6C">
        <w:rPr>
          <w:rFonts w:ascii="Times New Roman" w:hAnsi="Times New Roman" w:cs="Times New Roman"/>
          <w:sz w:val="24"/>
          <w:szCs w:val="24"/>
          <w:lang w:bidi="hi-IN"/>
        </w:rPr>
        <w:t>a premodern és a modern nyelv-, irodalom- és kultúratudomány (különböző módszereinek) alkalmazhatóságát a fenti nyelvek, irodalmi alkotások, műfajok, kulturális jelenségek stb. megismerésében.</w:t>
      </w:r>
    </w:p>
    <w:p w:rsidR="008E6CCB" w:rsidRPr="007E1D6C" w:rsidRDefault="008E6CCB" w:rsidP="007E1D6C">
      <w:pPr>
        <w:autoSpaceDE w:val="0"/>
        <w:autoSpaceDN w:val="0"/>
        <w:adjustRightInd w:val="0"/>
        <w:ind w:left="284"/>
        <w:jc w:val="both"/>
        <w:rPr>
          <w:rFonts w:ascii="Times New Roman" w:hAnsi="Times New Roman" w:cs="Times New Roman"/>
          <w:sz w:val="24"/>
          <w:szCs w:val="24"/>
          <w:lang w:bidi="hi-IN"/>
        </w:rPr>
      </w:pPr>
      <w:r w:rsidRPr="007E1D6C">
        <w:rPr>
          <w:rFonts w:ascii="Times New Roman" w:hAnsi="Times New Roman" w:cs="Times New Roman"/>
          <w:sz w:val="24"/>
          <w:szCs w:val="24"/>
          <w:lang w:bidi="hi-IN"/>
        </w:rPr>
        <w:t>7.1.1.5. Ismeri az legújabb nyelvészeti, irodalmi és kultúrával kapcsolatos kutatási irányzatokat, amelyek szükségesek lehetnek egy jövendő kutatási stratégia kialakítása vagy kutatási együttműködés szempontjából.</w:t>
      </w:r>
    </w:p>
    <w:p w:rsidR="008E6CCB" w:rsidRPr="007E1D6C" w:rsidRDefault="008E6CCB" w:rsidP="007E1D6C">
      <w:pPr>
        <w:autoSpaceDE w:val="0"/>
        <w:autoSpaceDN w:val="0"/>
        <w:adjustRightInd w:val="0"/>
        <w:ind w:left="284"/>
        <w:jc w:val="both"/>
        <w:rPr>
          <w:rFonts w:ascii="Times New Roman" w:hAnsi="Times New Roman" w:cs="Times New Roman"/>
          <w:i/>
          <w:iCs/>
          <w:sz w:val="24"/>
          <w:szCs w:val="24"/>
          <w:lang w:bidi="hi-IN"/>
        </w:rPr>
      </w:pPr>
      <w:r w:rsidRPr="007E1D6C">
        <w:rPr>
          <w:rFonts w:ascii="Times New Roman" w:hAnsi="Times New Roman" w:cs="Times New Roman"/>
          <w:sz w:val="24"/>
          <w:szCs w:val="24"/>
          <w:lang w:eastAsia="ar-SA"/>
        </w:rPr>
        <w:t xml:space="preserve">7.1.1.6. </w:t>
      </w:r>
      <w:r w:rsidRPr="007E1D6C">
        <w:rPr>
          <w:rFonts w:ascii="Times New Roman" w:hAnsi="Times New Roman" w:cs="Times New Roman"/>
          <w:sz w:val="24"/>
          <w:szCs w:val="24"/>
          <w:lang w:bidi="hi-IN"/>
        </w:rPr>
        <w:t>A szanszkrit szakirányon végzett ismeri</w:t>
      </w:r>
      <w:r w:rsidRPr="007E1D6C">
        <w:rPr>
          <w:rFonts w:ascii="Times New Roman" w:hAnsi="Times New Roman" w:cs="Times New Roman"/>
          <w:i/>
          <w:iCs/>
          <w:sz w:val="24"/>
          <w:szCs w:val="24"/>
          <w:lang w:bidi="hi-IN"/>
        </w:rPr>
        <w:t xml:space="preserve"> </w:t>
      </w:r>
      <w:r w:rsidRPr="007E1D6C">
        <w:rPr>
          <w:rFonts w:ascii="Times New Roman" w:hAnsi="Times New Roman" w:cs="Times New Roman"/>
          <w:sz w:val="24"/>
          <w:szCs w:val="24"/>
          <w:lang w:bidi="hi-IN"/>
        </w:rPr>
        <w:t>a</w:t>
      </w:r>
      <w:r w:rsidRPr="007E1D6C">
        <w:rPr>
          <w:rFonts w:ascii="Times New Roman" w:hAnsi="Times New Roman" w:cs="Times New Roman"/>
          <w:i/>
          <w:iCs/>
          <w:sz w:val="24"/>
          <w:szCs w:val="24"/>
          <w:lang w:bidi="hi-IN"/>
        </w:rPr>
        <w:t xml:space="preserve"> </w:t>
      </w:r>
      <w:r w:rsidRPr="007E1D6C">
        <w:rPr>
          <w:rFonts w:ascii="Times New Roman" w:hAnsi="Times New Roman" w:cs="Times New Roman"/>
          <w:sz w:val="24"/>
          <w:szCs w:val="24"/>
          <w:lang w:bidi="hi-IN"/>
        </w:rPr>
        <w:t>klasszikus India vonatkozásában az irodalomtörténeti, vallástörténeti,</w:t>
      </w:r>
      <w:r w:rsidRPr="007E1D6C">
        <w:rPr>
          <w:rFonts w:ascii="Times New Roman" w:hAnsi="Times New Roman" w:cs="Times New Roman"/>
          <w:i/>
          <w:iCs/>
          <w:sz w:val="24"/>
          <w:szCs w:val="24"/>
          <w:lang w:bidi="hi-IN"/>
        </w:rPr>
        <w:t xml:space="preserve"> </w:t>
      </w:r>
      <w:r w:rsidRPr="007E1D6C">
        <w:rPr>
          <w:rFonts w:ascii="Times New Roman" w:hAnsi="Times New Roman" w:cs="Times New Roman"/>
          <w:sz w:val="24"/>
          <w:szCs w:val="24"/>
          <w:lang w:bidi="hi-IN"/>
        </w:rPr>
        <w:t>filozófiatörténeti kutatásokat,</w:t>
      </w:r>
      <w:r w:rsidRPr="007E1D6C">
        <w:rPr>
          <w:rFonts w:ascii="Times New Roman" w:hAnsi="Times New Roman" w:cs="Times New Roman"/>
          <w:i/>
          <w:iCs/>
          <w:sz w:val="24"/>
          <w:szCs w:val="24"/>
          <w:lang w:bidi="hi-IN"/>
        </w:rPr>
        <w:t xml:space="preserve"> </w:t>
      </w:r>
      <w:r w:rsidRPr="007E1D6C">
        <w:rPr>
          <w:rFonts w:ascii="Times New Roman" w:hAnsi="Times New Roman" w:cs="Times New Roman"/>
          <w:sz w:val="24"/>
          <w:szCs w:val="24"/>
          <w:lang w:bidi="hi-IN"/>
        </w:rPr>
        <w:t>a források közti tájékozódást és azok szövegkritikai feldolgozását, a szövegértés és szövegértelmezés módozatait.</w:t>
      </w:r>
    </w:p>
    <w:p w:rsidR="008E6CCB" w:rsidRPr="007E1D6C" w:rsidRDefault="008E6CCB" w:rsidP="007E1D6C">
      <w:pPr>
        <w:autoSpaceDE w:val="0"/>
        <w:autoSpaceDN w:val="0"/>
        <w:adjustRightInd w:val="0"/>
        <w:ind w:left="284"/>
        <w:jc w:val="both"/>
        <w:rPr>
          <w:rFonts w:ascii="Times New Roman" w:hAnsi="Times New Roman" w:cs="Times New Roman"/>
          <w:sz w:val="24"/>
          <w:szCs w:val="24"/>
          <w:lang w:bidi="hi-IN"/>
        </w:rPr>
      </w:pPr>
      <w:r w:rsidRPr="007E1D6C">
        <w:rPr>
          <w:rFonts w:ascii="Times New Roman" w:hAnsi="Times New Roman" w:cs="Times New Roman"/>
          <w:sz w:val="24"/>
          <w:szCs w:val="24"/>
          <w:lang w:bidi="hi-IN"/>
        </w:rPr>
        <w:t>7.1.1.7. A hindí szakirányon végzett ismeri a modern India vonatkozásában magas szinten a hindí nyelvet, az országismereti tudásanyagot.</w:t>
      </w:r>
    </w:p>
    <w:p w:rsidR="008E6CCB" w:rsidRPr="007E1D6C" w:rsidRDefault="008E6CCB" w:rsidP="007E1D6C">
      <w:pPr>
        <w:keepNext/>
        <w:keepLines/>
        <w:suppressAutoHyphens/>
        <w:spacing w:after="0"/>
        <w:ind w:left="284"/>
        <w:jc w:val="both"/>
        <w:outlineLvl w:val="1"/>
        <w:rPr>
          <w:rFonts w:ascii="Times New Roman" w:hAnsi="Times New Roman" w:cs="Times New Roman"/>
          <w:bCs/>
          <w:iCs/>
          <w:color w:val="000000"/>
          <w:sz w:val="24"/>
          <w:szCs w:val="24"/>
          <w:lang w:eastAsia="hu-HU"/>
        </w:rPr>
      </w:pPr>
    </w:p>
    <w:p w:rsidR="008E6CCB" w:rsidRPr="007E1D6C" w:rsidRDefault="008E6CCB" w:rsidP="007E1D6C">
      <w:pPr>
        <w:keepNext/>
        <w:keepLines/>
        <w:suppressAutoHyphens/>
        <w:spacing w:after="0"/>
        <w:jc w:val="both"/>
        <w:outlineLvl w:val="1"/>
        <w:rPr>
          <w:rFonts w:ascii="Times New Roman" w:hAnsi="Times New Roman" w:cs="Times New Roman"/>
          <w:b/>
          <w:bCs/>
          <w:iCs/>
          <w:sz w:val="24"/>
          <w:szCs w:val="24"/>
          <w:lang w:eastAsia="hu-HU"/>
        </w:rPr>
      </w:pPr>
    </w:p>
    <w:p w:rsidR="008E6CCB" w:rsidRPr="007E1D6C" w:rsidRDefault="008E6CCB" w:rsidP="007E1D6C">
      <w:pPr>
        <w:keepNext/>
        <w:keepLines/>
        <w:suppressAutoHyphens/>
        <w:spacing w:after="0"/>
        <w:jc w:val="both"/>
        <w:outlineLvl w:val="1"/>
        <w:rPr>
          <w:rFonts w:ascii="Times New Roman" w:hAnsi="Times New Roman" w:cs="Times New Roman"/>
          <w:b/>
          <w:bCs/>
          <w:iCs/>
          <w:color w:val="000000"/>
          <w:sz w:val="24"/>
          <w:szCs w:val="24"/>
          <w:lang w:eastAsia="hu-HU"/>
        </w:rPr>
      </w:pPr>
      <w:r w:rsidRPr="007E1D6C">
        <w:rPr>
          <w:rFonts w:ascii="Times New Roman" w:hAnsi="Times New Roman" w:cs="Times New Roman"/>
          <w:b/>
          <w:bCs/>
          <w:iCs/>
          <w:sz w:val="24"/>
          <w:szCs w:val="24"/>
          <w:lang w:eastAsia="hu-HU"/>
        </w:rPr>
        <w:t>b) képességei</w:t>
      </w:r>
    </w:p>
    <w:p w:rsidR="008E6CCB" w:rsidRPr="007E1D6C" w:rsidRDefault="008E6CCB" w:rsidP="007E1D6C">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t xml:space="preserve">7.1.2.1. Az indológián belül saját </w:t>
      </w:r>
      <w:proofErr w:type="gramStart"/>
      <w:r w:rsidRPr="007E1D6C">
        <w:rPr>
          <w:rFonts w:ascii="Times New Roman" w:hAnsi="Times New Roman" w:cs="Times New Roman"/>
          <w:sz w:val="24"/>
          <w:szCs w:val="24"/>
          <w:lang w:eastAsia="ar-SA"/>
        </w:rPr>
        <w:t>szakterületén</w:t>
      </w:r>
      <w:proofErr w:type="gramEnd"/>
      <w:r w:rsidRPr="007E1D6C">
        <w:rPr>
          <w:rFonts w:ascii="Times New Roman" w:hAnsi="Times New Roman" w:cs="Times New Roman"/>
          <w:sz w:val="24"/>
          <w:szCs w:val="24"/>
          <w:lang w:eastAsia="ar-SA"/>
        </w:rPr>
        <w:t xml:space="preserve"> területén képes a kulturális jelenségek történeti elemzésére, az egymásra épülő világképek kritikai elemzésére</w:t>
      </w:r>
      <w:r w:rsidRPr="007E1D6C">
        <w:rPr>
          <w:rFonts w:ascii="Times New Roman" w:hAnsi="Times New Roman" w:cs="Times New Roman"/>
          <w:bCs/>
          <w:iCs/>
          <w:color w:val="000000"/>
          <w:sz w:val="24"/>
          <w:szCs w:val="24"/>
          <w:lang w:eastAsia="hu-HU"/>
        </w:rPr>
        <w:t>;</w:t>
      </w:r>
    </w:p>
    <w:p w:rsidR="008E6CCB" w:rsidRPr="007E1D6C" w:rsidRDefault="008E6CCB" w:rsidP="007E1D6C">
      <w:pPr>
        <w:autoSpaceDE w:val="0"/>
        <w:autoSpaceDN w:val="0"/>
        <w:adjustRightInd w:val="0"/>
        <w:ind w:left="284"/>
        <w:jc w:val="both"/>
        <w:rPr>
          <w:rFonts w:ascii="Times New Roman" w:hAnsi="Times New Roman" w:cs="Times New Roman"/>
          <w:sz w:val="24"/>
          <w:szCs w:val="24"/>
          <w:lang w:bidi="hi-IN"/>
        </w:rPr>
      </w:pPr>
      <w:r w:rsidRPr="007E1D6C">
        <w:rPr>
          <w:rFonts w:ascii="Times New Roman" w:hAnsi="Times New Roman" w:cs="Times New Roman"/>
          <w:sz w:val="24"/>
          <w:szCs w:val="24"/>
          <w:lang w:eastAsia="ar-SA"/>
        </w:rPr>
        <w:t xml:space="preserve">7.1.2.2. Képes hindí nyelven a kor igényeinek megfelelő hatékony írásbeli és szóbeli kommunikációra, továbbá óind / újind vonatkozásban </w:t>
      </w:r>
      <w:r w:rsidRPr="007E1D6C">
        <w:rPr>
          <w:rFonts w:ascii="Times New Roman" w:hAnsi="Times New Roman" w:cs="Times New Roman"/>
          <w:sz w:val="24"/>
          <w:szCs w:val="24"/>
          <w:lang w:bidi="hi-IN"/>
        </w:rPr>
        <w:t>a lehetőségek szerint helytálló bírálatot vagy véleményt megfogalmazni, döntést hozni, és az ebből adódó következtetéseket szakmai és nem szakmai közönség számára közérthetően bemutatni;</w:t>
      </w:r>
    </w:p>
    <w:p w:rsidR="008E6CCB" w:rsidRPr="007E1D6C" w:rsidRDefault="008E6CCB" w:rsidP="007E1D6C">
      <w:pPr>
        <w:autoSpaceDE w:val="0"/>
        <w:autoSpaceDN w:val="0"/>
        <w:adjustRightInd w:val="0"/>
        <w:ind w:left="284"/>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7.1.2.3. Képes kritikusan elemezni a magyar és európai, valamint az indiai identitás konstrukcióit.</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lastRenderedPageBreak/>
        <w:t xml:space="preserve">7.1.2.4. Képes az Európán kívüli kultúrák szintetizáló elemzésére, </w:t>
      </w:r>
      <w:r w:rsidRPr="007E1D6C">
        <w:rPr>
          <w:rFonts w:ascii="Times New Roman" w:hAnsi="Times New Roman" w:cs="Times New Roman"/>
          <w:sz w:val="24"/>
          <w:szCs w:val="24"/>
          <w:lang w:bidi="hi-IN"/>
        </w:rPr>
        <w:t>kutatási eredményeit szélesebb orientalisztikai kontextusban is elhelyezni.</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7.1.2.5. Különböző hindí / szanszkrit szövegtípusokat és indiai kulturális jelenségeket különféle szempontok mérlegelésével releváns értelmezési keret kidolgozásával képes vizsgálni.</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7.1.2.6. Véleményét a szakmai-tudományos elvárásoknak megfelelően idegen nyelven is képes megfogalmazni, szakmai fórumokon megvédeni.</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7.1.2.7. Képes a megoldandó problémák megértése és megoldása terén önálló tevékenységre és eredeti ötletek felvetésére valamint a feladatok szakmailag magas szinten és önállóan történő megtervezésére és végrehajtására.</w:t>
      </w:r>
    </w:p>
    <w:p w:rsidR="008E6CCB" w:rsidRPr="007E1D6C" w:rsidRDefault="008E6CCB" w:rsidP="007E1D6C">
      <w:pPr>
        <w:autoSpaceDE w:val="0"/>
        <w:autoSpaceDN w:val="0"/>
        <w:adjustRightInd w:val="0"/>
        <w:ind w:left="284"/>
        <w:jc w:val="both"/>
        <w:rPr>
          <w:rFonts w:ascii="Times New Roman" w:hAnsi="Times New Roman" w:cs="Times New Roman"/>
          <w:sz w:val="24"/>
          <w:szCs w:val="24"/>
          <w:lang w:bidi="hi-IN"/>
        </w:rPr>
      </w:pPr>
      <w:r w:rsidRPr="007E1D6C">
        <w:rPr>
          <w:rFonts w:ascii="Times New Roman" w:hAnsi="Times New Roman" w:cs="Times New Roman"/>
          <w:sz w:val="24"/>
          <w:szCs w:val="24"/>
          <w:lang w:bidi="hi-IN"/>
        </w:rPr>
        <w:t>7.1.2.8.  Alkalmas nyelvtudása és országismerete birtokában (mű</w:t>
      </w:r>
      <w:proofErr w:type="gramStart"/>
      <w:r w:rsidRPr="007E1D6C">
        <w:rPr>
          <w:rFonts w:ascii="Times New Roman" w:hAnsi="Times New Roman" w:cs="Times New Roman"/>
          <w:sz w:val="24"/>
          <w:szCs w:val="24"/>
          <w:lang w:bidi="hi-IN"/>
        </w:rPr>
        <w:t>)fordításra</w:t>
      </w:r>
      <w:proofErr w:type="gramEnd"/>
      <w:r w:rsidRPr="007E1D6C">
        <w:rPr>
          <w:rFonts w:ascii="Times New Roman" w:hAnsi="Times New Roman" w:cs="Times New Roman"/>
          <w:sz w:val="24"/>
          <w:szCs w:val="24"/>
          <w:lang w:bidi="hi-IN"/>
        </w:rPr>
        <w:t>, nyelvi és szakmai lektorálásra (cikkek, könyvek, filmek), szerkesztésre a külkereskedelem, diplomácia, turisztika (idegenvezetés), kulturális menedzsment, média, újságírás, államigazgatás, idegenrendészet, szakkönyvtár, kulturális antropológia területén.</w:t>
      </w:r>
    </w:p>
    <w:p w:rsidR="008E6CCB" w:rsidRPr="007E1D6C" w:rsidRDefault="008E6CCB" w:rsidP="007E1D6C">
      <w:pPr>
        <w:autoSpaceDE w:val="0"/>
        <w:autoSpaceDN w:val="0"/>
        <w:adjustRightInd w:val="0"/>
        <w:ind w:left="284"/>
        <w:jc w:val="both"/>
        <w:rPr>
          <w:rFonts w:ascii="Times New Roman" w:hAnsi="Times New Roman" w:cs="Times New Roman"/>
          <w:b/>
          <w:bCs/>
          <w:iCs/>
          <w:sz w:val="24"/>
          <w:szCs w:val="24"/>
          <w:lang w:eastAsia="hu-HU"/>
        </w:rPr>
      </w:pPr>
      <w:r w:rsidRPr="007E1D6C">
        <w:rPr>
          <w:rFonts w:ascii="Times New Roman" w:hAnsi="Times New Roman" w:cs="Times New Roman"/>
          <w:sz w:val="24"/>
          <w:szCs w:val="24"/>
          <w:lang w:eastAsia="ar-SA"/>
        </w:rPr>
        <w:t>7.1.2.8. Szakmája művelése során két idegen nyelvet hatékonyan használ.</w:t>
      </w:r>
    </w:p>
    <w:p w:rsidR="008E6CCB" w:rsidRPr="007E1D6C" w:rsidRDefault="008E6CCB" w:rsidP="007E1D6C">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7E1D6C">
        <w:rPr>
          <w:rFonts w:ascii="Times New Roman" w:hAnsi="Times New Roman" w:cs="Times New Roman"/>
          <w:b/>
          <w:bCs/>
          <w:iCs/>
          <w:sz w:val="24"/>
          <w:szCs w:val="24"/>
          <w:lang w:eastAsia="hu-HU"/>
        </w:rPr>
        <w:t>c) attitűdje</w:t>
      </w:r>
    </w:p>
    <w:p w:rsidR="008E6CCB" w:rsidRPr="007E1D6C" w:rsidRDefault="008E6CCB" w:rsidP="007E1D6C">
      <w:pPr>
        <w:keepNext/>
        <w:keepLines/>
        <w:tabs>
          <w:tab w:val="left" w:pos="567"/>
        </w:tabs>
        <w:suppressAutoHyphens/>
        <w:spacing w:after="0"/>
        <w:ind w:left="284"/>
        <w:jc w:val="both"/>
        <w:outlineLvl w:val="1"/>
        <w:rPr>
          <w:rFonts w:ascii="Times New Roman" w:hAnsi="Times New Roman" w:cs="Times New Roman"/>
          <w:iCs/>
          <w:color w:val="000000"/>
          <w:sz w:val="24"/>
          <w:szCs w:val="24"/>
          <w:lang w:eastAsia="hu-HU"/>
        </w:rPr>
      </w:pPr>
      <w:r w:rsidRPr="007E1D6C">
        <w:rPr>
          <w:rFonts w:ascii="Times New Roman" w:hAnsi="Times New Roman" w:cs="Times New Roman"/>
          <w:iCs/>
          <w:color w:val="000000"/>
          <w:sz w:val="24"/>
          <w:szCs w:val="24"/>
          <w:lang w:eastAsia="hu-HU"/>
        </w:rPr>
        <w:t>7.1.3.1. Magas fokú motivációval és elkötelezettséggel rendelkezik India kultúrája, a szanszkrit illetve a hindí nyelv iránt.</w:t>
      </w:r>
    </w:p>
    <w:p w:rsidR="008E6CCB" w:rsidRPr="007E1D6C" w:rsidRDefault="008E6CCB" w:rsidP="007E1D6C">
      <w:pPr>
        <w:keepNext/>
        <w:keepLines/>
        <w:tabs>
          <w:tab w:val="left" w:pos="567"/>
        </w:tabs>
        <w:suppressAutoHyphens/>
        <w:spacing w:after="0"/>
        <w:ind w:left="284"/>
        <w:jc w:val="both"/>
        <w:outlineLvl w:val="1"/>
        <w:rPr>
          <w:rFonts w:ascii="Times New Roman" w:hAnsi="Times New Roman" w:cs="Times New Roman"/>
          <w:iCs/>
          <w:color w:val="000000"/>
          <w:sz w:val="24"/>
          <w:szCs w:val="24"/>
          <w:lang w:eastAsia="hu-HU"/>
        </w:rPr>
      </w:pPr>
      <w:r w:rsidRPr="007E1D6C">
        <w:rPr>
          <w:rFonts w:ascii="Times New Roman" w:hAnsi="Times New Roman" w:cs="Times New Roman"/>
          <w:iCs/>
          <w:color w:val="000000"/>
          <w:sz w:val="24"/>
          <w:szCs w:val="24"/>
          <w:lang w:eastAsia="hu-HU"/>
        </w:rPr>
        <w:t>7.1.3.2. Munkája és kutatásai során figyelembe veszi a kulturális jelenségek történeti, kulturális és társadalmi meghatározottságát.</w:t>
      </w:r>
    </w:p>
    <w:p w:rsidR="008E6CCB" w:rsidRPr="007E1D6C" w:rsidRDefault="008E6CCB" w:rsidP="007E1D6C">
      <w:pPr>
        <w:keepNext/>
        <w:keepLines/>
        <w:tabs>
          <w:tab w:val="left" w:pos="567"/>
        </w:tabs>
        <w:suppressAutoHyphens/>
        <w:spacing w:after="0"/>
        <w:ind w:left="284"/>
        <w:jc w:val="both"/>
        <w:outlineLvl w:val="1"/>
        <w:rPr>
          <w:rFonts w:ascii="Times New Roman" w:hAnsi="Times New Roman" w:cs="Times New Roman"/>
          <w:iCs/>
          <w:color w:val="000000"/>
          <w:sz w:val="24"/>
          <w:szCs w:val="24"/>
          <w:lang w:eastAsia="hu-HU"/>
        </w:rPr>
      </w:pPr>
      <w:r w:rsidRPr="007E1D6C">
        <w:rPr>
          <w:rFonts w:ascii="Times New Roman" w:hAnsi="Times New Roman" w:cs="Times New Roman"/>
          <w:iCs/>
          <w:color w:val="000000"/>
          <w:sz w:val="24"/>
          <w:szCs w:val="24"/>
          <w:lang w:eastAsia="hu-HU"/>
        </w:rPr>
        <w:t>7.1.3.3. Tudatosan és kritikusan képviseli a magyar és európai értékeket, a kulturális, vallási és társadalmi sokszínűség fontosságát.</w:t>
      </w:r>
    </w:p>
    <w:p w:rsidR="008E6CCB" w:rsidRPr="007E1D6C" w:rsidRDefault="008E6CCB" w:rsidP="007E1D6C">
      <w:pPr>
        <w:keepNext/>
        <w:keepLines/>
        <w:tabs>
          <w:tab w:val="left" w:pos="567"/>
        </w:tabs>
        <w:suppressAutoHyphens/>
        <w:spacing w:after="0"/>
        <w:ind w:left="284"/>
        <w:jc w:val="both"/>
        <w:outlineLvl w:val="1"/>
        <w:rPr>
          <w:rFonts w:ascii="Times New Roman" w:hAnsi="Times New Roman" w:cs="Times New Roman"/>
          <w:iCs/>
          <w:color w:val="000000"/>
          <w:sz w:val="24"/>
          <w:szCs w:val="24"/>
          <w:lang w:eastAsia="hu-HU"/>
        </w:rPr>
      </w:pPr>
      <w:r w:rsidRPr="007E1D6C">
        <w:rPr>
          <w:rFonts w:ascii="Times New Roman" w:hAnsi="Times New Roman" w:cs="Times New Roman"/>
          <w:iCs/>
          <w:color w:val="000000"/>
          <w:sz w:val="24"/>
          <w:szCs w:val="24"/>
          <w:lang w:eastAsia="hu-HU"/>
        </w:rPr>
        <w:t>7.1.3.4. Fontosnak tartja, hogy fejlessze az Európán kívüli kultúrákra vonatkozó ismereteit.</w:t>
      </w:r>
    </w:p>
    <w:p w:rsidR="008E6CCB" w:rsidRPr="007E1D6C" w:rsidRDefault="008E6CCB" w:rsidP="007E1D6C">
      <w:pPr>
        <w:autoSpaceDE w:val="0"/>
        <w:autoSpaceDN w:val="0"/>
        <w:adjustRightInd w:val="0"/>
        <w:ind w:left="284"/>
        <w:jc w:val="both"/>
        <w:rPr>
          <w:rFonts w:ascii="Times New Roman" w:hAnsi="Times New Roman" w:cs="Times New Roman"/>
          <w:sz w:val="24"/>
          <w:szCs w:val="24"/>
          <w:lang w:bidi="hi-IN"/>
        </w:rPr>
      </w:pPr>
      <w:r w:rsidRPr="007E1D6C">
        <w:rPr>
          <w:rFonts w:ascii="Times New Roman" w:hAnsi="Times New Roman" w:cs="Times New Roman"/>
          <w:iCs/>
          <w:color w:val="000000"/>
          <w:sz w:val="24"/>
          <w:szCs w:val="24"/>
          <w:lang w:eastAsia="hu-HU"/>
        </w:rPr>
        <w:t xml:space="preserve">7.1.3.5. Törekszik arra, hogy </w:t>
      </w:r>
      <w:r w:rsidRPr="007E1D6C">
        <w:rPr>
          <w:rFonts w:ascii="Times New Roman" w:hAnsi="Times New Roman" w:cs="Times New Roman"/>
          <w:sz w:val="24"/>
          <w:szCs w:val="24"/>
          <w:lang w:bidi="hi-IN"/>
        </w:rPr>
        <w:t>saját tudását mind magasabb szintre emelje, képzési területének belső törvényszerűségeinek megértését elmélyítse és önműveléssel, önfejlesztéssel folyamatosan új képességekre tegyen szert.</w:t>
      </w:r>
    </w:p>
    <w:p w:rsidR="008E6CCB" w:rsidRPr="007E1D6C" w:rsidRDefault="008E6CCB" w:rsidP="007E1D6C">
      <w:pPr>
        <w:keepNext/>
        <w:keepLines/>
        <w:tabs>
          <w:tab w:val="left" w:pos="567"/>
        </w:tabs>
        <w:suppressAutoHyphens/>
        <w:spacing w:after="0"/>
        <w:ind w:left="284"/>
        <w:jc w:val="both"/>
        <w:outlineLvl w:val="1"/>
        <w:rPr>
          <w:rFonts w:ascii="Times New Roman" w:hAnsi="Times New Roman" w:cs="Times New Roman"/>
          <w:iCs/>
          <w:color w:val="000000"/>
          <w:sz w:val="24"/>
          <w:szCs w:val="24"/>
          <w:lang w:eastAsia="hu-HU"/>
        </w:rPr>
      </w:pPr>
      <w:r w:rsidRPr="007E1D6C">
        <w:rPr>
          <w:rFonts w:ascii="Times New Roman" w:hAnsi="Times New Roman" w:cs="Times New Roman"/>
          <w:iCs/>
          <w:color w:val="000000"/>
          <w:sz w:val="24"/>
          <w:szCs w:val="24"/>
          <w:lang w:eastAsia="hu-HU"/>
        </w:rPr>
        <w:t>7.1.3.6. Törekszik arra, hogy szakmai kommunikációjában a normáknak megfelelően nyilvánuljon meg, valamint hogy a problémákat lehetőleg másokkal együttműködésben oldja meg.</w:t>
      </w:r>
    </w:p>
    <w:p w:rsidR="008E6CCB" w:rsidRPr="007E1D6C" w:rsidRDefault="008E6CCB" w:rsidP="007E1D6C">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8E6CCB" w:rsidRPr="007E1D6C" w:rsidRDefault="008E6CCB" w:rsidP="007E1D6C">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t>d) autonómiája és felelőssége</w:t>
      </w:r>
    </w:p>
    <w:p w:rsidR="008E6CCB" w:rsidRPr="007E1D6C" w:rsidRDefault="008E6CCB" w:rsidP="007E1D6C">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t>7.1.4.1. Felelős európaiként képviseli szakmai, szellemi identitását.</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7.1.4.2. Tudatosan reflektál saját történeti és kulturális beágyazottságára.</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7.1.4.3. Munkája során kezdeményezi az Európán kívüli, elsősorban az indiai szakmai közösségekkel való együttműködést, vitát.</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7.1.4.4. Szakmájához kapcsolódó kérdésekben kritikus tudatossággal jár el.</w:t>
      </w:r>
    </w:p>
    <w:p w:rsidR="008E6CCB" w:rsidRPr="007E1D6C" w:rsidRDefault="008E6CCB" w:rsidP="007E1D6C">
      <w:pPr>
        <w:keepNext/>
        <w:keepLines/>
        <w:suppressAutoHyphens/>
        <w:spacing w:after="0"/>
        <w:ind w:left="284"/>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7.1.4.5. Etikai és szakmai felelősséget vállal saját és az általa vezetett csoport eredményeiért.</w:t>
      </w:r>
    </w:p>
    <w:p w:rsidR="008E6CCB" w:rsidRPr="007E1D6C" w:rsidRDefault="008E6CCB" w:rsidP="007E1D6C">
      <w:pPr>
        <w:spacing w:after="0"/>
        <w:jc w:val="both"/>
        <w:rPr>
          <w:rFonts w:ascii="Times New Roman" w:hAnsi="Times New Roman" w:cs="Times New Roman"/>
          <w:b/>
          <w:bCs/>
          <w:color w:val="000000"/>
          <w:sz w:val="24"/>
          <w:szCs w:val="24"/>
          <w:lang w:eastAsia="ar-SA"/>
        </w:rPr>
      </w:pPr>
    </w:p>
    <w:p w:rsidR="008E6CCB" w:rsidRPr="007E1D6C" w:rsidRDefault="008E6CCB" w:rsidP="007E1D6C">
      <w:pPr>
        <w:spacing w:after="0"/>
        <w:jc w:val="both"/>
        <w:rPr>
          <w:rFonts w:ascii="Times New Roman" w:hAnsi="Times New Roman" w:cs="Times New Roman"/>
          <w:b/>
          <w:bCs/>
          <w:color w:val="000000"/>
          <w:sz w:val="24"/>
          <w:szCs w:val="24"/>
          <w:lang w:eastAsia="ar-SA"/>
        </w:rPr>
      </w:pPr>
      <w:r w:rsidRPr="007E1D6C">
        <w:rPr>
          <w:rFonts w:ascii="Times New Roman" w:hAnsi="Times New Roman" w:cs="Times New Roman"/>
          <w:b/>
          <w:bCs/>
          <w:color w:val="000000"/>
          <w:sz w:val="24"/>
          <w:szCs w:val="24"/>
          <w:lang w:eastAsia="ar-SA"/>
        </w:rPr>
        <w:t xml:space="preserve">9. A mesterképzés </w:t>
      </w:r>
      <w:r w:rsidRPr="007E1D6C">
        <w:rPr>
          <w:rFonts w:ascii="Times New Roman" w:hAnsi="Times New Roman" w:cs="Times New Roman"/>
          <w:b/>
          <w:bCs/>
          <w:sz w:val="24"/>
          <w:szCs w:val="24"/>
          <w:lang w:eastAsia="ar-SA"/>
        </w:rPr>
        <w:t>jellemzői</w:t>
      </w:r>
    </w:p>
    <w:p w:rsidR="008E6CCB" w:rsidRPr="007E1D6C" w:rsidRDefault="008E6CCB" w:rsidP="007E1D6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7E1D6C">
        <w:rPr>
          <w:rFonts w:ascii="Times New Roman" w:hAnsi="Times New Roman" w:cs="Times New Roman"/>
          <w:b/>
          <w:bCs/>
          <w:color w:val="000000"/>
          <w:sz w:val="24"/>
          <w:szCs w:val="24"/>
          <w:lang w:eastAsia="ar-SA"/>
        </w:rPr>
        <w:t>9.1. A szakmai ismeretek jellemzői</w:t>
      </w:r>
    </w:p>
    <w:p w:rsidR="008E6CCB" w:rsidRPr="007E1D6C" w:rsidRDefault="008E6CCB" w:rsidP="007E1D6C">
      <w:pPr>
        <w:keepNext/>
        <w:keepLines/>
        <w:suppressAutoHyphens/>
        <w:spacing w:after="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lastRenderedPageBreak/>
        <w:t xml:space="preserve">A szakképzettséghez vezető tudományágak, szakterületek, amelyekből a szak felépül: </w:t>
      </w:r>
    </w:p>
    <w:p w:rsidR="008E6CCB" w:rsidRPr="007E1D6C" w:rsidRDefault="008E6CCB" w:rsidP="007E1D6C">
      <w:pPr>
        <w:keepNext/>
        <w:keepLines/>
        <w:suppressAutoHyphens/>
        <w:spacing w:after="0"/>
        <w:jc w:val="both"/>
        <w:outlineLvl w:val="1"/>
        <w:rPr>
          <w:rFonts w:ascii="Times New Roman" w:hAnsi="Times New Roman" w:cs="Times New Roman"/>
          <w:sz w:val="24"/>
          <w:szCs w:val="24"/>
          <w:lang w:eastAsia="ar-SA"/>
        </w:rPr>
      </w:pPr>
    </w:p>
    <w:p w:rsidR="008E6CCB" w:rsidRPr="007E1D6C" w:rsidRDefault="008E6CCB" w:rsidP="007E1D6C">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szakképzettséghez vezető tudományágak, szakterületek, amelyekből a szak felépül:</w:t>
      </w:r>
    </w:p>
    <w:p w:rsidR="008E6CCB" w:rsidRPr="007E1D6C" w:rsidRDefault="008E6CCB" w:rsidP="007E1D6C">
      <w:pPr>
        <w:spacing w:after="0"/>
        <w:ind w:left="426" w:hanging="426"/>
        <w:jc w:val="both"/>
        <w:rPr>
          <w:rFonts w:ascii="Times New Roman" w:eastAsia="Times New Roman" w:hAnsi="Times New Roman" w:cs="Times New Roman"/>
          <w:b/>
          <w:sz w:val="24"/>
          <w:szCs w:val="24"/>
          <w:lang w:eastAsia="hu-HU" w:bidi="th-TH"/>
        </w:rPr>
      </w:pPr>
      <w:r w:rsidRPr="007E1D6C">
        <w:rPr>
          <w:rFonts w:ascii="Times New Roman" w:eastAsia="Times New Roman" w:hAnsi="Times New Roman" w:cs="Times New Roman"/>
          <w:sz w:val="24"/>
          <w:szCs w:val="24"/>
          <w:lang w:eastAsia="hu-HU" w:bidi="th-TH"/>
        </w:rPr>
        <w:t>- képzést alapozó bölcsészettudományi, társadalomtudományi ismeretkörök legfeljebb 6 kredit;</w:t>
      </w:r>
      <w:r w:rsidRPr="007E1D6C">
        <w:rPr>
          <w:rFonts w:ascii="Times New Roman" w:eastAsia="Times New Roman" w:hAnsi="Times New Roman" w:cs="Times New Roman"/>
          <w:b/>
          <w:sz w:val="24"/>
          <w:szCs w:val="24"/>
          <w:lang w:eastAsia="hu-HU" w:bidi="th-TH"/>
        </w:rPr>
        <w:t xml:space="preserve"> </w:t>
      </w:r>
    </w:p>
    <w:p w:rsidR="008E6CCB" w:rsidRPr="007E1D6C" w:rsidRDefault="008E6CCB" w:rsidP="007E1D6C">
      <w:pPr>
        <w:spacing w:after="0"/>
        <w:jc w:val="both"/>
        <w:rPr>
          <w:rFonts w:ascii="Times New Roman" w:eastAsia="Times New Roman" w:hAnsi="Times New Roman" w:cs="Times New Roman"/>
          <w:b/>
          <w:sz w:val="24"/>
          <w:szCs w:val="24"/>
          <w:lang w:eastAsia="hu-HU" w:bidi="th-TH"/>
        </w:rPr>
      </w:pPr>
      <w:r w:rsidRPr="007E1D6C">
        <w:rPr>
          <w:rFonts w:ascii="Times New Roman" w:eastAsia="Times New Roman" w:hAnsi="Times New Roman" w:cs="Times New Roman"/>
          <w:sz w:val="24"/>
          <w:szCs w:val="24"/>
          <w:lang w:eastAsia="hu-HU" w:bidi="th-TH"/>
        </w:rPr>
        <w:t xml:space="preserve">- </w:t>
      </w:r>
      <w:r w:rsidRPr="007E1D6C">
        <w:rPr>
          <w:rFonts w:ascii="Times New Roman" w:hAnsi="Times New Roman" w:cs="Times New Roman"/>
          <w:sz w:val="24"/>
          <w:szCs w:val="24"/>
          <w:lang w:eastAsia="ar-SA"/>
        </w:rPr>
        <w:t xml:space="preserve">filológia, nyelvtudomány, irodalomtudomány, vallástörténet, művészettörténet </w:t>
      </w:r>
      <w:r w:rsidRPr="007E1D6C">
        <w:rPr>
          <w:rFonts w:ascii="Times New Roman" w:hAnsi="Times New Roman" w:cs="Times New Roman"/>
          <w:color w:val="000000"/>
          <w:sz w:val="24"/>
          <w:szCs w:val="24"/>
          <w:lang w:eastAsia="ar-SA"/>
        </w:rPr>
        <w:t>(</w:t>
      </w:r>
      <w:r w:rsidRPr="007E1D6C">
        <w:rPr>
          <w:rFonts w:ascii="Times New Roman" w:hAnsi="Times New Roman" w:cs="Times New Roman"/>
          <w:sz w:val="24"/>
          <w:szCs w:val="24"/>
          <w:lang w:eastAsia="ar-SA"/>
        </w:rPr>
        <w:t>25 kredit);</w:t>
      </w:r>
    </w:p>
    <w:p w:rsidR="008E6CCB" w:rsidRPr="007E1D6C" w:rsidRDefault="008E6CCB" w:rsidP="007E1D6C">
      <w:pPr>
        <w:spacing w:after="0"/>
        <w:jc w:val="both"/>
        <w:rPr>
          <w:rFonts w:ascii="Times New Roman" w:eastAsia="Times New Roman" w:hAnsi="Times New Roman" w:cs="Times New Roman"/>
          <w:sz w:val="24"/>
          <w:szCs w:val="24"/>
          <w:lang w:eastAsia="hu-HU" w:bidi="th-TH"/>
        </w:rPr>
      </w:pPr>
      <w:r w:rsidRPr="007E1D6C">
        <w:rPr>
          <w:rFonts w:ascii="Times New Roman" w:eastAsia="Times New Roman" w:hAnsi="Times New Roman" w:cs="Times New Roman"/>
          <w:sz w:val="24"/>
          <w:szCs w:val="24"/>
          <w:lang w:eastAsia="hu-HU" w:bidi="th-TH"/>
        </w:rPr>
        <w:t xml:space="preserve">- választható specializációk 60–70 kredit, </w:t>
      </w:r>
    </w:p>
    <w:p w:rsidR="008E6CCB" w:rsidRPr="007E1D6C" w:rsidRDefault="008E6CCB" w:rsidP="007E1D6C">
      <w:pPr>
        <w:autoSpaceDE w:val="0"/>
        <w:autoSpaceDN w:val="0"/>
        <w:adjustRightInd w:val="0"/>
        <w:spacing w:after="0"/>
        <w:ind w:firstLine="204"/>
        <w:jc w:val="both"/>
        <w:rPr>
          <w:rFonts w:ascii="Times New Roman" w:hAnsi="Times New Roman" w:cs="Times New Roman"/>
          <w:sz w:val="24"/>
          <w:szCs w:val="24"/>
          <w:lang w:eastAsia="hu-HU"/>
        </w:rPr>
      </w:pPr>
      <w:r w:rsidRPr="007E1D6C">
        <w:rPr>
          <w:rFonts w:ascii="Times New Roman" w:hAnsi="Times New Roman" w:cs="Times New Roman"/>
          <w:sz w:val="24"/>
          <w:szCs w:val="24"/>
          <w:lang w:eastAsia="hu-HU"/>
        </w:rPr>
        <w:t>- szanszkrit specializáció: óind történeti nyelvtan és nyelvtörténet, szanszkrithoz közeli nyelvek (óperzsa, avesztai, prákrit, páli, stb), szanszkrit szövegek olvasása és elemzése (védikus szanszkrit, epigráfia, szépirodalom, filozófia, vallás, stb.), nyelvfejlesztés: hindí nyelv, a szakterületen választható további ismeretek (speciálkollégiumok, szakszemináriumok);</w:t>
      </w:r>
    </w:p>
    <w:p w:rsidR="008E6CCB" w:rsidRPr="007E1D6C" w:rsidRDefault="008E6CCB" w:rsidP="007E1D6C">
      <w:pPr>
        <w:autoSpaceDE w:val="0"/>
        <w:autoSpaceDN w:val="0"/>
        <w:adjustRightInd w:val="0"/>
        <w:spacing w:after="0"/>
        <w:ind w:firstLine="204"/>
        <w:jc w:val="both"/>
        <w:rPr>
          <w:rFonts w:ascii="Times New Roman" w:hAnsi="Times New Roman" w:cs="Times New Roman"/>
          <w:sz w:val="24"/>
          <w:szCs w:val="24"/>
          <w:lang w:eastAsia="hu-HU"/>
        </w:rPr>
      </w:pPr>
      <w:r w:rsidRPr="007E1D6C">
        <w:rPr>
          <w:rFonts w:ascii="Times New Roman" w:hAnsi="Times New Roman" w:cs="Times New Roman"/>
          <w:sz w:val="24"/>
          <w:szCs w:val="24"/>
          <w:lang w:eastAsia="hu-HU"/>
        </w:rPr>
        <w:t xml:space="preserve">- hindí specializáció: újind történeti nyelvtan és nyelvtörténet, hindihez közeli nyelvek (bradzs, urdú, bengáli, stb.), modern és középkori hindí szövegek olvasása és elemzése, </w:t>
      </w:r>
      <w:r w:rsidRPr="007E1D6C">
        <w:rPr>
          <w:rFonts w:ascii="Times New Roman" w:hAnsi="Times New Roman" w:cs="Times New Roman"/>
          <w:sz w:val="24"/>
          <w:szCs w:val="24"/>
          <w:lang w:bidi="hi-IN"/>
        </w:rPr>
        <w:t>beszédgyakorlat (fordítás és tolmácsolás)</w:t>
      </w:r>
      <w:r w:rsidRPr="007E1D6C">
        <w:rPr>
          <w:rFonts w:ascii="Times New Roman" w:hAnsi="Times New Roman" w:cs="Times New Roman"/>
          <w:sz w:val="24"/>
          <w:szCs w:val="24"/>
          <w:lang w:eastAsia="hu-HU"/>
        </w:rPr>
        <w:t>, nyelvfejlesztés: szanszkrit nyelv, a szakterületen választható további ismeretek (speciálkollégiumok, szakszemináriumok);</w:t>
      </w:r>
    </w:p>
    <w:p w:rsidR="008E6CCB" w:rsidRPr="007E1D6C" w:rsidRDefault="008E6CCB"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8E6CCB" w:rsidRPr="007E1D6C" w:rsidRDefault="008E6CCB"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9.3.Idegennyelvi követelmény</w:t>
      </w:r>
    </w:p>
    <w:p w:rsidR="008E6CCB" w:rsidRPr="007E1D6C" w:rsidRDefault="008E6CCB" w:rsidP="007E1D6C">
      <w:pPr>
        <w:autoSpaceDE w:val="0"/>
        <w:autoSpaceDN w:val="0"/>
        <w:adjustRightInd w:val="0"/>
        <w:jc w:val="both"/>
        <w:rPr>
          <w:rFonts w:ascii="Times New Roman" w:hAnsi="Times New Roman" w:cs="Times New Roman"/>
          <w:sz w:val="24"/>
          <w:szCs w:val="24"/>
          <w:lang w:bidi="hi-IN"/>
        </w:rPr>
      </w:pPr>
      <w:r w:rsidRPr="007E1D6C">
        <w:rPr>
          <w:rFonts w:ascii="Times New Roman" w:hAnsi="Times New Roman" w:cs="Times New Roman"/>
          <w:sz w:val="24"/>
          <w:szCs w:val="24"/>
          <w:lang w:bidi="hi-IN"/>
        </w:rPr>
        <w:t>A mesterfokozat megszerzéséhez egy államilag elismert felsőfokú C1 komplex típusú nyelvvizsga angol nyelvből, vagy egy, az alapfokozat megszerzéséhez szükséges nyelvtől eltérő további nyelvből államilag elismert középfokú B2 komplex típusú nyelvvizsga, vagy ezekkel egyenértékű érettségi bizonyítvány vagy oklevél szükséges.</w:t>
      </w:r>
    </w:p>
    <w:p w:rsidR="008E6CCB" w:rsidRPr="007E1D6C" w:rsidRDefault="008E6CCB" w:rsidP="007E1D6C">
      <w:pPr>
        <w:tabs>
          <w:tab w:val="left" w:pos="567"/>
        </w:tabs>
        <w:suppressAutoHyphens/>
        <w:spacing w:after="0"/>
        <w:jc w:val="both"/>
        <w:rPr>
          <w:rFonts w:ascii="Times New Roman" w:hAnsi="Times New Roman" w:cs="Times New Roman"/>
          <w:b/>
          <w:color w:val="000000"/>
          <w:sz w:val="24"/>
          <w:szCs w:val="24"/>
          <w:lang w:eastAsia="hu-HU"/>
        </w:rPr>
      </w:pPr>
      <w:r w:rsidRPr="007E1D6C">
        <w:rPr>
          <w:rFonts w:ascii="Times New Roman" w:hAnsi="Times New Roman" w:cs="Times New Roman"/>
          <w:b/>
          <w:color w:val="000000"/>
          <w:sz w:val="24"/>
          <w:szCs w:val="24"/>
          <w:lang w:eastAsia="ar-SA"/>
        </w:rPr>
        <w:t>9.3.</w:t>
      </w:r>
      <w:r w:rsidRPr="007E1D6C">
        <w:rPr>
          <w:rFonts w:ascii="Times New Roman" w:hAnsi="Times New Roman" w:cs="Times New Roman"/>
          <w:color w:val="000000"/>
          <w:sz w:val="24"/>
          <w:szCs w:val="24"/>
          <w:lang w:eastAsia="ar-SA"/>
        </w:rPr>
        <w:t xml:space="preserve"> </w:t>
      </w:r>
      <w:r w:rsidRPr="007E1D6C">
        <w:rPr>
          <w:rFonts w:ascii="Times New Roman" w:hAnsi="Times New Roman" w:cs="Times New Roman"/>
          <w:b/>
          <w:sz w:val="24"/>
          <w:szCs w:val="24"/>
        </w:rPr>
        <w:t>A 4.2. pontban megadott oklevéllel rendelkezők esetén</w:t>
      </w:r>
      <w:r w:rsidRPr="007E1D6C">
        <w:rPr>
          <w:rFonts w:ascii="Times New Roman" w:hAnsi="Times New Roman" w:cs="Times New Roman"/>
          <w:sz w:val="24"/>
          <w:szCs w:val="24"/>
        </w:rPr>
        <w:t xml:space="preserve"> </w:t>
      </w:r>
      <w:r w:rsidRPr="007E1D6C">
        <w:rPr>
          <w:rFonts w:ascii="Times New Roman" w:hAnsi="Times New Roman" w:cs="Times New Roman"/>
          <w:b/>
          <w:sz w:val="24"/>
          <w:szCs w:val="24"/>
        </w:rPr>
        <w:t>a</w:t>
      </w:r>
      <w:r w:rsidRPr="007E1D6C">
        <w:rPr>
          <w:rFonts w:ascii="Times New Roman" w:hAnsi="Times New Roman" w:cs="Times New Roman"/>
          <w:b/>
          <w:color w:val="000000"/>
          <w:sz w:val="24"/>
          <w:szCs w:val="24"/>
          <w:lang w:eastAsia="hu-HU"/>
        </w:rPr>
        <w:t xml:space="preserve"> mesterképzési képzési ciklusba való belépés minimális feltételei:</w:t>
      </w:r>
    </w:p>
    <w:p w:rsidR="008E6CCB" w:rsidRPr="007E1D6C" w:rsidRDefault="008E6CCB" w:rsidP="007E1D6C">
      <w:pPr>
        <w:tabs>
          <w:tab w:val="left" w:pos="567"/>
        </w:tabs>
        <w:suppressAutoHyphens/>
        <w:spacing w:after="0"/>
        <w:jc w:val="both"/>
        <w:rPr>
          <w:rFonts w:ascii="Times New Roman" w:hAnsi="Times New Roman" w:cs="Times New Roman"/>
          <w:b/>
          <w:color w:val="000000"/>
          <w:sz w:val="24"/>
          <w:szCs w:val="24"/>
          <w:lang w:eastAsia="hu-HU"/>
        </w:rPr>
      </w:pPr>
    </w:p>
    <w:p w:rsidR="008E6CCB" w:rsidRPr="007E1D6C" w:rsidRDefault="008E6CCB" w:rsidP="007E1D6C">
      <w:pPr>
        <w:tabs>
          <w:tab w:val="left" w:pos="567"/>
        </w:tabs>
        <w:spacing w:after="0"/>
        <w:jc w:val="both"/>
        <w:rPr>
          <w:rFonts w:ascii="Times New Roman" w:eastAsia="Times New Roman" w:hAnsi="Times New Roman" w:cs="Times New Roman"/>
          <w:bCs/>
          <w:sz w:val="24"/>
          <w:szCs w:val="24"/>
          <w:lang w:eastAsia="hu-HU"/>
        </w:rPr>
      </w:pPr>
      <w:r w:rsidRPr="007E1D6C">
        <w:rPr>
          <w:rFonts w:ascii="Times New Roman" w:hAnsi="Times New Roman" w:cs="Times New Roman"/>
          <w:sz w:val="24"/>
          <w:szCs w:val="24"/>
          <w:lang w:bidi="hi-IN"/>
        </w:rPr>
        <w:t>A keleti nyelvek és kultúrák alapképzési szakon indológia</w:t>
      </w:r>
      <w:r w:rsidRPr="007E1D6C">
        <w:rPr>
          <w:rFonts w:ascii="Times New Roman" w:hAnsi="Times New Roman" w:cs="Times New Roman"/>
          <w:color w:val="000000"/>
          <w:sz w:val="24"/>
          <w:szCs w:val="24"/>
          <w:lang w:eastAsia="hu-HU"/>
        </w:rPr>
        <w:t xml:space="preserve"> szakirányt nem végzőknek </w:t>
      </w:r>
      <w:r w:rsidRPr="007E1D6C">
        <w:rPr>
          <w:rFonts w:ascii="Times New Roman" w:eastAsia="Times New Roman" w:hAnsi="Times New Roman" w:cs="Times New Roman"/>
          <w:iCs/>
          <w:sz w:val="24"/>
          <w:szCs w:val="24"/>
          <w:lang w:val="cs-CZ" w:eastAsia="hu-HU"/>
        </w:rPr>
        <w:t xml:space="preserve">a </w:t>
      </w:r>
      <w:r w:rsidRPr="007E1D6C">
        <w:rPr>
          <w:rFonts w:ascii="Times New Roman" w:hAnsi="Times New Roman" w:cs="Times New Roman"/>
          <w:color w:val="000000"/>
          <w:sz w:val="24"/>
          <w:szCs w:val="24"/>
          <w:lang w:eastAsia="hu-HU"/>
        </w:rPr>
        <w:t xml:space="preserve">mesterképzésbe való belépéshez </w:t>
      </w:r>
      <w:r w:rsidRPr="007E1D6C">
        <w:rPr>
          <w:rFonts w:ascii="Times New Roman" w:eastAsia="Times New Roman" w:hAnsi="Times New Roman" w:cs="Times New Roman"/>
          <w:iCs/>
          <w:sz w:val="24"/>
          <w:szCs w:val="24"/>
          <w:lang w:val="cs-CZ" w:eastAsia="hu-HU"/>
        </w:rPr>
        <w:t xml:space="preserve">62 kredittel kell rendelkezniük a korábbi tanulmányaik alapján a </w:t>
      </w:r>
      <w:r w:rsidRPr="007E1D6C">
        <w:rPr>
          <w:rFonts w:ascii="Times New Roman" w:hAnsi="Times New Roman" w:cs="Times New Roman"/>
          <w:sz w:val="24"/>
          <w:szCs w:val="24"/>
          <w:lang w:eastAsia="hu-HU"/>
        </w:rPr>
        <w:t xml:space="preserve">keleti nyelvek és kultúrák alapképzési szak indológia </w:t>
      </w:r>
      <w:r w:rsidRPr="007E1D6C">
        <w:rPr>
          <w:rFonts w:ascii="Times New Roman" w:hAnsi="Times New Roman" w:cs="Times New Roman"/>
          <w:sz w:val="24"/>
          <w:szCs w:val="24"/>
          <w:lang w:bidi="hi-IN"/>
        </w:rPr>
        <w:t>nyelvtudományi, irodalomtudományi és kultúratudományi ismeretköreiből</w:t>
      </w:r>
      <w:r w:rsidRPr="007E1D6C">
        <w:rPr>
          <w:rFonts w:ascii="Times New Roman" w:hAnsi="Times New Roman" w:cs="Times New Roman"/>
          <w:sz w:val="24"/>
          <w:szCs w:val="24"/>
          <w:lang w:eastAsia="hu-HU"/>
        </w:rPr>
        <w:t>.</w:t>
      </w:r>
      <w:r w:rsidRPr="007E1D6C">
        <w:rPr>
          <w:rFonts w:ascii="Times New Roman" w:eastAsia="Times New Roman" w:hAnsi="Times New Roman" w:cs="Times New Roman"/>
          <w:bCs/>
          <w:sz w:val="24"/>
          <w:szCs w:val="24"/>
          <w:lang w:eastAsia="hu-HU"/>
        </w:rPr>
        <w:t xml:space="preserve"> </w:t>
      </w:r>
    </w:p>
    <w:p w:rsidR="008E6CCB" w:rsidRPr="007E1D6C" w:rsidRDefault="008E6CCB" w:rsidP="007E1D6C">
      <w:pPr>
        <w:tabs>
          <w:tab w:val="left" w:pos="567"/>
        </w:tabs>
        <w:spacing w:after="0"/>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 xml:space="preserve">A mesterképzésbe való felvétel feltétele, hogy a hallgató a korábbi tanulmányai alapján legalább 50 kredittel rendelkezzen. A hiányzó krediteket </w:t>
      </w:r>
      <w:r w:rsidRPr="007E1D6C">
        <w:rPr>
          <w:rFonts w:ascii="Times New Roman" w:eastAsia="Times New Roman" w:hAnsi="Times New Roman" w:cs="Times New Roman"/>
          <w:iCs/>
          <w:sz w:val="24"/>
          <w:szCs w:val="24"/>
          <w:lang w:val="cs-CZ" w:eastAsia="hu-HU"/>
        </w:rPr>
        <w:t xml:space="preserve">a </w:t>
      </w:r>
      <w:r w:rsidRPr="007E1D6C">
        <w:rPr>
          <w:rFonts w:ascii="Times New Roman" w:hAnsi="Times New Roman" w:cs="Times New Roman"/>
          <w:sz w:val="24"/>
          <w:szCs w:val="24"/>
          <w:lang w:eastAsia="hu-HU"/>
        </w:rPr>
        <w:t>keleti nyelvek és kultúrák alapképzési szak</w:t>
      </w:r>
      <w:r w:rsidRPr="007E1D6C">
        <w:rPr>
          <w:rFonts w:ascii="Times New Roman" w:hAnsi="Times New Roman" w:cs="Times New Roman"/>
          <w:color w:val="000000"/>
          <w:sz w:val="24"/>
          <w:szCs w:val="24"/>
          <w:lang w:eastAsia="hu-HU"/>
        </w:rPr>
        <w:t xml:space="preserve"> </w:t>
      </w:r>
      <w:r w:rsidRPr="007E1D6C">
        <w:rPr>
          <w:rFonts w:ascii="Times New Roman" w:hAnsi="Times New Roman" w:cs="Times New Roman"/>
          <w:sz w:val="24"/>
          <w:szCs w:val="24"/>
          <w:lang w:bidi="hi-IN"/>
        </w:rPr>
        <w:t>indológia szakirányának általa el nem végzett nyelvtudományi, irodalomtudományi és kultúratudományi ismereteiből</w:t>
      </w:r>
      <w:r w:rsidRPr="007E1D6C">
        <w:rPr>
          <w:rFonts w:ascii="Times New Roman" w:hAnsi="Times New Roman" w:cs="Times New Roman"/>
          <w:color w:val="000000"/>
          <w:sz w:val="24"/>
          <w:szCs w:val="24"/>
          <w:lang w:eastAsia="hu-HU"/>
        </w:rPr>
        <w:t xml:space="preserve"> a felsőoktatási intézmény tanulmányi és vizsgaszabályzatában meghatározottak szerint meg kell szerezni</w:t>
      </w:r>
    </w:p>
    <w:p w:rsidR="008E6CCB" w:rsidRPr="007E1D6C" w:rsidRDefault="008E6CCB" w:rsidP="007E1D6C">
      <w:pPr>
        <w:tabs>
          <w:tab w:val="left" w:pos="567"/>
        </w:tabs>
        <w:spacing w:after="0"/>
        <w:jc w:val="both"/>
        <w:rPr>
          <w:rFonts w:ascii="Times New Roman" w:hAnsi="Times New Roman" w:cs="Times New Roman"/>
          <w:sz w:val="24"/>
          <w:szCs w:val="24"/>
          <w:lang w:eastAsia="hu-HU"/>
        </w:rPr>
      </w:pPr>
    </w:p>
    <w:p w:rsidR="008E6CCB" w:rsidRPr="007E1D6C" w:rsidRDefault="008E6CCB" w:rsidP="007E1D6C">
      <w:pPr>
        <w:pStyle w:val="Cmsor1"/>
      </w:pPr>
      <w:bookmarkStart w:id="27" w:name="_Toc441590294"/>
      <w:r w:rsidRPr="007E1D6C">
        <w:t>IRANISZTIKA MESTERKÉPZÉSI SZAK</w:t>
      </w:r>
      <w:bookmarkEnd w:id="27"/>
    </w:p>
    <w:p w:rsidR="008E6CCB" w:rsidRPr="007E1D6C" w:rsidRDefault="008E6CCB" w:rsidP="007E1D6C">
      <w:pPr>
        <w:suppressAutoHyphens/>
        <w:spacing w:after="0"/>
        <w:jc w:val="both"/>
        <w:rPr>
          <w:rFonts w:ascii="Times New Roman" w:hAnsi="Times New Roman" w:cs="Times New Roman"/>
          <w:sz w:val="24"/>
          <w:szCs w:val="24"/>
          <w:lang w:eastAsia="ar-SA"/>
        </w:rPr>
      </w:pPr>
    </w:p>
    <w:p w:rsidR="008E6CCB" w:rsidRPr="007E1D6C" w:rsidRDefault="008E6CCB" w:rsidP="007E1D6C">
      <w:pPr>
        <w:tabs>
          <w:tab w:val="left" w:pos="567"/>
        </w:tabs>
        <w:spacing w:after="0"/>
        <w:jc w:val="both"/>
        <w:rPr>
          <w:rFonts w:ascii="Times New Roman" w:hAnsi="Times New Roman" w:cs="Times New Roman"/>
          <w:sz w:val="24"/>
          <w:szCs w:val="24"/>
          <w:lang w:eastAsia="hu-HU"/>
        </w:rPr>
      </w:pPr>
      <w:r w:rsidRPr="007E1D6C">
        <w:rPr>
          <w:rFonts w:ascii="Times New Roman" w:hAnsi="Times New Roman" w:cs="Times New Roman"/>
          <w:b/>
          <w:bCs/>
          <w:color w:val="000000"/>
          <w:sz w:val="24"/>
          <w:szCs w:val="24"/>
          <w:lang w:eastAsia="hu-HU"/>
        </w:rPr>
        <w:t>1. A mesterképzési szak megnevezése:</w:t>
      </w:r>
      <w:r w:rsidRPr="007E1D6C">
        <w:rPr>
          <w:rFonts w:ascii="Times New Roman" w:hAnsi="Times New Roman" w:cs="Times New Roman"/>
          <w:bCs/>
          <w:color w:val="000000"/>
          <w:sz w:val="24"/>
          <w:szCs w:val="24"/>
          <w:lang w:eastAsia="hu-HU"/>
        </w:rPr>
        <w:t xml:space="preserve"> </w:t>
      </w:r>
      <w:r w:rsidRPr="007E1D6C">
        <w:rPr>
          <w:rFonts w:ascii="Times New Roman" w:hAnsi="Times New Roman" w:cs="Times New Roman"/>
          <w:sz w:val="24"/>
          <w:szCs w:val="24"/>
        </w:rPr>
        <w:t>Iranisztika</w:t>
      </w:r>
      <w:r w:rsidRPr="007E1D6C">
        <w:rPr>
          <w:rFonts w:ascii="Times New Roman" w:hAnsi="Times New Roman" w:cs="Times New Roman"/>
          <w:bCs/>
          <w:color w:val="000000"/>
          <w:sz w:val="24"/>
          <w:szCs w:val="24"/>
          <w:lang w:eastAsia="hu-HU"/>
        </w:rPr>
        <w:t xml:space="preserve"> (</w:t>
      </w:r>
      <w:r w:rsidRPr="007E1D6C">
        <w:rPr>
          <w:rFonts w:ascii="Times New Roman" w:hAnsi="Times New Roman" w:cs="Times New Roman"/>
          <w:sz w:val="24"/>
          <w:szCs w:val="24"/>
        </w:rPr>
        <w:t>Iranian Studies</w:t>
      </w:r>
      <w:r w:rsidRPr="007E1D6C">
        <w:rPr>
          <w:rFonts w:ascii="Times New Roman" w:hAnsi="Times New Roman" w:cs="Times New Roman"/>
          <w:bCs/>
          <w:color w:val="000000"/>
          <w:sz w:val="24"/>
          <w:szCs w:val="24"/>
          <w:lang w:eastAsia="hu-HU"/>
        </w:rPr>
        <w:t>)</w:t>
      </w:r>
    </w:p>
    <w:p w:rsidR="008E6CCB" w:rsidRPr="007E1D6C" w:rsidRDefault="008E6CCB"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8E6CCB" w:rsidRPr="007E1D6C" w:rsidRDefault="008E6CCB" w:rsidP="007E1D6C">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 xml:space="preserve">végzettségi szint: </w:t>
      </w:r>
      <w:r w:rsidRPr="007E1D6C">
        <w:rPr>
          <w:rFonts w:ascii="Times New Roman" w:hAnsi="Times New Roman" w:cs="Times New Roman"/>
          <w:bCs/>
          <w:color w:val="000000"/>
          <w:sz w:val="24"/>
          <w:szCs w:val="24"/>
          <w:lang w:eastAsia="hu-HU"/>
        </w:rPr>
        <w:t xml:space="preserve">mesterfokozat </w:t>
      </w:r>
      <w:r w:rsidRPr="007E1D6C">
        <w:rPr>
          <w:rFonts w:ascii="Times New Roman" w:hAnsi="Times New Roman" w:cs="Times New Roman"/>
          <w:color w:val="000000"/>
          <w:sz w:val="24"/>
          <w:szCs w:val="24"/>
          <w:lang w:eastAsia="hu-HU"/>
        </w:rPr>
        <w:t>(magister, master; rövidítve: MA)</w:t>
      </w:r>
    </w:p>
    <w:p w:rsidR="008E6CCB" w:rsidRPr="007E1D6C" w:rsidRDefault="008E6CCB" w:rsidP="007E1D6C">
      <w:pPr>
        <w:tabs>
          <w:tab w:val="num" w:pos="2127"/>
        </w:tabs>
        <w:autoSpaceDE w:val="0"/>
        <w:autoSpaceDN w:val="0"/>
        <w:adjustRightInd w:val="0"/>
        <w:spacing w:after="0"/>
        <w:ind w:left="284"/>
        <w:jc w:val="both"/>
        <w:rPr>
          <w:rFonts w:ascii="Times New Roman" w:hAnsi="Times New Roman" w:cs="Times New Roman"/>
          <w:bCs/>
          <w:color w:val="000000"/>
          <w:sz w:val="24"/>
          <w:szCs w:val="24"/>
          <w:lang w:eastAsia="hu-HU"/>
        </w:rPr>
      </w:pPr>
      <w:r w:rsidRPr="007E1D6C">
        <w:rPr>
          <w:rFonts w:ascii="Times New Roman" w:hAnsi="Times New Roman" w:cs="Times New Roman"/>
          <w:sz w:val="24"/>
          <w:szCs w:val="24"/>
          <w:lang w:eastAsia="ar-SA"/>
        </w:rPr>
        <w:t xml:space="preserve">- </w:t>
      </w:r>
      <w:r w:rsidRPr="007E1D6C">
        <w:rPr>
          <w:rFonts w:ascii="Times New Roman" w:hAnsi="Times New Roman" w:cs="Times New Roman"/>
          <w:color w:val="000000"/>
          <w:sz w:val="24"/>
          <w:szCs w:val="24"/>
          <w:lang w:eastAsia="hu-HU"/>
        </w:rPr>
        <w:t xml:space="preserve">szakképzettség: </w:t>
      </w:r>
      <w:r w:rsidRPr="007E1D6C">
        <w:rPr>
          <w:rFonts w:ascii="Times New Roman" w:hAnsi="Times New Roman" w:cs="Times New Roman"/>
          <w:bCs/>
          <w:color w:val="000000"/>
          <w:sz w:val="24"/>
          <w:szCs w:val="24"/>
          <w:lang w:eastAsia="hu-HU"/>
        </w:rPr>
        <w:t xml:space="preserve">okleveles </w:t>
      </w:r>
      <w:r w:rsidRPr="007E1D6C">
        <w:rPr>
          <w:rFonts w:ascii="Times New Roman" w:hAnsi="Times New Roman" w:cs="Times New Roman"/>
          <w:bCs/>
          <w:sz w:val="24"/>
          <w:szCs w:val="24"/>
        </w:rPr>
        <w:t>iranisztika szakos bölcsész</w:t>
      </w:r>
    </w:p>
    <w:p w:rsidR="008E6CCB" w:rsidRPr="007E1D6C" w:rsidRDefault="008E6CCB" w:rsidP="007E1D6C">
      <w:pPr>
        <w:tabs>
          <w:tab w:val="num" w:pos="2127"/>
        </w:tabs>
        <w:autoSpaceDE w:val="0"/>
        <w:autoSpaceDN w:val="0"/>
        <w:adjustRightInd w:val="0"/>
        <w:spacing w:after="0"/>
        <w:ind w:left="284"/>
        <w:jc w:val="both"/>
        <w:rPr>
          <w:rFonts w:ascii="Times New Roman" w:hAnsi="Times New Roman" w:cs="Times New Roman"/>
          <w:bCs/>
          <w:color w:val="000000"/>
          <w:sz w:val="24"/>
          <w:szCs w:val="24"/>
          <w:lang w:eastAsia="hu-HU"/>
        </w:rPr>
      </w:pPr>
      <w:r w:rsidRPr="007E1D6C">
        <w:rPr>
          <w:rFonts w:ascii="Times New Roman" w:hAnsi="Times New Roman" w:cs="Times New Roman"/>
          <w:sz w:val="24"/>
          <w:szCs w:val="24"/>
          <w:lang w:eastAsia="ar-SA"/>
        </w:rPr>
        <w:lastRenderedPageBreak/>
        <w:t xml:space="preserve">- </w:t>
      </w:r>
      <w:r w:rsidRPr="007E1D6C">
        <w:rPr>
          <w:rFonts w:ascii="Times New Roman" w:hAnsi="Times New Roman" w:cs="Times New Roman"/>
          <w:color w:val="000000"/>
          <w:sz w:val="24"/>
          <w:szCs w:val="24"/>
          <w:lang w:eastAsia="hu-HU"/>
        </w:rPr>
        <w:t xml:space="preserve">a szakképzettség angol nyelvű megjelölése: </w:t>
      </w:r>
      <w:r w:rsidRPr="007E1D6C">
        <w:rPr>
          <w:rFonts w:ascii="Times New Roman" w:hAnsi="Times New Roman" w:cs="Times New Roman"/>
          <w:bCs/>
          <w:color w:val="000000"/>
          <w:sz w:val="24"/>
          <w:szCs w:val="24"/>
          <w:lang w:eastAsia="hu-HU"/>
        </w:rPr>
        <w:t xml:space="preserve">Expert </w:t>
      </w:r>
      <w:r w:rsidRPr="007E1D6C">
        <w:rPr>
          <w:rFonts w:ascii="Times New Roman" w:hAnsi="Times New Roman" w:cs="Times New Roman"/>
          <w:bCs/>
          <w:sz w:val="24"/>
          <w:szCs w:val="24"/>
        </w:rPr>
        <w:t>in Iranian Studies</w:t>
      </w:r>
      <w:r w:rsidRPr="007E1D6C">
        <w:rPr>
          <w:rFonts w:ascii="Times New Roman" w:hAnsi="Times New Roman" w:cs="Times New Roman"/>
          <w:sz w:val="24"/>
          <w:szCs w:val="24"/>
        </w:rPr>
        <w:t xml:space="preserve"> </w:t>
      </w:r>
    </w:p>
    <w:p w:rsidR="008E6CCB" w:rsidRPr="007E1D6C" w:rsidRDefault="008E6CCB"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 xml:space="preserve">3. Képzési terület: </w:t>
      </w:r>
      <w:r w:rsidRPr="007E1D6C">
        <w:rPr>
          <w:rFonts w:ascii="Times New Roman" w:hAnsi="Times New Roman" w:cs="Times New Roman"/>
          <w:sz w:val="24"/>
          <w:szCs w:val="24"/>
        </w:rPr>
        <w:t>bölcsészettudomány</w:t>
      </w:r>
    </w:p>
    <w:p w:rsidR="008E6CCB" w:rsidRPr="007E1D6C" w:rsidRDefault="008E6CCB"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7E1D6C">
        <w:rPr>
          <w:rFonts w:ascii="Times New Roman" w:hAnsi="Times New Roman" w:cs="Times New Roman"/>
          <w:b/>
          <w:bCs/>
          <w:color w:val="000000"/>
          <w:sz w:val="24"/>
          <w:szCs w:val="24"/>
          <w:lang w:eastAsia="hu-HU"/>
        </w:rPr>
        <w:t>4. A mesterképzésbe történő belépésnél előzményként elfogadott szakok</w:t>
      </w:r>
    </w:p>
    <w:p w:rsidR="008E6CCB" w:rsidRPr="007E1D6C" w:rsidRDefault="008E6CCB" w:rsidP="007E1D6C">
      <w:pPr>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4.1. Teljes kreditérték beszámításával vehető figyelembe:</w:t>
      </w:r>
      <w:r w:rsidRPr="007E1D6C">
        <w:rPr>
          <w:rFonts w:ascii="Times New Roman" w:hAnsi="Times New Roman" w:cs="Times New Roman"/>
          <w:color w:val="000000"/>
          <w:sz w:val="24"/>
          <w:szCs w:val="24"/>
          <w:lang w:eastAsia="hu-HU"/>
        </w:rPr>
        <w:t xml:space="preserve"> a </w:t>
      </w:r>
      <w:r w:rsidRPr="007E1D6C">
        <w:rPr>
          <w:rFonts w:ascii="Times New Roman" w:hAnsi="Times New Roman" w:cs="Times New Roman"/>
          <w:sz w:val="24"/>
          <w:szCs w:val="24"/>
          <w:lang w:eastAsia="hu-HU"/>
        </w:rPr>
        <w:t xml:space="preserve">keleti nyelvek és kultúrák </w:t>
      </w:r>
      <w:r w:rsidRPr="007E1D6C">
        <w:rPr>
          <w:rFonts w:ascii="Times New Roman" w:hAnsi="Times New Roman" w:cs="Times New Roman"/>
          <w:color w:val="000000"/>
          <w:sz w:val="24"/>
          <w:szCs w:val="24"/>
          <w:lang w:eastAsia="hu-HU"/>
        </w:rPr>
        <w:t>alapképzési szak iranisztika szakiránya.</w:t>
      </w:r>
    </w:p>
    <w:p w:rsidR="008E6CCB" w:rsidRPr="007E1D6C" w:rsidRDefault="008E6CCB" w:rsidP="007E1D6C">
      <w:pPr>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color w:val="000000"/>
          <w:sz w:val="24"/>
          <w:szCs w:val="24"/>
          <w:lang w:eastAsia="hu-HU"/>
        </w:rPr>
        <w:t xml:space="preserve">4.2. A 9.4. pontban meghatározott kreditek teljesítésével elsősorban számításba vehetők: </w:t>
      </w:r>
      <w:r w:rsidRPr="007E1D6C">
        <w:rPr>
          <w:rFonts w:ascii="Times New Roman" w:hAnsi="Times New Roman" w:cs="Times New Roman"/>
          <w:color w:val="000000"/>
          <w:sz w:val="24"/>
          <w:szCs w:val="24"/>
          <w:lang w:eastAsia="hu-HU"/>
        </w:rPr>
        <w:t xml:space="preserve">a bölcsésztudomány képzési terület alapképzési szakjai. </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 xml:space="preserve">5. A képzési idő félévekben: </w:t>
      </w:r>
      <w:r w:rsidRPr="007E1D6C">
        <w:rPr>
          <w:rFonts w:ascii="Times New Roman" w:hAnsi="Times New Roman" w:cs="Times New Roman"/>
          <w:bCs/>
          <w:color w:val="000000"/>
          <w:sz w:val="24"/>
          <w:szCs w:val="24"/>
          <w:lang w:eastAsia="hu-HU"/>
        </w:rPr>
        <w:t xml:space="preserve">4 </w:t>
      </w:r>
      <w:r w:rsidRPr="007E1D6C">
        <w:rPr>
          <w:rFonts w:ascii="Times New Roman" w:hAnsi="Times New Roman" w:cs="Times New Roman"/>
          <w:color w:val="000000"/>
          <w:sz w:val="24"/>
          <w:szCs w:val="24"/>
          <w:lang w:eastAsia="hu-HU"/>
        </w:rPr>
        <w:t>félév.</w:t>
      </w:r>
    </w:p>
    <w:p w:rsidR="008E6CCB" w:rsidRPr="007E1D6C" w:rsidRDefault="008E6CCB"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b/>
          <w:bCs/>
          <w:color w:val="000000"/>
          <w:sz w:val="24"/>
          <w:szCs w:val="24"/>
          <w:lang w:eastAsia="hu-HU"/>
        </w:rPr>
        <w:t xml:space="preserve">6. A mesterfokozat megszerzéséhez összegyűjtendő kreditek száma: </w:t>
      </w:r>
      <w:r w:rsidRPr="007E1D6C">
        <w:rPr>
          <w:rFonts w:ascii="Times New Roman" w:hAnsi="Times New Roman" w:cs="Times New Roman"/>
          <w:bCs/>
          <w:color w:val="000000"/>
          <w:sz w:val="24"/>
          <w:szCs w:val="24"/>
          <w:lang w:eastAsia="hu-HU"/>
        </w:rPr>
        <w:t xml:space="preserve">120 </w:t>
      </w:r>
      <w:r w:rsidRPr="007E1D6C">
        <w:rPr>
          <w:rFonts w:ascii="Times New Roman" w:hAnsi="Times New Roman" w:cs="Times New Roman"/>
          <w:color w:val="000000"/>
          <w:sz w:val="24"/>
          <w:szCs w:val="24"/>
          <w:lang w:eastAsia="hu-HU"/>
        </w:rPr>
        <w:t>kredit</w:t>
      </w:r>
    </w:p>
    <w:p w:rsidR="008E6CCB" w:rsidRPr="007E1D6C" w:rsidRDefault="008E6CCB" w:rsidP="007E1D6C">
      <w:pPr>
        <w:numPr>
          <w:ilvl w:val="0"/>
          <w:numId w:val="7"/>
        </w:numPr>
        <w:suppressAutoHyphens/>
        <w:spacing w:after="0"/>
        <w:ind w:left="567" w:hanging="283"/>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rPr>
        <w:t>a szakorientációja:</w:t>
      </w:r>
      <w:r w:rsidRPr="007E1D6C">
        <w:rPr>
          <w:rFonts w:ascii="Times New Roman" w:hAnsi="Times New Roman" w:cs="Times New Roman"/>
          <w:b/>
          <w:sz w:val="24"/>
          <w:szCs w:val="24"/>
        </w:rPr>
        <w:t xml:space="preserve"> </w:t>
      </w:r>
      <w:r w:rsidRPr="007E1D6C">
        <w:rPr>
          <w:rFonts w:ascii="Times New Roman" w:hAnsi="Times New Roman" w:cs="Times New Roman"/>
          <w:sz w:val="24"/>
          <w:szCs w:val="24"/>
        </w:rPr>
        <w:t>kiegyensúlyozott (40-60 százalék)</w:t>
      </w:r>
    </w:p>
    <w:p w:rsidR="008E6CCB" w:rsidRPr="007E1D6C" w:rsidRDefault="008E6CCB" w:rsidP="007E1D6C">
      <w:pPr>
        <w:numPr>
          <w:ilvl w:val="0"/>
          <w:numId w:val="7"/>
        </w:numPr>
        <w:suppressAutoHyphens/>
        <w:spacing w:after="0"/>
        <w:ind w:left="567" w:hanging="283"/>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diplomamunka elkészítéséhez rendelt kreditérték 20 kredit</w:t>
      </w:r>
    </w:p>
    <w:p w:rsidR="008E6CCB" w:rsidRPr="007E1D6C" w:rsidRDefault="008E6CCB" w:rsidP="007E1D6C">
      <w:pPr>
        <w:numPr>
          <w:ilvl w:val="0"/>
          <w:numId w:val="7"/>
        </w:numPr>
        <w:suppressAutoHyphens/>
        <w:spacing w:after="0"/>
        <w:ind w:left="567" w:hanging="283"/>
        <w:contextualSpacing/>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a szabadon választható tantárgyakhoz rendelhető minimális kreditérték:</w:t>
      </w:r>
      <w:r w:rsidRPr="007E1D6C">
        <w:rPr>
          <w:rFonts w:ascii="Times New Roman" w:hAnsi="Times New Roman" w:cs="Times New Roman"/>
          <w:b/>
          <w:sz w:val="24"/>
          <w:szCs w:val="24"/>
          <w:lang w:eastAsia="ar-SA"/>
        </w:rPr>
        <w:t xml:space="preserve"> </w:t>
      </w:r>
      <w:r w:rsidRPr="007E1D6C">
        <w:rPr>
          <w:rFonts w:ascii="Times New Roman" w:hAnsi="Times New Roman" w:cs="Times New Roman"/>
          <w:sz w:val="24"/>
          <w:szCs w:val="24"/>
          <w:lang w:eastAsia="ar-SA"/>
        </w:rPr>
        <w:t>6 kredit</w:t>
      </w:r>
    </w:p>
    <w:p w:rsidR="008E6CCB" w:rsidRPr="007E1D6C" w:rsidRDefault="008E6CCB" w:rsidP="007E1D6C">
      <w:pPr>
        <w:suppressAutoHyphens/>
        <w:spacing w:after="0"/>
        <w:jc w:val="both"/>
        <w:rPr>
          <w:rFonts w:ascii="Times New Roman" w:hAnsi="Times New Roman" w:cs="Times New Roman"/>
          <w:sz w:val="24"/>
          <w:szCs w:val="24"/>
          <w:lang w:eastAsia="ar-SA"/>
        </w:rPr>
      </w:pPr>
    </w:p>
    <w:p w:rsidR="008E6CCB" w:rsidRPr="007E1D6C" w:rsidRDefault="008E6CCB" w:rsidP="007E1D6C">
      <w:pPr>
        <w:suppressAutoHyphens/>
        <w:spacing w:after="0"/>
        <w:jc w:val="both"/>
        <w:rPr>
          <w:rFonts w:ascii="Times New Roman" w:hAnsi="Times New Roman" w:cs="Times New Roman"/>
          <w:sz w:val="24"/>
          <w:szCs w:val="24"/>
          <w:lang w:eastAsia="ar-SA"/>
        </w:rPr>
      </w:pPr>
      <w:r w:rsidRPr="007E1D6C">
        <w:rPr>
          <w:rFonts w:ascii="Times New Roman" w:hAnsi="Times New Roman" w:cs="Times New Roman"/>
          <w:b/>
          <w:sz w:val="24"/>
          <w:szCs w:val="24"/>
          <w:lang w:eastAsia="ar-SA"/>
        </w:rPr>
        <w:t xml:space="preserve">7. A szakképzettség képzési területek egységes osztályozási rendszere szerinti tanulmányi területi besorolása: </w:t>
      </w:r>
      <w:r w:rsidRPr="007E1D6C">
        <w:rPr>
          <w:rFonts w:ascii="Times New Roman" w:hAnsi="Times New Roman" w:cs="Times New Roman"/>
          <w:sz w:val="24"/>
          <w:szCs w:val="24"/>
          <w:lang w:eastAsia="ar-SA"/>
        </w:rPr>
        <w:t>222</w:t>
      </w:r>
    </w:p>
    <w:p w:rsidR="008E6CCB" w:rsidRPr="007E1D6C" w:rsidRDefault="008E6CCB" w:rsidP="007E1D6C">
      <w:pPr>
        <w:autoSpaceDE w:val="0"/>
        <w:autoSpaceDN w:val="0"/>
        <w:adjustRightInd w:val="0"/>
        <w:spacing w:after="0"/>
        <w:jc w:val="both"/>
        <w:rPr>
          <w:rFonts w:ascii="Times New Roman" w:hAnsi="Times New Roman" w:cs="Times New Roman"/>
          <w:b/>
          <w:bCs/>
          <w:color w:val="000000"/>
          <w:sz w:val="24"/>
          <w:szCs w:val="24"/>
          <w:lang w:eastAsia="hu-HU"/>
        </w:rPr>
      </w:pPr>
    </w:p>
    <w:p w:rsidR="008E6CCB" w:rsidRPr="007E1D6C" w:rsidRDefault="008E6CCB" w:rsidP="007E1D6C">
      <w:pPr>
        <w:tabs>
          <w:tab w:val="left" w:pos="567"/>
        </w:tabs>
        <w:suppressAutoHyphens/>
        <w:spacing w:after="0"/>
        <w:jc w:val="both"/>
        <w:rPr>
          <w:rFonts w:ascii="Times New Roman" w:hAnsi="Times New Roman" w:cs="Times New Roman"/>
          <w:bCs/>
          <w:sz w:val="24"/>
          <w:szCs w:val="24"/>
          <w:lang w:eastAsia="ar-SA"/>
        </w:rPr>
      </w:pPr>
      <w:r w:rsidRPr="007E1D6C">
        <w:rPr>
          <w:rFonts w:ascii="Times New Roman" w:hAnsi="Times New Roman" w:cs="Times New Roman"/>
          <w:b/>
          <w:bCs/>
          <w:sz w:val="24"/>
          <w:szCs w:val="24"/>
          <w:lang w:eastAsia="ar-SA"/>
        </w:rPr>
        <w:t xml:space="preserve">8. A mesterképzési </w:t>
      </w:r>
      <w:proofErr w:type="gramStart"/>
      <w:r w:rsidRPr="007E1D6C">
        <w:rPr>
          <w:rFonts w:ascii="Times New Roman" w:hAnsi="Times New Roman" w:cs="Times New Roman"/>
          <w:b/>
          <w:bCs/>
          <w:sz w:val="24"/>
          <w:szCs w:val="24"/>
          <w:lang w:eastAsia="ar-SA"/>
        </w:rPr>
        <w:t>szak képzési</w:t>
      </w:r>
      <w:proofErr w:type="gramEnd"/>
      <w:r w:rsidRPr="007E1D6C">
        <w:rPr>
          <w:rFonts w:ascii="Times New Roman" w:hAnsi="Times New Roman" w:cs="Times New Roman"/>
          <w:b/>
          <w:bCs/>
          <w:sz w:val="24"/>
          <w:szCs w:val="24"/>
          <w:lang w:eastAsia="ar-SA"/>
        </w:rPr>
        <w:t xml:space="preserve"> célja, az általános és a szakmai kompetenciák:</w:t>
      </w:r>
    </w:p>
    <w:p w:rsidR="008E6CCB" w:rsidRPr="007E1D6C" w:rsidRDefault="008E6CCB" w:rsidP="007E1D6C">
      <w:pPr>
        <w:spacing w:after="0"/>
        <w:jc w:val="both"/>
        <w:rPr>
          <w:rFonts w:ascii="Times New Roman" w:hAnsi="Times New Roman" w:cs="Times New Roman"/>
          <w:bCs/>
          <w:iCs/>
          <w:sz w:val="24"/>
          <w:szCs w:val="24"/>
          <w:lang w:eastAsia="hu-HU"/>
        </w:rPr>
      </w:pPr>
      <w:r w:rsidRPr="007E1D6C">
        <w:rPr>
          <w:rFonts w:ascii="Times New Roman" w:hAnsi="Times New Roman" w:cs="Times New Roman"/>
          <w:sz w:val="24"/>
          <w:szCs w:val="24"/>
        </w:rPr>
        <w:t>A képzés célja olyan szakemberek képzése, akik az iranisztika különböző szakterületein (nyelvek, történelem, irodalom, művelődés- és vallástörténet, művészettörténet, modern országismeret), valamint a klasszikus és a modern perzsa nyelvben magas szintű jártassággal, élő nyelvi tapasztalatokkal, valamint számottevő arab nyelvi ismeretekkel is rendelkeznek. Az iranisztika területén szerzett speciális jártasságok és elmélyült műveltség birtokában képesek gyakorlati készségeket igénylő feladatok és munkakörök ellátására az államigazgatásban és a kulturális élet számos területén. Felkészültek tanulmányaik doktori képzés keretében történő folytatására.</w:t>
      </w:r>
    </w:p>
    <w:p w:rsidR="008E6CCB" w:rsidRPr="007E1D6C" w:rsidRDefault="008E6CCB" w:rsidP="007E1D6C">
      <w:pPr>
        <w:spacing w:after="0"/>
        <w:jc w:val="both"/>
        <w:rPr>
          <w:rFonts w:ascii="Times New Roman" w:hAnsi="Times New Roman" w:cs="Times New Roman"/>
          <w:b/>
          <w:bCs/>
          <w:iCs/>
          <w:sz w:val="24"/>
          <w:szCs w:val="24"/>
          <w:lang w:eastAsia="hu-HU"/>
        </w:rPr>
      </w:pPr>
    </w:p>
    <w:p w:rsidR="008E6CCB" w:rsidRPr="007E1D6C" w:rsidRDefault="008E6CCB" w:rsidP="007E1D6C">
      <w:pPr>
        <w:spacing w:after="0"/>
        <w:jc w:val="both"/>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t>Az elsajátítandó szakmai kompetenciák</w:t>
      </w:r>
    </w:p>
    <w:p w:rsidR="008E6CCB" w:rsidRPr="007E1D6C" w:rsidRDefault="008E6CCB" w:rsidP="007E1D6C">
      <w:pPr>
        <w:keepNext/>
        <w:keepLines/>
        <w:suppressAutoHyphens/>
        <w:spacing w:after="0"/>
        <w:jc w:val="both"/>
        <w:outlineLvl w:val="1"/>
        <w:rPr>
          <w:rFonts w:ascii="Times New Roman" w:hAnsi="Times New Roman" w:cs="Times New Roman"/>
          <w:b/>
          <w:bCs/>
          <w:iCs/>
          <w:sz w:val="24"/>
          <w:szCs w:val="24"/>
          <w:lang w:eastAsia="hu-HU"/>
        </w:rPr>
      </w:pPr>
      <w:r w:rsidRPr="007E1D6C">
        <w:rPr>
          <w:rFonts w:ascii="Times New Roman" w:hAnsi="Times New Roman" w:cs="Times New Roman"/>
          <w:b/>
          <w:bCs/>
          <w:sz w:val="24"/>
          <w:szCs w:val="24"/>
        </w:rPr>
        <w:t>Az iranisztika szakos bölcsész</w:t>
      </w:r>
      <w:r w:rsidRPr="007E1D6C">
        <w:rPr>
          <w:rFonts w:ascii="Times New Roman" w:hAnsi="Times New Roman" w:cs="Times New Roman"/>
          <w:b/>
          <w:bCs/>
          <w:iCs/>
          <w:sz w:val="24"/>
          <w:szCs w:val="24"/>
          <w:lang w:eastAsia="hu-HU"/>
        </w:rPr>
        <w:t xml:space="preserve"> </w:t>
      </w:r>
    </w:p>
    <w:p w:rsidR="008E6CCB" w:rsidRPr="007E1D6C" w:rsidRDefault="008E6CCB" w:rsidP="007E1D6C">
      <w:pPr>
        <w:keepNext/>
        <w:keepLines/>
        <w:suppressAutoHyphens/>
        <w:spacing w:after="0"/>
        <w:jc w:val="both"/>
        <w:outlineLvl w:val="1"/>
        <w:rPr>
          <w:rFonts w:ascii="Times New Roman" w:hAnsi="Times New Roman" w:cs="Times New Roman"/>
          <w:b/>
          <w:bCs/>
          <w:iCs/>
          <w:sz w:val="24"/>
          <w:szCs w:val="24"/>
          <w:lang w:eastAsia="hu-HU"/>
        </w:rPr>
      </w:pPr>
      <w:proofErr w:type="gramStart"/>
      <w:r w:rsidRPr="007E1D6C">
        <w:rPr>
          <w:rFonts w:ascii="Times New Roman" w:hAnsi="Times New Roman" w:cs="Times New Roman"/>
          <w:b/>
          <w:bCs/>
          <w:iCs/>
          <w:sz w:val="24"/>
          <w:szCs w:val="24"/>
          <w:lang w:eastAsia="hu-HU"/>
        </w:rPr>
        <w:t>a</w:t>
      </w:r>
      <w:proofErr w:type="gramEnd"/>
      <w:r w:rsidRPr="007E1D6C">
        <w:rPr>
          <w:rFonts w:ascii="Times New Roman" w:hAnsi="Times New Roman" w:cs="Times New Roman"/>
          <w:b/>
          <w:bCs/>
          <w:iCs/>
          <w:sz w:val="24"/>
          <w:szCs w:val="24"/>
          <w:lang w:eastAsia="hu-HU"/>
        </w:rPr>
        <w:t>) tudása</w:t>
      </w:r>
    </w:p>
    <w:p w:rsidR="008E6CCB" w:rsidRPr="007E1D6C" w:rsidRDefault="008E6CCB" w:rsidP="007E1D6C">
      <w:pPr>
        <w:pStyle w:val="NormlWeb"/>
        <w:spacing w:before="0" w:beforeAutospacing="0" w:after="0" w:afterAutospacing="0" w:line="276" w:lineRule="auto"/>
        <w:ind w:left="284"/>
        <w:jc w:val="both"/>
      </w:pPr>
      <w:r w:rsidRPr="007E1D6C">
        <w:rPr>
          <w:lang w:eastAsia="ar-SA"/>
        </w:rPr>
        <w:t>7.1.1.1. R</w:t>
      </w:r>
      <w:r w:rsidRPr="007E1D6C">
        <w:t>észleteiben átlátja az iranisztika elméleti problémáit, ezek történeti, folyamatszerű összefüggéseit.</w:t>
      </w:r>
    </w:p>
    <w:p w:rsidR="008E6CCB" w:rsidRPr="007E1D6C" w:rsidRDefault="008E6CCB" w:rsidP="007E1D6C">
      <w:pPr>
        <w:pStyle w:val="NormlWeb"/>
        <w:spacing w:before="0" w:beforeAutospacing="0" w:after="0" w:afterAutospacing="0" w:line="276" w:lineRule="auto"/>
        <w:ind w:left="284"/>
        <w:jc w:val="both"/>
        <w:rPr>
          <w:lang w:eastAsia="ar-SA"/>
        </w:rPr>
      </w:pPr>
      <w:r w:rsidRPr="007E1D6C">
        <w:t xml:space="preserve">7.1.1.2. Ismeri a modern perzsa nyelvet írott és beszélt nyelvet, </w:t>
      </w:r>
      <w:r w:rsidRPr="007E1D6C">
        <w:rPr>
          <w:lang w:eastAsia="ar-SA"/>
        </w:rPr>
        <w:t xml:space="preserve">nyelvtudása </w:t>
      </w:r>
      <w:r w:rsidRPr="007E1D6C">
        <w:rPr>
          <w:lang w:eastAsia="ar-SA"/>
        </w:rPr>
        <w:softHyphen/>
        <w:t xml:space="preserve">a </w:t>
      </w:r>
      <w:r w:rsidRPr="007E1D6C">
        <w:rPr>
          <w:rStyle w:val="Kiemels"/>
          <w:shd w:val="clear" w:color="auto" w:fill="FFFFFF"/>
        </w:rPr>
        <w:t>Közös Európai Referenciakeret</w:t>
      </w:r>
      <w:r w:rsidRPr="007E1D6C">
        <w:rPr>
          <w:rStyle w:val="apple-converted-space"/>
          <w:i/>
          <w:shd w:val="clear" w:color="auto" w:fill="FFFFFF"/>
        </w:rPr>
        <w:t> </w:t>
      </w:r>
      <w:r w:rsidRPr="007E1D6C">
        <w:rPr>
          <w:shd w:val="clear" w:color="auto" w:fill="FFFFFF"/>
        </w:rPr>
        <w:t xml:space="preserve">(KER) </w:t>
      </w:r>
      <w:r w:rsidRPr="007E1D6C">
        <w:rPr>
          <w:lang w:eastAsia="ar-SA"/>
        </w:rPr>
        <w:t>C1 szintnek felel meg.</w:t>
      </w:r>
    </w:p>
    <w:p w:rsidR="008E6CCB" w:rsidRPr="007E1D6C" w:rsidRDefault="008E6CCB" w:rsidP="007E1D6C">
      <w:pPr>
        <w:pStyle w:val="NormlWeb"/>
        <w:spacing w:before="0" w:beforeAutospacing="0" w:after="0" w:afterAutospacing="0" w:line="276" w:lineRule="auto"/>
        <w:ind w:left="284"/>
        <w:jc w:val="both"/>
      </w:pPr>
      <w:r w:rsidRPr="007E1D6C">
        <w:rPr>
          <w:lang w:eastAsia="ar-SA"/>
        </w:rPr>
        <w:t>7.1.1.3. Szótár segítségével változatos műfajú és stílusú arab nyelvű szövegek önállóan feldolgozásához szükséges arab nyelvtudással rendelkezik.</w:t>
      </w:r>
    </w:p>
    <w:p w:rsidR="008E6CCB" w:rsidRPr="007E1D6C" w:rsidRDefault="008E6CCB" w:rsidP="007E1D6C">
      <w:pPr>
        <w:pStyle w:val="NormlWeb"/>
        <w:spacing w:before="0" w:beforeAutospacing="0" w:after="0" w:afterAutospacing="0" w:line="276" w:lineRule="auto"/>
        <w:ind w:left="284"/>
        <w:jc w:val="both"/>
      </w:pPr>
      <w:r w:rsidRPr="007E1D6C">
        <w:t>7.1.1.4. Ismeri az iráni népek történetét: a modern Irán, valamint a földrajzilag és nyelvileg szorosan kapcsolódó régiók (Közép-Ázsia, Afganisztán, India) helyzetét.</w:t>
      </w:r>
    </w:p>
    <w:p w:rsidR="008E6CCB" w:rsidRPr="007E1D6C" w:rsidRDefault="008E6CCB" w:rsidP="007E1D6C">
      <w:pPr>
        <w:pStyle w:val="NormlWeb"/>
        <w:spacing w:before="0" w:beforeAutospacing="0" w:after="0" w:afterAutospacing="0" w:line="276" w:lineRule="auto"/>
        <w:ind w:left="284"/>
        <w:jc w:val="both"/>
      </w:pPr>
      <w:r w:rsidRPr="007E1D6C">
        <w:lastRenderedPageBreak/>
        <w:t>7.1.1.5. Ismeri a klasszikus és modern perzsa irodalom nyelvi forrásaihoz kapcsolódó filológiai (szövegkritikai, stb.), irodalomtörténeti és irodalomelméleti (prozódia, rímtan, retorika, stb.) kérdéseket; a megfelelő vallás- és művelődéstörténeti ismeretanyagot.</w:t>
      </w:r>
    </w:p>
    <w:p w:rsidR="008E6CCB" w:rsidRPr="007E1D6C" w:rsidRDefault="008E6CCB" w:rsidP="007E1D6C">
      <w:pPr>
        <w:spacing w:after="0"/>
        <w:ind w:left="284"/>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7.1.1.6. Alapvető ismeretekkel rendelkezik a multikulturalitás jelenségeiről és az Európán kívüli, elsősorban közel-keleti kultúrákról.</w:t>
      </w:r>
    </w:p>
    <w:p w:rsidR="008E6CCB" w:rsidRPr="007E1D6C" w:rsidRDefault="008E6CCB" w:rsidP="007E1D6C">
      <w:pPr>
        <w:spacing w:after="0"/>
        <w:ind w:left="284"/>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7.1.1.7. Érti és átlátja a szövegek és kulturális jelenségek vizsgálatának eljárásait, az értelmezés változó kontextusait.</w:t>
      </w:r>
    </w:p>
    <w:p w:rsidR="008E6CCB" w:rsidRPr="007E1D6C" w:rsidRDefault="008E6CCB" w:rsidP="007E1D6C">
      <w:pPr>
        <w:spacing w:after="0"/>
        <w:ind w:left="284"/>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7.1.1.8. Átfogó ismeretekkel rendelkezik az iranisztika – magyar, angol és perzsa nyelvű –hagyományos és elektronikus forrásairól, keresőprogramjairól, katalógusairól, bibliográfiáiról.</w:t>
      </w:r>
    </w:p>
    <w:p w:rsidR="008E6CCB" w:rsidRPr="007E1D6C" w:rsidRDefault="008E6CCB" w:rsidP="007E1D6C">
      <w:pPr>
        <w:spacing w:after="0"/>
        <w:ind w:left="284"/>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7.1.1.9. Elmélyült ismeretekkel rendelkezik az iranisztika különféle tudományterületeinek és határtudományainak jellemző kutatási kérdéseit, elemzési és értelmezési módszereit illetően.</w:t>
      </w:r>
    </w:p>
    <w:p w:rsidR="008E6CCB" w:rsidRPr="007E1D6C" w:rsidRDefault="008E6CCB" w:rsidP="007E1D6C">
      <w:pPr>
        <w:spacing w:after="0"/>
        <w:ind w:left="284"/>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7.1.1.11. Alaposan és átfogóan ismeri az iranisztika jellemző írásbeli és szóbeli, tudományos és közéleti/népszerűsítő műfajait, kontextusát.</w:t>
      </w:r>
    </w:p>
    <w:p w:rsidR="008E6CCB" w:rsidRPr="007E1D6C" w:rsidRDefault="008E6CCB" w:rsidP="007E1D6C">
      <w:pPr>
        <w:spacing w:after="0"/>
        <w:ind w:firstLine="284"/>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7.1.1.12. Szakterületének legalább egy résztémájában elmélyült ismeretekkel rendelkezik.</w:t>
      </w:r>
    </w:p>
    <w:p w:rsidR="008E6CCB" w:rsidRPr="007E1D6C" w:rsidRDefault="008E6CCB" w:rsidP="007E1D6C">
      <w:pPr>
        <w:spacing w:after="0"/>
        <w:ind w:left="284"/>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7.1.1.13. Legalább két idegen nyelvet ismer a szakterületéhez szükséges szinten, különös tekintettel a szakterminológiára.</w:t>
      </w:r>
    </w:p>
    <w:p w:rsidR="008E6CCB" w:rsidRPr="007E1D6C" w:rsidRDefault="008E6CCB" w:rsidP="007E1D6C">
      <w:pPr>
        <w:keepNext/>
        <w:keepLines/>
        <w:suppressAutoHyphens/>
        <w:spacing w:after="0"/>
        <w:jc w:val="both"/>
        <w:outlineLvl w:val="1"/>
        <w:rPr>
          <w:rFonts w:ascii="Times New Roman" w:hAnsi="Times New Roman" w:cs="Times New Roman"/>
          <w:b/>
          <w:bCs/>
          <w:iCs/>
          <w:color w:val="000000"/>
          <w:sz w:val="24"/>
          <w:szCs w:val="24"/>
          <w:lang w:eastAsia="hu-HU"/>
        </w:rPr>
      </w:pPr>
      <w:r w:rsidRPr="007E1D6C">
        <w:rPr>
          <w:rFonts w:ascii="Times New Roman" w:hAnsi="Times New Roman" w:cs="Times New Roman"/>
          <w:b/>
          <w:bCs/>
          <w:iCs/>
          <w:sz w:val="24"/>
          <w:szCs w:val="24"/>
          <w:lang w:eastAsia="hu-HU"/>
        </w:rPr>
        <w:t>b) képességei</w:t>
      </w:r>
    </w:p>
    <w:p w:rsidR="008E6CCB" w:rsidRPr="007E1D6C" w:rsidRDefault="008E6CCB" w:rsidP="007E1D6C">
      <w:pPr>
        <w:pStyle w:val="NormlWeb"/>
        <w:spacing w:before="0" w:beforeAutospacing="0" w:after="0" w:afterAutospacing="0" w:line="276" w:lineRule="auto"/>
        <w:ind w:left="284"/>
        <w:jc w:val="both"/>
      </w:pPr>
      <w:r w:rsidRPr="007E1D6C">
        <w:rPr>
          <w:lang w:eastAsia="ar-SA"/>
        </w:rPr>
        <w:t xml:space="preserve">7.1.2.1. </w:t>
      </w:r>
      <w:r w:rsidRPr="007E1D6C">
        <w:t xml:space="preserve">Képes az iranisztika tudományterületéhez </w:t>
      </w:r>
      <w:proofErr w:type="gramStart"/>
      <w:r w:rsidRPr="007E1D6C">
        <w:t>tartozó  kulturális</w:t>
      </w:r>
      <w:proofErr w:type="gramEnd"/>
      <w:r w:rsidRPr="007E1D6C">
        <w:t xml:space="preserve"> jelenségek történeti elemzésére, kritikai értelmezésére</w:t>
      </w:r>
    </w:p>
    <w:p w:rsidR="008E6CCB" w:rsidRPr="007E1D6C" w:rsidRDefault="008E6CCB" w:rsidP="007E1D6C">
      <w:pPr>
        <w:pStyle w:val="NormlWeb"/>
        <w:spacing w:before="0" w:beforeAutospacing="0" w:after="0" w:afterAutospacing="0" w:line="276" w:lineRule="auto"/>
        <w:ind w:left="284"/>
        <w:jc w:val="both"/>
      </w:pPr>
      <w:r w:rsidRPr="007E1D6C">
        <w:rPr>
          <w:lang w:eastAsia="ar-SA"/>
        </w:rPr>
        <w:t xml:space="preserve">7.1.2.2. Képes az iráni népek, illetve a </w:t>
      </w:r>
      <w:r w:rsidRPr="007E1D6C">
        <w:t>földrajzilag és nyelvileg szorosan kapcsolódó régiók történeti és modern politikai eseményeinek, valamint társadalmi kérdéseinek mélyebb megértésére, interpretálására</w:t>
      </w:r>
    </w:p>
    <w:p w:rsidR="008E6CCB" w:rsidRPr="007E1D6C" w:rsidRDefault="008E6CCB" w:rsidP="007E1D6C">
      <w:pPr>
        <w:pStyle w:val="NormlWeb"/>
        <w:spacing w:before="0" w:beforeAutospacing="0" w:after="0" w:afterAutospacing="0" w:line="276" w:lineRule="auto"/>
        <w:ind w:left="284"/>
        <w:jc w:val="both"/>
      </w:pPr>
      <w:r w:rsidRPr="007E1D6C">
        <w:rPr>
          <w:lang w:eastAsia="ar-SA"/>
        </w:rPr>
        <w:t xml:space="preserve">7.1.2.3. </w:t>
      </w:r>
      <w:r w:rsidRPr="007E1D6C">
        <w:t>Képes modern perzsa nyelvű fordítási – tolmácsolási, illetve elemzési feladatok elvégzésére.</w:t>
      </w:r>
    </w:p>
    <w:p w:rsidR="008E6CCB" w:rsidRPr="007E1D6C" w:rsidRDefault="008E6CCB" w:rsidP="007E1D6C">
      <w:pPr>
        <w:pStyle w:val="NormlWeb"/>
        <w:spacing w:before="0" w:beforeAutospacing="0" w:after="0" w:afterAutospacing="0" w:line="276" w:lineRule="auto"/>
        <w:ind w:left="284"/>
        <w:jc w:val="both"/>
      </w:pPr>
      <w:r w:rsidRPr="007E1D6C">
        <w:rPr>
          <w:lang w:eastAsia="ar-SA"/>
        </w:rPr>
        <w:t xml:space="preserve">7.1.2.4. </w:t>
      </w:r>
      <w:r w:rsidRPr="007E1D6C">
        <w:t>Képes közepes nehézségű klasszikus arab szövegek szótár segítségével való megértésére.</w:t>
      </w:r>
    </w:p>
    <w:p w:rsidR="008E6CCB" w:rsidRPr="007E1D6C" w:rsidRDefault="008E6CCB" w:rsidP="007E1D6C">
      <w:pPr>
        <w:pStyle w:val="NormlWeb"/>
        <w:spacing w:before="0" w:beforeAutospacing="0" w:after="0" w:afterAutospacing="0" w:line="276" w:lineRule="auto"/>
        <w:ind w:left="284"/>
        <w:jc w:val="both"/>
      </w:pPr>
      <w:r w:rsidRPr="007E1D6C">
        <w:rPr>
          <w:lang w:eastAsia="ar-SA"/>
        </w:rPr>
        <w:t xml:space="preserve">7.1.2.5. </w:t>
      </w:r>
      <w:r w:rsidRPr="007E1D6C">
        <w:t>Képes az iranisztika terén szerzett ismereteivel, ma általánosan és széles körben nem ismert területek, jelenségek, fogalmak és forrásadatok interpretálására, megértésére</w:t>
      </w:r>
    </w:p>
    <w:p w:rsidR="008E6CCB" w:rsidRPr="007E1D6C" w:rsidRDefault="008E6CCB" w:rsidP="007E1D6C">
      <w:pPr>
        <w:pStyle w:val="NormlWeb"/>
        <w:spacing w:before="0" w:beforeAutospacing="0" w:after="0" w:afterAutospacing="0" w:line="276" w:lineRule="auto"/>
        <w:ind w:left="284"/>
        <w:jc w:val="both"/>
      </w:pPr>
      <w:r w:rsidRPr="007E1D6C">
        <w:rPr>
          <w:lang w:eastAsia="ar-SA"/>
        </w:rPr>
        <w:t xml:space="preserve">7.1.2.6. </w:t>
      </w:r>
      <w:r w:rsidRPr="007E1D6C">
        <w:t xml:space="preserve">Képes a széleskörű keleti (orientalisztikai) ismeretek, a nyugati kultúra és tudományos gondolkodás birtokában a mai nemzetközi politikai, társadalmi, valamint az irodalmi és művészi tevékenységnek az eddigieknél mélyebb és behatóbb megismerésére, megértésére és értékelésére. </w:t>
      </w:r>
    </w:p>
    <w:p w:rsidR="008E6CCB" w:rsidRPr="007E1D6C" w:rsidRDefault="008E6CCB" w:rsidP="007E1D6C">
      <w:pPr>
        <w:pStyle w:val="NormlWeb"/>
        <w:spacing w:before="0" w:beforeAutospacing="0" w:after="0" w:afterAutospacing="0" w:line="276" w:lineRule="auto"/>
        <w:ind w:left="284"/>
        <w:jc w:val="both"/>
      </w:pPr>
      <w:r w:rsidRPr="007E1D6C">
        <w:rPr>
          <w:lang w:eastAsia="ar-SA"/>
        </w:rPr>
        <w:t xml:space="preserve">7.1.2.7. </w:t>
      </w:r>
      <w:r w:rsidRPr="007E1D6C">
        <w:t>Képes az Európán kívüli kultúrák multikulturális szempontú szintetizáló elemzésére.</w:t>
      </w:r>
    </w:p>
    <w:p w:rsidR="008E6CCB" w:rsidRPr="007E1D6C" w:rsidRDefault="008E6CCB" w:rsidP="007E1D6C">
      <w:pPr>
        <w:pStyle w:val="NormlWeb"/>
        <w:spacing w:before="0" w:beforeAutospacing="0" w:after="0" w:afterAutospacing="0" w:line="276" w:lineRule="auto"/>
        <w:ind w:left="284"/>
        <w:jc w:val="both"/>
      </w:pPr>
      <w:r w:rsidRPr="007E1D6C">
        <w:rPr>
          <w:lang w:eastAsia="ar-SA"/>
        </w:rPr>
        <w:t>7.1.2.8.</w:t>
      </w:r>
      <w:r w:rsidRPr="007E1D6C">
        <w:t xml:space="preserve"> Különböző szövegtípusokat és kulturális jelenségeket több szempont mérlegelésével, releváns értelmezési keret kidolgozásával képes vizsgálni.</w:t>
      </w:r>
    </w:p>
    <w:p w:rsidR="008E6CCB" w:rsidRPr="007E1D6C" w:rsidRDefault="008E6CCB" w:rsidP="007E1D6C">
      <w:pPr>
        <w:pStyle w:val="NormlWeb"/>
        <w:spacing w:before="0" w:beforeAutospacing="0" w:after="0" w:afterAutospacing="0" w:line="276" w:lineRule="auto"/>
        <w:ind w:left="284"/>
        <w:jc w:val="both"/>
      </w:pPr>
      <w:r w:rsidRPr="007E1D6C">
        <w:rPr>
          <w:lang w:eastAsia="ar-SA"/>
        </w:rPr>
        <w:t xml:space="preserve">7.1.2.9. </w:t>
      </w:r>
      <w:r w:rsidRPr="007E1D6C">
        <w:t>Az információkat képes kritikusan elemezni, önállóan kidolgozott szempontok szerint feldolgozni, új összefüggésekre rámutatni.</w:t>
      </w:r>
    </w:p>
    <w:p w:rsidR="008E6CCB" w:rsidRPr="007E1D6C" w:rsidRDefault="008E6CCB" w:rsidP="007E1D6C">
      <w:pPr>
        <w:pStyle w:val="NormlWeb"/>
        <w:spacing w:before="0" w:beforeAutospacing="0" w:after="0" w:afterAutospacing="0" w:line="276" w:lineRule="auto"/>
        <w:ind w:left="284"/>
        <w:jc w:val="both"/>
      </w:pPr>
      <w:r w:rsidRPr="007E1D6C">
        <w:rPr>
          <w:lang w:eastAsia="ar-SA"/>
        </w:rPr>
        <w:t xml:space="preserve">7.1.2.10. </w:t>
      </w:r>
      <w:r w:rsidRPr="007E1D6C">
        <w:t>Véleményét a szakmai-tudományos elvárásoknak megfelelően (akár idegen nyelven is) képes megfogalmazni, szakmai fórumokon megvédeni.</w:t>
      </w:r>
    </w:p>
    <w:p w:rsidR="008E6CCB" w:rsidRPr="007E1D6C" w:rsidRDefault="008E6CCB" w:rsidP="007E1D6C">
      <w:pPr>
        <w:pStyle w:val="NormlWeb"/>
        <w:spacing w:before="0" w:beforeAutospacing="0" w:after="0" w:afterAutospacing="0" w:line="276" w:lineRule="auto"/>
        <w:ind w:left="284"/>
        <w:jc w:val="both"/>
      </w:pPr>
      <w:r w:rsidRPr="007E1D6C">
        <w:rPr>
          <w:lang w:eastAsia="ar-SA"/>
        </w:rPr>
        <w:lastRenderedPageBreak/>
        <w:t xml:space="preserve">7.1.2.11. </w:t>
      </w:r>
      <w:r w:rsidRPr="007E1D6C">
        <w:t>Önállóan és kritikai szempontokat érvényesítve képes feltárni résztémája összefüggéseit.</w:t>
      </w:r>
    </w:p>
    <w:p w:rsidR="008E6CCB" w:rsidRPr="007E1D6C" w:rsidRDefault="008E6CCB" w:rsidP="007E1D6C">
      <w:pPr>
        <w:pStyle w:val="NormlWeb"/>
        <w:spacing w:before="0" w:beforeAutospacing="0" w:after="0" w:afterAutospacing="0" w:line="276" w:lineRule="auto"/>
        <w:ind w:left="284"/>
        <w:jc w:val="both"/>
      </w:pPr>
      <w:r w:rsidRPr="007E1D6C">
        <w:rPr>
          <w:lang w:eastAsia="ar-SA"/>
        </w:rPr>
        <w:t xml:space="preserve">7.1.2.12. </w:t>
      </w:r>
      <w:r w:rsidRPr="007E1D6C">
        <w:t>Szakmája művelése során két idegen nyelvet (szóban és írásban egyaránt) hatékonyan használ.</w:t>
      </w:r>
    </w:p>
    <w:p w:rsidR="008E6CCB" w:rsidRPr="007E1D6C" w:rsidRDefault="008E6CCB" w:rsidP="007E1D6C">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8E6CCB" w:rsidRPr="007E1D6C" w:rsidRDefault="008E6CCB" w:rsidP="007E1D6C">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7E1D6C">
        <w:rPr>
          <w:rFonts w:ascii="Times New Roman" w:hAnsi="Times New Roman" w:cs="Times New Roman"/>
          <w:b/>
          <w:bCs/>
          <w:iCs/>
          <w:sz w:val="24"/>
          <w:szCs w:val="24"/>
          <w:lang w:eastAsia="hu-HU"/>
        </w:rPr>
        <w:t>c) attitűdje</w:t>
      </w:r>
      <w:r w:rsidRPr="007E1D6C">
        <w:rPr>
          <w:rFonts w:ascii="Times New Roman" w:hAnsi="Times New Roman" w:cs="Times New Roman"/>
          <w:b/>
          <w:bCs/>
          <w:iCs/>
          <w:color w:val="000000"/>
          <w:sz w:val="24"/>
          <w:szCs w:val="24"/>
          <w:lang w:eastAsia="hu-HU"/>
        </w:rPr>
        <w:t xml:space="preserve"> </w:t>
      </w:r>
    </w:p>
    <w:p w:rsidR="008E6CCB" w:rsidRPr="007E1D6C" w:rsidRDefault="008E6CCB" w:rsidP="007E1D6C">
      <w:pPr>
        <w:spacing w:after="0"/>
        <w:ind w:left="284"/>
        <w:jc w:val="both"/>
        <w:rPr>
          <w:rFonts w:ascii="Times New Roman" w:eastAsia="Times New Roman" w:hAnsi="Times New Roman" w:cs="Times New Roman"/>
          <w:sz w:val="24"/>
          <w:szCs w:val="24"/>
          <w:lang w:eastAsia="hu-HU"/>
        </w:rPr>
      </w:pPr>
      <w:r w:rsidRPr="007E1D6C">
        <w:rPr>
          <w:rFonts w:ascii="Times New Roman" w:hAnsi="Times New Roman" w:cs="Times New Roman"/>
          <w:sz w:val="24"/>
          <w:szCs w:val="24"/>
          <w:lang w:eastAsia="ar-SA"/>
        </w:rPr>
        <w:t>7.1.3.1.</w:t>
      </w:r>
      <w:r w:rsidRPr="007E1D6C">
        <w:rPr>
          <w:rFonts w:ascii="Times New Roman" w:hAnsi="Times New Roman" w:cs="Times New Roman"/>
          <w:sz w:val="24"/>
          <w:szCs w:val="24"/>
        </w:rPr>
        <w:t xml:space="preserve"> </w:t>
      </w:r>
      <w:r w:rsidRPr="007E1D6C">
        <w:rPr>
          <w:rFonts w:ascii="Times New Roman" w:eastAsia="Times New Roman" w:hAnsi="Times New Roman" w:cs="Times New Roman"/>
          <w:sz w:val="24"/>
          <w:szCs w:val="24"/>
          <w:lang w:eastAsia="hu-HU"/>
        </w:rPr>
        <w:t>Munkája és kutatásai során figyelembe veszi a kulturális jelenségek történeti, kulturális és társadalmi meghatározottságát.</w:t>
      </w:r>
    </w:p>
    <w:p w:rsidR="008E6CCB" w:rsidRPr="007E1D6C" w:rsidRDefault="008E6CCB" w:rsidP="007E1D6C">
      <w:pPr>
        <w:spacing w:after="0"/>
        <w:ind w:left="284"/>
        <w:jc w:val="both"/>
        <w:rPr>
          <w:rFonts w:ascii="Times New Roman" w:eastAsia="Times New Roman" w:hAnsi="Times New Roman" w:cs="Times New Roman"/>
          <w:sz w:val="24"/>
          <w:szCs w:val="24"/>
          <w:lang w:eastAsia="hu-HU"/>
        </w:rPr>
      </w:pPr>
      <w:r w:rsidRPr="007E1D6C">
        <w:rPr>
          <w:rFonts w:ascii="Times New Roman" w:hAnsi="Times New Roman" w:cs="Times New Roman"/>
          <w:sz w:val="24"/>
          <w:szCs w:val="24"/>
          <w:lang w:eastAsia="ar-SA"/>
        </w:rPr>
        <w:t xml:space="preserve">7.1.3.2. </w:t>
      </w:r>
      <w:r w:rsidRPr="007E1D6C">
        <w:rPr>
          <w:rFonts w:ascii="Times New Roman" w:eastAsia="Times New Roman" w:hAnsi="Times New Roman" w:cs="Times New Roman"/>
          <w:sz w:val="24"/>
          <w:szCs w:val="24"/>
          <w:lang w:eastAsia="hu-HU"/>
        </w:rPr>
        <w:t>Tudatosan és kritikusan képviseli a magyar és európai értékeket, a kulturális, vallási és társadalmi sokszínűség fontosságát.</w:t>
      </w:r>
    </w:p>
    <w:p w:rsidR="008E6CCB" w:rsidRPr="007E1D6C" w:rsidRDefault="008E6CCB" w:rsidP="007E1D6C">
      <w:pPr>
        <w:spacing w:after="0"/>
        <w:ind w:left="284"/>
        <w:jc w:val="both"/>
        <w:rPr>
          <w:rFonts w:ascii="Times New Roman" w:eastAsia="Times New Roman" w:hAnsi="Times New Roman" w:cs="Times New Roman"/>
          <w:sz w:val="24"/>
          <w:szCs w:val="24"/>
          <w:lang w:eastAsia="hu-HU"/>
        </w:rPr>
      </w:pPr>
      <w:r w:rsidRPr="007E1D6C">
        <w:rPr>
          <w:rFonts w:ascii="Times New Roman" w:hAnsi="Times New Roman" w:cs="Times New Roman"/>
          <w:sz w:val="24"/>
          <w:szCs w:val="24"/>
          <w:lang w:eastAsia="ar-SA"/>
        </w:rPr>
        <w:t xml:space="preserve">7.1.3.3. </w:t>
      </w:r>
      <w:r w:rsidRPr="007E1D6C">
        <w:rPr>
          <w:rFonts w:ascii="Times New Roman" w:eastAsia="Times New Roman" w:hAnsi="Times New Roman" w:cs="Times New Roman"/>
          <w:sz w:val="24"/>
          <w:szCs w:val="24"/>
          <w:lang w:eastAsia="hu-HU"/>
        </w:rPr>
        <w:t>Igénye van az Európán kívüli kultúrákra – jellemzően a perzsa nyelvű népekre – vonatkozó ismereteinek továbbfejlesztésére.</w:t>
      </w:r>
    </w:p>
    <w:p w:rsidR="008E6CCB" w:rsidRPr="007E1D6C" w:rsidRDefault="008E6CCB" w:rsidP="007E1D6C">
      <w:pPr>
        <w:spacing w:after="0"/>
        <w:ind w:firstLine="284"/>
        <w:jc w:val="both"/>
        <w:rPr>
          <w:rFonts w:ascii="Times New Roman" w:eastAsia="Times New Roman" w:hAnsi="Times New Roman" w:cs="Times New Roman"/>
          <w:sz w:val="24"/>
          <w:szCs w:val="24"/>
          <w:lang w:eastAsia="hu-HU"/>
        </w:rPr>
      </w:pPr>
      <w:r w:rsidRPr="007E1D6C">
        <w:rPr>
          <w:rFonts w:ascii="Times New Roman" w:hAnsi="Times New Roman" w:cs="Times New Roman"/>
          <w:sz w:val="24"/>
          <w:szCs w:val="24"/>
          <w:lang w:eastAsia="ar-SA"/>
        </w:rPr>
        <w:t xml:space="preserve">7.1.3.4. </w:t>
      </w:r>
      <w:r w:rsidRPr="007E1D6C">
        <w:rPr>
          <w:rFonts w:ascii="Times New Roman" w:eastAsia="Times New Roman" w:hAnsi="Times New Roman" w:cs="Times New Roman"/>
          <w:sz w:val="24"/>
          <w:szCs w:val="24"/>
          <w:lang w:eastAsia="hu-HU"/>
        </w:rPr>
        <w:t>Törekszik speciális szakmai érdeklődése elmélyítésére, megszilárdítására.</w:t>
      </w:r>
    </w:p>
    <w:p w:rsidR="008E6CCB" w:rsidRPr="007E1D6C" w:rsidRDefault="008E6CCB" w:rsidP="007E1D6C">
      <w:pPr>
        <w:spacing w:after="0"/>
        <w:ind w:firstLine="284"/>
        <w:jc w:val="both"/>
        <w:rPr>
          <w:rFonts w:ascii="Times New Roman" w:eastAsia="Times New Roman" w:hAnsi="Times New Roman" w:cs="Times New Roman"/>
          <w:sz w:val="24"/>
          <w:szCs w:val="24"/>
          <w:lang w:eastAsia="hu-HU"/>
        </w:rPr>
      </w:pPr>
      <w:r w:rsidRPr="007E1D6C">
        <w:rPr>
          <w:rFonts w:ascii="Times New Roman" w:hAnsi="Times New Roman" w:cs="Times New Roman"/>
          <w:sz w:val="24"/>
          <w:szCs w:val="24"/>
          <w:lang w:eastAsia="ar-SA"/>
        </w:rPr>
        <w:t xml:space="preserve">7.1.3.5. </w:t>
      </w:r>
      <w:r w:rsidRPr="007E1D6C">
        <w:rPr>
          <w:rFonts w:ascii="Times New Roman" w:eastAsia="Times New Roman" w:hAnsi="Times New Roman" w:cs="Times New Roman"/>
          <w:sz w:val="24"/>
          <w:szCs w:val="24"/>
          <w:lang w:eastAsia="hu-HU"/>
        </w:rPr>
        <w:t>Felhasználja szakterületi tudását a jelenkori társadalmi változások megértésére.</w:t>
      </w:r>
    </w:p>
    <w:p w:rsidR="008E6CCB" w:rsidRPr="007E1D6C" w:rsidRDefault="008E6CCB" w:rsidP="007E1D6C">
      <w:pPr>
        <w:spacing w:after="0"/>
        <w:ind w:firstLine="284"/>
        <w:jc w:val="both"/>
        <w:rPr>
          <w:rFonts w:ascii="Times New Roman" w:eastAsia="Times New Roman" w:hAnsi="Times New Roman" w:cs="Times New Roman"/>
          <w:sz w:val="24"/>
          <w:szCs w:val="24"/>
          <w:lang w:eastAsia="hu-HU"/>
        </w:rPr>
      </w:pPr>
      <w:r w:rsidRPr="007E1D6C">
        <w:rPr>
          <w:rFonts w:ascii="Times New Roman" w:hAnsi="Times New Roman" w:cs="Times New Roman"/>
          <w:sz w:val="24"/>
          <w:szCs w:val="24"/>
          <w:lang w:eastAsia="ar-SA"/>
        </w:rPr>
        <w:t xml:space="preserve">7.1.3.6. </w:t>
      </w:r>
      <w:r w:rsidRPr="007E1D6C">
        <w:rPr>
          <w:rFonts w:ascii="Times New Roman" w:eastAsia="Times New Roman" w:hAnsi="Times New Roman" w:cs="Times New Roman"/>
          <w:sz w:val="24"/>
          <w:szCs w:val="24"/>
          <w:lang w:eastAsia="hu-HU"/>
        </w:rPr>
        <w:t>Nyitott saját tudományterületének interdiszciplináris megközelítéseire.</w:t>
      </w:r>
    </w:p>
    <w:p w:rsidR="008E6CCB" w:rsidRPr="007E1D6C" w:rsidRDefault="008E6CCB" w:rsidP="007E1D6C">
      <w:pPr>
        <w:spacing w:after="0"/>
        <w:ind w:left="284"/>
        <w:jc w:val="both"/>
        <w:rPr>
          <w:rFonts w:ascii="Times New Roman" w:eastAsia="Times New Roman" w:hAnsi="Times New Roman" w:cs="Times New Roman"/>
          <w:sz w:val="24"/>
          <w:szCs w:val="24"/>
          <w:lang w:eastAsia="hu-HU"/>
        </w:rPr>
      </w:pPr>
      <w:r w:rsidRPr="007E1D6C">
        <w:rPr>
          <w:rFonts w:ascii="Times New Roman" w:hAnsi="Times New Roman" w:cs="Times New Roman"/>
          <w:sz w:val="24"/>
          <w:szCs w:val="24"/>
          <w:lang w:eastAsia="ar-SA"/>
        </w:rPr>
        <w:t xml:space="preserve">7.1.3.7. </w:t>
      </w:r>
      <w:r w:rsidRPr="007E1D6C">
        <w:rPr>
          <w:rFonts w:ascii="Times New Roman" w:eastAsia="Times New Roman" w:hAnsi="Times New Roman" w:cs="Times New Roman"/>
          <w:sz w:val="24"/>
          <w:szCs w:val="24"/>
          <w:lang w:eastAsia="hu-HU"/>
        </w:rPr>
        <w:t>Törekszik arra, hogy szakmai kommunikációjában a normáknak megfelelően nyilvánuljon meg.</w:t>
      </w:r>
    </w:p>
    <w:p w:rsidR="008E6CCB" w:rsidRPr="007E1D6C" w:rsidRDefault="008E6CCB" w:rsidP="007E1D6C">
      <w:pPr>
        <w:spacing w:after="0"/>
        <w:ind w:firstLine="284"/>
        <w:jc w:val="both"/>
        <w:rPr>
          <w:rFonts w:ascii="Times New Roman" w:eastAsia="Times New Roman" w:hAnsi="Times New Roman" w:cs="Times New Roman"/>
          <w:sz w:val="24"/>
          <w:szCs w:val="24"/>
          <w:lang w:eastAsia="hu-HU"/>
        </w:rPr>
      </w:pPr>
      <w:r w:rsidRPr="007E1D6C">
        <w:rPr>
          <w:rFonts w:ascii="Times New Roman" w:hAnsi="Times New Roman" w:cs="Times New Roman"/>
          <w:sz w:val="24"/>
          <w:szCs w:val="24"/>
          <w:lang w:eastAsia="ar-SA"/>
        </w:rPr>
        <w:t xml:space="preserve">7.1.3.8. </w:t>
      </w:r>
      <w:r w:rsidRPr="007E1D6C">
        <w:rPr>
          <w:rFonts w:ascii="Times New Roman" w:eastAsia="Times New Roman" w:hAnsi="Times New Roman" w:cs="Times New Roman"/>
          <w:sz w:val="24"/>
          <w:szCs w:val="24"/>
          <w:lang w:eastAsia="hu-HU"/>
        </w:rPr>
        <w:t>Szem előtt tartja résztémájának szakmai és társadalmi összefüggéseit.</w:t>
      </w:r>
    </w:p>
    <w:p w:rsidR="008E6CCB" w:rsidRPr="007E1D6C" w:rsidRDefault="008E6CCB" w:rsidP="007E1D6C">
      <w:pPr>
        <w:spacing w:after="0"/>
        <w:ind w:firstLine="284"/>
        <w:jc w:val="both"/>
        <w:rPr>
          <w:rFonts w:ascii="Times New Roman" w:eastAsia="Times New Roman" w:hAnsi="Times New Roman" w:cs="Times New Roman"/>
          <w:sz w:val="24"/>
          <w:szCs w:val="24"/>
          <w:lang w:eastAsia="hu-HU"/>
        </w:rPr>
      </w:pPr>
      <w:r w:rsidRPr="007E1D6C">
        <w:rPr>
          <w:rFonts w:ascii="Times New Roman" w:hAnsi="Times New Roman" w:cs="Times New Roman"/>
          <w:sz w:val="24"/>
          <w:szCs w:val="24"/>
          <w:lang w:eastAsia="ar-SA"/>
        </w:rPr>
        <w:t xml:space="preserve">7.1.3.9. </w:t>
      </w:r>
      <w:r w:rsidRPr="007E1D6C">
        <w:rPr>
          <w:rFonts w:ascii="Times New Roman" w:eastAsia="Times New Roman" w:hAnsi="Times New Roman" w:cs="Times New Roman"/>
          <w:sz w:val="24"/>
          <w:szCs w:val="24"/>
          <w:lang w:eastAsia="hu-HU"/>
        </w:rPr>
        <w:t>Törekszik szakmai nyelvtudásának elmélyítésére.</w:t>
      </w:r>
    </w:p>
    <w:p w:rsidR="008E6CCB" w:rsidRPr="007E1D6C" w:rsidRDefault="008E6CCB" w:rsidP="007E1D6C">
      <w:pPr>
        <w:spacing w:after="0"/>
        <w:ind w:left="284"/>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7.1.3.10. Törekszik arra, hogy a közel-keleti kultúrákkal kapcsolatos aktuális eseményekkel, történésekkel kapcsolatban naprakész legyen.</w:t>
      </w:r>
    </w:p>
    <w:p w:rsidR="008E6CCB" w:rsidRPr="007E1D6C" w:rsidRDefault="008E6CCB" w:rsidP="007E1D6C">
      <w:pPr>
        <w:spacing w:after="0"/>
        <w:ind w:firstLine="284"/>
        <w:jc w:val="both"/>
        <w:rPr>
          <w:rFonts w:ascii="Times New Roman" w:hAnsi="Times New Roman" w:cs="Times New Roman"/>
          <w:sz w:val="24"/>
          <w:szCs w:val="24"/>
          <w:lang w:eastAsia="hu-HU"/>
        </w:rPr>
      </w:pPr>
      <w:r w:rsidRPr="007E1D6C">
        <w:rPr>
          <w:rFonts w:ascii="Times New Roman" w:hAnsi="Times New Roman" w:cs="Times New Roman"/>
          <w:sz w:val="24"/>
          <w:szCs w:val="24"/>
          <w:lang w:eastAsia="hu-HU"/>
        </w:rPr>
        <w:t>7.1.3.11. Tiszteli az Európán kívüli kultúrákat, vallásokat.</w:t>
      </w:r>
    </w:p>
    <w:p w:rsidR="008E6CCB" w:rsidRPr="007E1D6C" w:rsidRDefault="008E6CCB" w:rsidP="007E1D6C">
      <w:pPr>
        <w:keepNext/>
        <w:keepLines/>
        <w:suppressAutoHyphens/>
        <w:spacing w:after="0"/>
        <w:ind w:left="284"/>
        <w:jc w:val="both"/>
        <w:outlineLvl w:val="1"/>
        <w:rPr>
          <w:rFonts w:ascii="Times New Roman" w:hAnsi="Times New Roman" w:cs="Times New Roman"/>
          <w:b/>
          <w:bCs/>
          <w:iCs/>
          <w:sz w:val="24"/>
          <w:szCs w:val="24"/>
          <w:lang w:eastAsia="hu-HU"/>
        </w:rPr>
      </w:pPr>
    </w:p>
    <w:p w:rsidR="008E6CCB" w:rsidRPr="007E1D6C" w:rsidRDefault="008E6CCB" w:rsidP="007E1D6C">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7E1D6C">
        <w:rPr>
          <w:rFonts w:ascii="Times New Roman" w:hAnsi="Times New Roman" w:cs="Times New Roman"/>
          <w:b/>
          <w:bCs/>
          <w:iCs/>
          <w:sz w:val="24"/>
          <w:szCs w:val="24"/>
          <w:lang w:eastAsia="hu-HU"/>
        </w:rPr>
        <w:t>d) autonómiája és felelőssége</w:t>
      </w:r>
    </w:p>
    <w:p w:rsidR="008E6CCB" w:rsidRPr="007E1D6C" w:rsidRDefault="008E6CCB" w:rsidP="007E1D6C">
      <w:pPr>
        <w:spacing w:after="0"/>
        <w:ind w:firstLine="284"/>
        <w:jc w:val="both"/>
        <w:rPr>
          <w:rFonts w:ascii="Times New Roman" w:eastAsia="Times New Roman" w:hAnsi="Times New Roman" w:cs="Times New Roman"/>
          <w:sz w:val="24"/>
          <w:szCs w:val="24"/>
          <w:lang w:eastAsia="hu-HU"/>
        </w:rPr>
      </w:pPr>
      <w:r w:rsidRPr="007E1D6C">
        <w:rPr>
          <w:rFonts w:ascii="Times New Roman" w:hAnsi="Times New Roman" w:cs="Times New Roman"/>
          <w:sz w:val="24"/>
          <w:szCs w:val="24"/>
          <w:lang w:eastAsia="ar-SA"/>
        </w:rPr>
        <w:t xml:space="preserve">7.1.4.1. </w:t>
      </w:r>
      <w:r w:rsidRPr="007E1D6C">
        <w:rPr>
          <w:rFonts w:ascii="Times New Roman" w:eastAsia="Times New Roman" w:hAnsi="Times New Roman" w:cs="Times New Roman"/>
          <w:sz w:val="24"/>
          <w:szCs w:val="24"/>
          <w:lang w:eastAsia="hu-HU"/>
        </w:rPr>
        <w:t xml:space="preserve">Tudatosan reflektál saját történeti és kulturális beágyazottságára. </w:t>
      </w:r>
    </w:p>
    <w:p w:rsidR="008E6CCB" w:rsidRPr="007E1D6C" w:rsidRDefault="008E6CCB" w:rsidP="007E1D6C">
      <w:pPr>
        <w:spacing w:after="0"/>
        <w:ind w:firstLine="284"/>
        <w:jc w:val="both"/>
        <w:rPr>
          <w:rFonts w:ascii="Times New Roman" w:eastAsia="Times New Roman" w:hAnsi="Times New Roman" w:cs="Times New Roman"/>
          <w:sz w:val="24"/>
          <w:szCs w:val="24"/>
          <w:lang w:eastAsia="hu-HU"/>
        </w:rPr>
      </w:pPr>
      <w:r w:rsidRPr="007E1D6C">
        <w:rPr>
          <w:rFonts w:ascii="Times New Roman" w:hAnsi="Times New Roman" w:cs="Times New Roman"/>
          <w:sz w:val="24"/>
          <w:szCs w:val="24"/>
          <w:lang w:eastAsia="ar-SA"/>
        </w:rPr>
        <w:t xml:space="preserve">7.1.4.2. </w:t>
      </w:r>
      <w:r w:rsidRPr="007E1D6C">
        <w:rPr>
          <w:rFonts w:ascii="Times New Roman" w:eastAsia="Times New Roman" w:hAnsi="Times New Roman" w:cs="Times New Roman"/>
          <w:sz w:val="24"/>
          <w:szCs w:val="24"/>
          <w:lang w:eastAsia="hu-HU"/>
        </w:rPr>
        <w:t>Felelős európaiként képviseli szakmai, szellemi identitását.</w:t>
      </w:r>
    </w:p>
    <w:p w:rsidR="008E6CCB" w:rsidRPr="007E1D6C" w:rsidRDefault="008E6CCB" w:rsidP="007E1D6C">
      <w:pPr>
        <w:spacing w:after="0"/>
        <w:ind w:left="284"/>
        <w:jc w:val="both"/>
        <w:rPr>
          <w:rFonts w:ascii="Times New Roman" w:eastAsia="Times New Roman" w:hAnsi="Times New Roman" w:cs="Times New Roman"/>
          <w:sz w:val="24"/>
          <w:szCs w:val="24"/>
          <w:lang w:eastAsia="hu-HU"/>
        </w:rPr>
      </w:pPr>
      <w:r w:rsidRPr="007E1D6C">
        <w:rPr>
          <w:rFonts w:ascii="Times New Roman" w:hAnsi="Times New Roman" w:cs="Times New Roman"/>
          <w:sz w:val="24"/>
          <w:szCs w:val="24"/>
          <w:lang w:eastAsia="ar-SA"/>
        </w:rPr>
        <w:t xml:space="preserve">7.1.4.3. </w:t>
      </w:r>
      <w:r w:rsidRPr="007E1D6C">
        <w:rPr>
          <w:rFonts w:ascii="Times New Roman" w:eastAsia="Times New Roman" w:hAnsi="Times New Roman" w:cs="Times New Roman"/>
          <w:sz w:val="24"/>
          <w:szCs w:val="24"/>
          <w:lang w:eastAsia="hu-HU"/>
        </w:rPr>
        <w:t>Munkája során kezdeményezi az Európán kívüli szakmai közösségekkel, vitapartnerekkel való kooperációt.</w:t>
      </w:r>
    </w:p>
    <w:p w:rsidR="008E6CCB" w:rsidRPr="007E1D6C" w:rsidRDefault="008E6CCB" w:rsidP="007E1D6C">
      <w:pPr>
        <w:spacing w:after="0"/>
        <w:ind w:firstLine="284"/>
        <w:jc w:val="both"/>
        <w:rPr>
          <w:rFonts w:ascii="Times New Roman" w:eastAsia="Times New Roman" w:hAnsi="Times New Roman" w:cs="Times New Roman"/>
          <w:sz w:val="24"/>
          <w:szCs w:val="24"/>
          <w:lang w:eastAsia="hu-HU"/>
        </w:rPr>
      </w:pPr>
      <w:r w:rsidRPr="007E1D6C">
        <w:rPr>
          <w:rFonts w:ascii="Times New Roman" w:hAnsi="Times New Roman" w:cs="Times New Roman"/>
          <w:sz w:val="24"/>
          <w:szCs w:val="24"/>
          <w:lang w:eastAsia="ar-SA"/>
        </w:rPr>
        <w:t xml:space="preserve">7.1.4.4. </w:t>
      </w:r>
      <w:r w:rsidRPr="007E1D6C">
        <w:rPr>
          <w:rFonts w:ascii="Times New Roman" w:eastAsia="Times New Roman" w:hAnsi="Times New Roman" w:cs="Times New Roman"/>
          <w:sz w:val="24"/>
          <w:szCs w:val="24"/>
          <w:lang w:eastAsia="hu-HU"/>
        </w:rPr>
        <w:t>Kritikus tudatosság jellemzi szakmájához kapcsolódó kérdésekben.</w:t>
      </w:r>
    </w:p>
    <w:p w:rsidR="008E6CCB" w:rsidRPr="007E1D6C" w:rsidRDefault="008E6CCB" w:rsidP="007E1D6C">
      <w:pPr>
        <w:spacing w:after="0"/>
        <w:ind w:left="284"/>
        <w:jc w:val="both"/>
        <w:rPr>
          <w:rFonts w:ascii="Times New Roman" w:eastAsia="Times New Roman" w:hAnsi="Times New Roman" w:cs="Times New Roman"/>
          <w:sz w:val="24"/>
          <w:szCs w:val="24"/>
          <w:lang w:eastAsia="hu-HU"/>
        </w:rPr>
      </w:pPr>
      <w:r w:rsidRPr="007E1D6C">
        <w:rPr>
          <w:rFonts w:ascii="Times New Roman" w:hAnsi="Times New Roman" w:cs="Times New Roman"/>
          <w:sz w:val="24"/>
          <w:szCs w:val="24"/>
          <w:lang w:eastAsia="ar-SA"/>
        </w:rPr>
        <w:t xml:space="preserve">7.1.4.5. </w:t>
      </w:r>
      <w:r w:rsidRPr="007E1D6C">
        <w:rPr>
          <w:rFonts w:ascii="Times New Roman" w:eastAsia="Times New Roman" w:hAnsi="Times New Roman" w:cs="Times New Roman"/>
          <w:sz w:val="24"/>
          <w:szCs w:val="24"/>
          <w:lang w:eastAsia="hu-HU"/>
        </w:rPr>
        <w:t>Felelősen képviseli azon módszereket, amelyekkel szakterületén dolgozik, és elfogadja más tudományágak autonómiáját, módszertani sajátosságait.</w:t>
      </w:r>
    </w:p>
    <w:p w:rsidR="008E6CCB" w:rsidRPr="007E1D6C" w:rsidRDefault="008E6CCB" w:rsidP="007E1D6C">
      <w:pPr>
        <w:spacing w:after="0"/>
        <w:ind w:left="284"/>
        <w:jc w:val="both"/>
        <w:rPr>
          <w:rFonts w:ascii="Times New Roman" w:eastAsia="Times New Roman" w:hAnsi="Times New Roman" w:cs="Times New Roman"/>
          <w:sz w:val="24"/>
          <w:szCs w:val="24"/>
          <w:lang w:eastAsia="hu-HU"/>
        </w:rPr>
      </w:pPr>
      <w:r w:rsidRPr="007E1D6C">
        <w:rPr>
          <w:rFonts w:ascii="Times New Roman" w:hAnsi="Times New Roman" w:cs="Times New Roman"/>
          <w:sz w:val="24"/>
          <w:szCs w:val="24"/>
          <w:lang w:eastAsia="ar-SA"/>
        </w:rPr>
        <w:t xml:space="preserve">7.1.4.6. </w:t>
      </w:r>
      <w:r w:rsidRPr="007E1D6C">
        <w:rPr>
          <w:rFonts w:ascii="Times New Roman" w:eastAsia="Times New Roman" w:hAnsi="Times New Roman" w:cs="Times New Roman"/>
          <w:sz w:val="24"/>
          <w:szCs w:val="24"/>
          <w:lang w:eastAsia="hu-HU"/>
        </w:rPr>
        <w:t>Etikai és szakmai felelősséget vállal saját és az általa vezetett csoport produktumaiért.</w:t>
      </w:r>
    </w:p>
    <w:p w:rsidR="008E6CCB" w:rsidRPr="007E1D6C" w:rsidRDefault="008E6CCB" w:rsidP="007E1D6C">
      <w:pPr>
        <w:spacing w:after="0"/>
        <w:ind w:firstLine="284"/>
        <w:jc w:val="both"/>
        <w:rPr>
          <w:rFonts w:ascii="Times New Roman" w:eastAsia="Times New Roman" w:hAnsi="Times New Roman" w:cs="Times New Roman"/>
          <w:sz w:val="24"/>
          <w:szCs w:val="24"/>
          <w:lang w:eastAsia="hu-HU"/>
        </w:rPr>
      </w:pPr>
      <w:r w:rsidRPr="007E1D6C">
        <w:rPr>
          <w:rFonts w:ascii="Times New Roman" w:hAnsi="Times New Roman" w:cs="Times New Roman"/>
          <w:sz w:val="24"/>
          <w:szCs w:val="24"/>
          <w:lang w:eastAsia="ar-SA"/>
        </w:rPr>
        <w:t xml:space="preserve">7.1.4.7. </w:t>
      </w:r>
      <w:r w:rsidRPr="007E1D6C">
        <w:rPr>
          <w:rFonts w:ascii="Times New Roman" w:eastAsia="Times New Roman" w:hAnsi="Times New Roman" w:cs="Times New Roman"/>
          <w:sz w:val="24"/>
          <w:szCs w:val="24"/>
          <w:lang w:eastAsia="hu-HU"/>
        </w:rPr>
        <w:t>Képviseli saját tudományos felismeréseit, eredményeit.</w:t>
      </w:r>
    </w:p>
    <w:p w:rsidR="008E6CCB" w:rsidRPr="007E1D6C" w:rsidRDefault="008E6CCB" w:rsidP="007E1D6C">
      <w:pPr>
        <w:spacing w:after="0"/>
        <w:ind w:firstLine="284"/>
        <w:jc w:val="both"/>
        <w:rPr>
          <w:rFonts w:ascii="Times New Roman" w:eastAsia="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7.1.4.8. Felelősséggel végzi a munkája során adódó fordítási és tolmácsolási feladatokat.</w:t>
      </w:r>
    </w:p>
    <w:p w:rsidR="008E6CCB" w:rsidRPr="007E1D6C" w:rsidRDefault="008E6CCB" w:rsidP="007E1D6C">
      <w:pPr>
        <w:spacing w:after="0"/>
        <w:jc w:val="both"/>
        <w:rPr>
          <w:rFonts w:ascii="Times New Roman" w:hAnsi="Times New Roman" w:cs="Times New Roman"/>
          <w:b/>
          <w:bCs/>
          <w:color w:val="000000"/>
          <w:sz w:val="24"/>
          <w:szCs w:val="24"/>
          <w:lang w:eastAsia="ar-SA"/>
        </w:rPr>
      </w:pPr>
    </w:p>
    <w:p w:rsidR="008E6CCB" w:rsidRPr="007E1D6C" w:rsidRDefault="008E6CCB" w:rsidP="007E1D6C">
      <w:pPr>
        <w:spacing w:after="0"/>
        <w:jc w:val="both"/>
        <w:rPr>
          <w:rFonts w:ascii="Times New Roman" w:hAnsi="Times New Roman" w:cs="Times New Roman"/>
          <w:b/>
          <w:bCs/>
          <w:color w:val="000000"/>
          <w:sz w:val="24"/>
          <w:szCs w:val="24"/>
          <w:lang w:eastAsia="ar-SA"/>
        </w:rPr>
      </w:pPr>
      <w:r w:rsidRPr="007E1D6C">
        <w:rPr>
          <w:rFonts w:ascii="Times New Roman" w:hAnsi="Times New Roman" w:cs="Times New Roman"/>
          <w:b/>
          <w:bCs/>
          <w:color w:val="000000"/>
          <w:sz w:val="24"/>
          <w:szCs w:val="24"/>
          <w:lang w:eastAsia="ar-SA"/>
        </w:rPr>
        <w:t xml:space="preserve">9. A mesterképzés </w:t>
      </w:r>
      <w:r w:rsidRPr="007E1D6C">
        <w:rPr>
          <w:rFonts w:ascii="Times New Roman" w:hAnsi="Times New Roman" w:cs="Times New Roman"/>
          <w:b/>
          <w:bCs/>
          <w:sz w:val="24"/>
          <w:szCs w:val="24"/>
          <w:lang w:eastAsia="ar-SA"/>
        </w:rPr>
        <w:t>jellemzői</w:t>
      </w:r>
    </w:p>
    <w:p w:rsidR="008E6CCB" w:rsidRPr="007E1D6C" w:rsidRDefault="008E6CCB" w:rsidP="007E1D6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7E1D6C">
        <w:rPr>
          <w:rFonts w:ascii="Times New Roman" w:hAnsi="Times New Roman" w:cs="Times New Roman"/>
          <w:b/>
          <w:bCs/>
          <w:color w:val="000000"/>
          <w:sz w:val="24"/>
          <w:szCs w:val="24"/>
          <w:lang w:eastAsia="ar-SA"/>
        </w:rPr>
        <w:t>9.1. A szakmai ismeretek jellemzői</w:t>
      </w:r>
    </w:p>
    <w:p w:rsidR="008E6CCB" w:rsidRPr="007E1D6C" w:rsidRDefault="008E6CCB" w:rsidP="007E1D6C">
      <w:pPr>
        <w:keepNext/>
        <w:keepLines/>
        <w:suppressAutoHyphens/>
        <w:spacing w:after="0"/>
        <w:jc w:val="both"/>
        <w:outlineLvl w:val="1"/>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9.1.1.A szakképzettséghez vezető tudományágak, szakterületek, amelyekből a szak felépül: </w:t>
      </w:r>
    </w:p>
    <w:p w:rsidR="008E6CCB" w:rsidRPr="007E1D6C" w:rsidRDefault="008E6CCB" w:rsidP="007E1D6C">
      <w:pPr>
        <w:pStyle w:val="NormlWeb"/>
        <w:spacing w:before="0" w:beforeAutospacing="0" w:after="0" w:afterAutospacing="0" w:line="276" w:lineRule="auto"/>
        <w:ind w:left="426" w:firstLine="708"/>
        <w:jc w:val="both"/>
      </w:pPr>
      <w:r w:rsidRPr="007E1D6C">
        <w:t>- nyelvészet 25 kredit;</w:t>
      </w:r>
    </w:p>
    <w:p w:rsidR="008E6CCB" w:rsidRPr="007E1D6C" w:rsidRDefault="008E6CCB" w:rsidP="007E1D6C">
      <w:pPr>
        <w:pStyle w:val="NormlWeb"/>
        <w:spacing w:before="0" w:beforeAutospacing="0" w:after="0" w:afterAutospacing="0" w:line="276" w:lineRule="auto"/>
        <w:ind w:left="426" w:firstLine="708"/>
        <w:jc w:val="both"/>
      </w:pPr>
      <w:r w:rsidRPr="007E1D6C">
        <w:t>- történelem, historiográfia 25 kredit;</w:t>
      </w:r>
    </w:p>
    <w:p w:rsidR="008E6CCB" w:rsidRPr="007E1D6C" w:rsidRDefault="008E6CCB" w:rsidP="007E1D6C">
      <w:pPr>
        <w:pStyle w:val="NormlWeb"/>
        <w:spacing w:before="0" w:beforeAutospacing="0" w:after="0" w:afterAutospacing="0" w:line="276" w:lineRule="auto"/>
        <w:ind w:left="426" w:firstLine="708"/>
        <w:jc w:val="both"/>
      </w:pPr>
      <w:r w:rsidRPr="007E1D6C">
        <w:t>- irodalomtörténet, irodalomelmélet 25 kredit;</w:t>
      </w:r>
    </w:p>
    <w:p w:rsidR="008E6CCB" w:rsidRPr="007E1D6C" w:rsidRDefault="008E6CCB" w:rsidP="007E1D6C">
      <w:pPr>
        <w:pStyle w:val="NormlWeb"/>
        <w:spacing w:before="0" w:beforeAutospacing="0" w:after="0" w:afterAutospacing="0" w:line="276" w:lineRule="auto"/>
        <w:ind w:left="426" w:firstLine="708"/>
        <w:jc w:val="both"/>
      </w:pPr>
      <w:r w:rsidRPr="007E1D6C">
        <w:t>- vallás- és művelődéstörténet 15 kredit;</w:t>
      </w:r>
    </w:p>
    <w:p w:rsidR="008E6CCB" w:rsidRPr="007E1D6C" w:rsidRDefault="008E6CCB" w:rsidP="007E1D6C">
      <w:pPr>
        <w:pStyle w:val="NormlWeb"/>
        <w:spacing w:before="0" w:beforeAutospacing="0" w:after="0" w:afterAutospacing="0" w:line="276" w:lineRule="auto"/>
        <w:ind w:left="426" w:firstLine="708"/>
        <w:jc w:val="both"/>
      </w:pPr>
      <w:r w:rsidRPr="007E1D6C">
        <w:lastRenderedPageBreak/>
        <w:t xml:space="preserve">- arabisztikai ismeretek 9 kredit. </w:t>
      </w:r>
    </w:p>
    <w:p w:rsidR="008E6CCB" w:rsidRPr="007E1D6C" w:rsidRDefault="008E6CCB" w:rsidP="007E1D6C">
      <w:pPr>
        <w:autoSpaceDE w:val="0"/>
        <w:autoSpaceDN w:val="0"/>
        <w:adjustRightInd w:val="0"/>
        <w:spacing w:after="0"/>
        <w:ind w:firstLine="204"/>
        <w:jc w:val="both"/>
        <w:rPr>
          <w:rFonts w:ascii="Times New Roman" w:hAnsi="Times New Roman" w:cs="Times New Roman"/>
          <w:sz w:val="24"/>
          <w:szCs w:val="24"/>
          <w:lang w:eastAsia="hu-HU"/>
        </w:rPr>
      </w:pPr>
      <w:r w:rsidRPr="007E1D6C">
        <w:rPr>
          <w:rFonts w:ascii="Times New Roman" w:eastAsia="Times New Roman" w:hAnsi="Times New Roman" w:cs="Times New Roman"/>
          <w:sz w:val="24"/>
          <w:szCs w:val="24"/>
          <w:lang w:eastAsia="hu-HU"/>
        </w:rPr>
        <w:t>9.1.2. A választható speciális programok</w:t>
      </w:r>
    </w:p>
    <w:p w:rsidR="008E6CCB" w:rsidRPr="007E1D6C" w:rsidRDefault="008E6CCB" w:rsidP="007E1D6C">
      <w:pPr>
        <w:autoSpaceDE w:val="0"/>
        <w:autoSpaceDN w:val="0"/>
        <w:adjustRightInd w:val="0"/>
        <w:spacing w:after="0"/>
        <w:ind w:left="1134"/>
        <w:jc w:val="both"/>
        <w:rPr>
          <w:rFonts w:ascii="Times New Roman" w:hAnsi="Times New Roman" w:cs="Times New Roman"/>
          <w:sz w:val="24"/>
          <w:szCs w:val="24"/>
          <w:lang w:eastAsia="hu-HU"/>
        </w:rPr>
      </w:pPr>
      <w:r w:rsidRPr="007E1D6C">
        <w:rPr>
          <w:rFonts w:ascii="Times New Roman" w:hAnsi="Times New Roman" w:cs="Times New Roman"/>
          <w:i/>
          <w:iCs/>
          <w:sz w:val="24"/>
          <w:szCs w:val="24"/>
          <w:lang w:eastAsia="hu-HU"/>
        </w:rPr>
        <w:t xml:space="preserve">- </w:t>
      </w:r>
      <w:r w:rsidRPr="007E1D6C">
        <w:rPr>
          <w:rFonts w:ascii="Times New Roman" w:hAnsi="Times New Roman" w:cs="Times New Roman"/>
          <w:sz w:val="24"/>
          <w:szCs w:val="24"/>
          <w:lang w:eastAsia="hu-HU"/>
        </w:rPr>
        <w:t>a szakmai törzsanyagot elmélyítő további irodalom-, nyelv-, történettudományi, vallás- és művelődéstörténeti (művészettörténeti) kurzusok;</w:t>
      </w:r>
    </w:p>
    <w:p w:rsidR="008E6CCB" w:rsidRPr="007E1D6C" w:rsidRDefault="008E6CCB" w:rsidP="007E1D6C">
      <w:pPr>
        <w:autoSpaceDE w:val="0"/>
        <w:autoSpaceDN w:val="0"/>
        <w:adjustRightInd w:val="0"/>
        <w:spacing w:after="0"/>
        <w:ind w:left="1134"/>
        <w:jc w:val="both"/>
        <w:rPr>
          <w:rFonts w:ascii="Times New Roman" w:hAnsi="Times New Roman" w:cs="Times New Roman"/>
          <w:sz w:val="24"/>
          <w:szCs w:val="24"/>
          <w:lang w:eastAsia="hu-HU"/>
        </w:rPr>
      </w:pPr>
      <w:r w:rsidRPr="007E1D6C">
        <w:rPr>
          <w:rFonts w:ascii="Times New Roman" w:hAnsi="Times New Roman" w:cs="Times New Roman"/>
          <w:i/>
          <w:iCs/>
          <w:sz w:val="24"/>
          <w:szCs w:val="24"/>
          <w:lang w:eastAsia="hu-HU"/>
        </w:rPr>
        <w:t xml:space="preserve">- </w:t>
      </w:r>
      <w:r w:rsidRPr="007E1D6C">
        <w:rPr>
          <w:rFonts w:ascii="Times New Roman" w:hAnsi="Times New Roman" w:cs="Times New Roman"/>
          <w:sz w:val="24"/>
          <w:szCs w:val="24"/>
        </w:rPr>
        <w:t>széleskörű arabisztikai ismeretek (irodalom-, nyelv-, történettudomány, vallás- és művelődéstörténet)</w:t>
      </w:r>
      <w:r w:rsidRPr="007E1D6C">
        <w:rPr>
          <w:rFonts w:ascii="Times New Roman" w:hAnsi="Times New Roman" w:cs="Times New Roman"/>
          <w:sz w:val="24"/>
          <w:szCs w:val="24"/>
          <w:lang w:eastAsia="hu-HU"/>
        </w:rPr>
        <w:t>;</w:t>
      </w:r>
    </w:p>
    <w:p w:rsidR="008E6CCB" w:rsidRPr="007E1D6C" w:rsidRDefault="008E6CCB" w:rsidP="007E1D6C">
      <w:pPr>
        <w:autoSpaceDE w:val="0"/>
        <w:autoSpaceDN w:val="0"/>
        <w:adjustRightInd w:val="0"/>
        <w:spacing w:after="0"/>
        <w:ind w:left="1134"/>
        <w:jc w:val="both"/>
        <w:rPr>
          <w:rFonts w:ascii="Times New Roman" w:hAnsi="Times New Roman" w:cs="Times New Roman"/>
          <w:sz w:val="24"/>
          <w:szCs w:val="24"/>
        </w:rPr>
      </w:pPr>
      <w:r w:rsidRPr="007E1D6C">
        <w:rPr>
          <w:rFonts w:ascii="Times New Roman" w:hAnsi="Times New Roman" w:cs="Times New Roman"/>
          <w:sz w:val="24"/>
          <w:szCs w:val="24"/>
        </w:rPr>
        <w:t>-további nyelvi kurzusok.</w:t>
      </w:r>
    </w:p>
    <w:p w:rsidR="008E6CCB" w:rsidRPr="007E1D6C" w:rsidRDefault="008E6CCB" w:rsidP="007E1D6C">
      <w:pPr>
        <w:autoSpaceDE w:val="0"/>
        <w:autoSpaceDN w:val="0"/>
        <w:adjustRightInd w:val="0"/>
        <w:spacing w:after="0"/>
        <w:ind w:left="567"/>
        <w:jc w:val="both"/>
        <w:rPr>
          <w:rFonts w:ascii="Times New Roman" w:hAnsi="Times New Roman" w:cs="Times New Roman"/>
          <w:sz w:val="24"/>
          <w:szCs w:val="24"/>
        </w:rPr>
      </w:pPr>
      <w:r w:rsidRPr="007E1D6C">
        <w:rPr>
          <w:rFonts w:ascii="Times New Roman" w:hAnsi="Times New Roman" w:cs="Times New Roman"/>
          <w:sz w:val="24"/>
          <w:szCs w:val="24"/>
        </w:rPr>
        <w:t>A választható speciális programok kreditaránya a képzésen belül 20-30 kredit</w:t>
      </w:r>
    </w:p>
    <w:p w:rsidR="008E6CCB" w:rsidRPr="007E1D6C" w:rsidRDefault="008E6CCB" w:rsidP="007E1D6C">
      <w:pPr>
        <w:autoSpaceDE w:val="0"/>
        <w:autoSpaceDN w:val="0"/>
        <w:adjustRightInd w:val="0"/>
        <w:spacing w:after="0"/>
        <w:jc w:val="both"/>
        <w:rPr>
          <w:rFonts w:ascii="Times New Roman" w:hAnsi="Times New Roman" w:cs="Times New Roman"/>
          <w:sz w:val="24"/>
          <w:szCs w:val="24"/>
          <w:lang w:eastAsia="hu-HU"/>
        </w:rPr>
      </w:pPr>
    </w:p>
    <w:p w:rsidR="008E6CCB" w:rsidRPr="007E1D6C" w:rsidRDefault="008E6CCB"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7E1D6C">
        <w:rPr>
          <w:rFonts w:ascii="Times New Roman" w:hAnsi="Times New Roman" w:cs="Times New Roman"/>
          <w:b/>
          <w:bCs/>
          <w:sz w:val="24"/>
          <w:szCs w:val="24"/>
          <w:lang w:eastAsia="ar-SA"/>
        </w:rPr>
        <w:t>9.2. Idegennyelvi követelmény</w:t>
      </w:r>
    </w:p>
    <w:p w:rsidR="008E6CCB" w:rsidRPr="007E1D6C" w:rsidRDefault="008E6CCB" w:rsidP="007E1D6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7E1D6C">
        <w:rPr>
          <w:rFonts w:ascii="Times New Roman" w:hAnsi="Times New Roman" w:cs="Times New Roman"/>
          <w:sz w:val="24"/>
          <w:szCs w:val="24"/>
        </w:rPr>
        <w:t>A mesterfokozat megszerzéséhez angol, német, francia vagy orosz nyelvből államilag elismert, felsőfokú (C1, komplex típusú nyelvvizsga vagy egy, az alapfokozat megszerzéséhez szükséges nyelvtől eltérő további nyelvből államilag elismert középfokú (B2) komplex típusú nyelvvizsga vagy ezekkel egyenértékű érettségi bizonyítvány vagy oklevél szükséges.</w:t>
      </w:r>
    </w:p>
    <w:p w:rsidR="008E6CCB" w:rsidRPr="007E1D6C" w:rsidRDefault="008E6CCB"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8E6CCB" w:rsidRPr="007E1D6C" w:rsidRDefault="008E6CCB" w:rsidP="007E1D6C">
      <w:pPr>
        <w:pStyle w:val="Listaszerbekezds"/>
        <w:tabs>
          <w:tab w:val="left" w:pos="567"/>
        </w:tabs>
        <w:suppressAutoHyphens/>
        <w:autoSpaceDE w:val="0"/>
        <w:autoSpaceDN w:val="0"/>
        <w:adjustRightInd w:val="0"/>
        <w:spacing w:after="0"/>
        <w:ind w:left="0"/>
        <w:jc w:val="both"/>
        <w:rPr>
          <w:rFonts w:ascii="Times New Roman" w:hAnsi="Times New Roman" w:cs="Times New Roman"/>
          <w:i/>
          <w:iCs/>
          <w:sz w:val="24"/>
          <w:szCs w:val="24"/>
          <w:lang w:eastAsia="ar-SA"/>
        </w:rPr>
      </w:pPr>
      <w:r w:rsidRPr="007E1D6C">
        <w:rPr>
          <w:rFonts w:ascii="Times New Roman" w:hAnsi="Times New Roman" w:cs="Times New Roman"/>
          <w:b/>
          <w:bCs/>
          <w:sz w:val="24"/>
          <w:szCs w:val="24"/>
          <w:lang w:eastAsia="ar-SA"/>
        </w:rPr>
        <w:t>9.3. A képzés megkülönböztető speciális jegyek:</w:t>
      </w:r>
    </w:p>
    <w:p w:rsidR="008E6CCB" w:rsidRPr="007E1D6C" w:rsidRDefault="008E6CCB" w:rsidP="007E1D6C">
      <w:pPr>
        <w:pStyle w:val="Listaszerbekezds"/>
        <w:tabs>
          <w:tab w:val="left" w:pos="567"/>
        </w:tabs>
        <w:suppressAutoHyphens/>
        <w:autoSpaceDE w:val="0"/>
        <w:autoSpaceDN w:val="0"/>
        <w:adjustRightInd w:val="0"/>
        <w:spacing w:after="0"/>
        <w:ind w:left="0"/>
        <w:jc w:val="both"/>
        <w:rPr>
          <w:rFonts w:ascii="Times New Roman" w:hAnsi="Times New Roman" w:cs="Times New Roman"/>
          <w:sz w:val="24"/>
          <w:szCs w:val="24"/>
          <w:lang w:eastAsia="ar-SA"/>
        </w:rPr>
      </w:pPr>
      <w:r w:rsidRPr="007E1D6C">
        <w:rPr>
          <w:rFonts w:ascii="Times New Roman" w:hAnsi="Times New Roman" w:cs="Times New Roman"/>
          <w:sz w:val="24"/>
          <w:szCs w:val="24"/>
          <w:lang w:eastAsia="ar-SA"/>
        </w:rPr>
        <w:t xml:space="preserve">Az oktatás nyelve magyar, azonban a tanulmányok során az órák egy részét anyanyelvi lektor tartja perzsa nyelven vagy angol nyelvű képzésben vehető fel. </w:t>
      </w:r>
    </w:p>
    <w:p w:rsidR="008E6CCB" w:rsidRPr="007E1D6C" w:rsidRDefault="008E6CCB" w:rsidP="007E1D6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8E6CCB" w:rsidRPr="007E1D6C" w:rsidRDefault="008E6CCB" w:rsidP="007E1D6C">
      <w:pPr>
        <w:tabs>
          <w:tab w:val="left" w:pos="567"/>
        </w:tabs>
        <w:suppressAutoHyphens/>
        <w:spacing w:after="0"/>
        <w:jc w:val="both"/>
        <w:rPr>
          <w:rFonts w:ascii="Times New Roman" w:hAnsi="Times New Roman" w:cs="Times New Roman"/>
          <w:b/>
          <w:color w:val="000000"/>
          <w:sz w:val="24"/>
          <w:szCs w:val="24"/>
          <w:lang w:eastAsia="hu-HU"/>
        </w:rPr>
      </w:pPr>
      <w:r w:rsidRPr="007E1D6C">
        <w:rPr>
          <w:rFonts w:ascii="Times New Roman" w:hAnsi="Times New Roman" w:cs="Times New Roman"/>
          <w:b/>
          <w:color w:val="000000"/>
          <w:sz w:val="24"/>
          <w:szCs w:val="24"/>
          <w:lang w:eastAsia="ar-SA"/>
        </w:rPr>
        <w:t>9.4.</w:t>
      </w:r>
      <w:r w:rsidRPr="007E1D6C">
        <w:rPr>
          <w:rFonts w:ascii="Times New Roman" w:hAnsi="Times New Roman" w:cs="Times New Roman"/>
          <w:color w:val="000000"/>
          <w:sz w:val="24"/>
          <w:szCs w:val="24"/>
          <w:lang w:eastAsia="ar-SA"/>
        </w:rPr>
        <w:t xml:space="preserve"> </w:t>
      </w:r>
      <w:r w:rsidRPr="007E1D6C">
        <w:rPr>
          <w:rFonts w:ascii="Times New Roman" w:hAnsi="Times New Roman" w:cs="Times New Roman"/>
          <w:b/>
          <w:sz w:val="24"/>
          <w:szCs w:val="24"/>
        </w:rPr>
        <w:t>A 4.2. pontban megadott oklevéllel rendelkezők esetén</w:t>
      </w:r>
      <w:r w:rsidRPr="007E1D6C">
        <w:rPr>
          <w:rFonts w:ascii="Times New Roman" w:hAnsi="Times New Roman" w:cs="Times New Roman"/>
          <w:sz w:val="24"/>
          <w:szCs w:val="24"/>
        </w:rPr>
        <w:t xml:space="preserve"> </w:t>
      </w:r>
      <w:r w:rsidRPr="007E1D6C">
        <w:rPr>
          <w:rFonts w:ascii="Times New Roman" w:hAnsi="Times New Roman" w:cs="Times New Roman"/>
          <w:b/>
          <w:sz w:val="24"/>
          <w:szCs w:val="24"/>
        </w:rPr>
        <w:t>a</w:t>
      </w:r>
      <w:r w:rsidRPr="007E1D6C">
        <w:rPr>
          <w:rFonts w:ascii="Times New Roman" w:hAnsi="Times New Roman" w:cs="Times New Roman"/>
          <w:b/>
          <w:color w:val="000000"/>
          <w:sz w:val="24"/>
          <w:szCs w:val="24"/>
          <w:lang w:eastAsia="hu-HU"/>
        </w:rPr>
        <w:t xml:space="preserve"> mesterképzési képzési ciklusba való belépés minimális feltételei:</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 xml:space="preserve">Az alapképzéstől eltérő mesterképzésbe való belépéshez szükséges minimális kreditek száma </w:t>
      </w:r>
    </w:p>
    <w:p w:rsidR="008E6CCB" w:rsidRPr="007E1D6C" w:rsidRDefault="008E6CCB" w:rsidP="007E1D6C">
      <w:pPr>
        <w:pStyle w:val="NormlWeb"/>
        <w:spacing w:before="0" w:beforeAutospacing="0" w:after="20" w:afterAutospacing="0" w:line="276" w:lineRule="auto"/>
        <w:ind w:left="708"/>
        <w:jc w:val="both"/>
        <w:rPr>
          <w:color w:val="000000"/>
        </w:rPr>
      </w:pPr>
      <w:r w:rsidRPr="007E1D6C">
        <w:rPr>
          <w:color w:val="000000"/>
        </w:rPr>
        <w:t xml:space="preserve">- nyelvi képzés [klasszikus és modern perzsa részletes nyelvleírás, klasszikus perzsa szövegolvasás (forráselemzés), modern perzsa nyelvgyakorlat] 44 kredit; </w:t>
      </w:r>
    </w:p>
    <w:p w:rsidR="008E6CCB" w:rsidRPr="007E1D6C" w:rsidRDefault="008E6CCB" w:rsidP="007E1D6C">
      <w:pPr>
        <w:pStyle w:val="NormlWeb"/>
        <w:spacing w:before="0" w:beforeAutospacing="0" w:after="20" w:afterAutospacing="0" w:line="276" w:lineRule="auto"/>
        <w:ind w:left="708"/>
        <w:jc w:val="both"/>
        <w:rPr>
          <w:color w:val="000000"/>
        </w:rPr>
      </w:pPr>
      <w:r w:rsidRPr="007E1D6C">
        <w:rPr>
          <w:color w:val="000000"/>
        </w:rPr>
        <w:t xml:space="preserve">- egyéb irodalomtörténeti és filológiai ismeretek (klasszikus és modern perzsa irodalomtörténet, verstan, paleográfia, bevezetés a nyelvtörténetbe és dialektológiába, perzsa művészettörténet, a modern Irán történetének kérdései, a modern Irán problémái) 6 kredit </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A mesterképzésbe való felvétel feltétele, hogy a hallgató a korábbi tanulmányai alapján legalább 50 kredittel rendelkezzen. A hiányzó krediteket a felsőoktatási intézmény tanulmányi és vizsgaszabályzatában meghatározottak szerint meg kell szerezni.</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color w:val="000000"/>
          <w:sz w:val="24"/>
          <w:szCs w:val="24"/>
          <w:lang w:eastAsia="hu-HU"/>
        </w:rPr>
        <w:t>A 4.2. pont szerinti oklevéllel rendelkezők, a felsőoktatási intézmény tanulmányi és vizsgaszabályzatában meghatározottak szerint a 15 kreditet a mesterképzési tanulmányokkal párhuzamosan is teljesíthetik.</w:t>
      </w:r>
    </w:p>
    <w:p w:rsidR="008E6CCB" w:rsidRPr="007E1D6C" w:rsidRDefault="008E6CCB" w:rsidP="007E1D6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E1D6C">
        <w:rPr>
          <w:rFonts w:ascii="Times New Roman" w:hAnsi="Times New Roman" w:cs="Times New Roman"/>
          <w:sz w:val="24"/>
          <w:szCs w:val="24"/>
          <w:lang w:eastAsia="hu-HU"/>
        </w:rPr>
        <w:t>A 4.3. pont szerinti előtanulmányokkal rendelkezők az 50 kredit tanulmányi követelményt komplex, középfokú (B2 szintű) újperzsa államilag elismert nyelvvizsga letételével is teljesíthetik úgy, hogy a mesterszakra történő belépéshez a keleti nyelvek és kultúrák alapképzési szak iranisztika szakirányának irodalomtudományi, történelemtudományi, valamint vallás- és művelődéstörténeti ismeretköreiből 25 kreditet szereznek. Ezen ismeretek a felsőoktatási intézmény tantervében meghatározottak szerint a mesterképzési tanulmányokkal párhuzamosan is teljesíthetők.</w:t>
      </w:r>
    </w:p>
    <w:sectPr w:rsidR="008E6CCB" w:rsidRPr="007E1D6C" w:rsidSect="0043079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Junger Endre" w:date="2016-01-26T16:26:00Z" w:initials="JE">
    <w:p w:rsidR="006C62CB" w:rsidRDefault="006C62CB" w:rsidP="00430796">
      <w:pPr>
        <w:pStyle w:val="Jegyzetszveg"/>
      </w:pPr>
      <w:r>
        <w:rPr>
          <w:rStyle w:val="Jegyzethivatkozs"/>
        </w:rPr>
        <w:annotationRef/>
      </w:r>
      <w:r>
        <w:t xml:space="preserve">Erről kellene egy teljes, </w:t>
      </w:r>
      <w:proofErr w:type="gramStart"/>
      <w:r>
        <w:t>stb. nélküli</w:t>
      </w:r>
      <w:proofErr w:type="gramEnd"/>
      <w:r>
        <w:t xml:space="preserve"> lista.</w:t>
      </w:r>
    </w:p>
  </w:comment>
  <w:comment w:id="15" w:author="Junger Endre" w:date="2016-01-26T16:29:00Z" w:initials="JE">
    <w:p w:rsidR="006C62CB" w:rsidRDefault="006C62CB">
      <w:pPr>
        <w:pStyle w:val="Jegyzetszveg"/>
      </w:pPr>
      <w:r>
        <w:rPr>
          <w:rStyle w:val="Jegyzethivatkozs"/>
        </w:rPr>
        <w:annotationRef/>
      </w:r>
      <w:r>
        <w:t>Ez kevés, legalább 4 lényegesen konkrétabb tanulási eredmény kell.</w:t>
      </w:r>
    </w:p>
  </w:comment>
  <w:comment w:id="16" w:author="Junger Endre" w:date="2016-01-26T16:29:00Z" w:initials="JE">
    <w:p w:rsidR="006C62CB" w:rsidRDefault="006C62CB">
      <w:pPr>
        <w:pStyle w:val="Jegyzetszveg"/>
      </w:pPr>
      <w:r>
        <w:rPr>
          <w:rStyle w:val="Jegyzethivatkozs"/>
        </w:rPr>
        <w:annotationRef/>
      </w:r>
      <w:r>
        <w:t>Ez kevés, legalább 4 lényegesen konkrétabb tanulási eredmény kell.</w:t>
      </w:r>
    </w:p>
  </w:comment>
  <w:comment w:id="23" w:author="Rádli Katalin Dr." w:date="2016-01-26T16:36:00Z" w:initials="RK">
    <w:p w:rsidR="006C62CB" w:rsidRDefault="006C62CB" w:rsidP="008E6CCB">
      <w:pPr>
        <w:pStyle w:val="Jegyzetszveg"/>
      </w:pPr>
      <w:r>
        <w:rPr>
          <w:rStyle w:val="Jegyzethivatkozs"/>
        </w:rPr>
        <w:annotationRef/>
      </w:r>
      <w:proofErr w:type="gramStart"/>
      <w:r>
        <w:t>bele</w:t>
      </w:r>
      <w:proofErr w:type="gramEnd"/>
      <w:r>
        <w:t xml:space="preserve"> klell férnie a szakdolgozatnak és a szabadon válaszható krediteknek</w:t>
      </w:r>
    </w:p>
  </w:comment>
  <w:comment w:id="26" w:author="Rádli Katalin Dr." w:date="2016-01-26T16:37:00Z" w:initials="RK">
    <w:p w:rsidR="006C62CB" w:rsidRDefault="006C62CB" w:rsidP="008E6CCB">
      <w:pPr>
        <w:pStyle w:val="Jegyzetszveg"/>
      </w:pPr>
      <w:r>
        <w:rPr>
          <w:rStyle w:val="Jegyzethivatkozs"/>
        </w:rPr>
        <w:annotationRef/>
      </w:r>
      <w:proofErr w:type="gramStart"/>
      <w:r>
        <w:t>biztos</w:t>
      </w:r>
      <w:proofErr w:type="gramEnd"/>
      <w:r>
        <w:t xml:space="preserve">, a C1 nem vállalhatóbb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CB" w:rsidRDefault="006C62CB">
    <w:pPr>
      <w:pStyle w:val="llb"/>
    </w:pPr>
  </w:p>
  <w:p w:rsidR="006C62CB" w:rsidRDefault="006C62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CB" w:rsidRPr="00534543" w:rsidRDefault="006C62CB" w:rsidP="00430796">
    <w:pPr>
      <w:pStyle w:val="llb"/>
      <w:jc w:val="center"/>
      <w:rPr>
        <w:sz w:val="20"/>
        <w:szCs w:val="20"/>
      </w:rPr>
    </w:pPr>
    <w:r w:rsidRPr="00534543">
      <w:rPr>
        <w:sz w:val="20"/>
        <w:szCs w:val="20"/>
      </w:rPr>
      <w:fldChar w:fldCharType="begin"/>
    </w:r>
    <w:r w:rsidRPr="00534543">
      <w:rPr>
        <w:sz w:val="20"/>
        <w:szCs w:val="20"/>
      </w:rPr>
      <w:instrText>PAGE   \* MERGEFORMAT</w:instrText>
    </w:r>
    <w:r w:rsidRPr="00534543">
      <w:rPr>
        <w:sz w:val="20"/>
        <w:szCs w:val="20"/>
      </w:rPr>
      <w:fldChar w:fldCharType="separate"/>
    </w:r>
    <w:r w:rsidR="007E1D6C">
      <w:rPr>
        <w:noProof/>
        <w:sz w:val="20"/>
        <w:szCs w:val="20"/>
      </w:rPr>
      <w:t>1</w:t>
    </w:r>
    <w:r w:rsidRPr="00534543">
      <w:rPr>
        <w:sz w:val="20"/>
        <w:szCs w:val="20"/>
      </w:rPr>
      <w:fldChar w:fldCharType="end"/>
    </w:r>
  </w:p>
  <w:p w:rsidR="006C62CB" w:rsidRDefault="006C62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CB" w:rsidRDefault="006C62CB">
    <w:pPr>
      <w:pStyle w:val="ll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CB" w:rsidRDefault="006C62CB">
    <w:pPr>
      <w:pStyle w:val="lfej"/>
    </w:pPr>
  </w:p>
  <w:p w:rsidR="006C62CB" w:rsidRDefault="006C62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CB" w:rsidRDefault="006C62CB">
    <w:pPr>
      <w:pStyle w:val="lfej"/>
    </w:pPr>
  </w:p>
  <w:p w:rsidR="006C62CB" w:rsidRDefault="006C62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CB" w:rsidRDefault="006C62C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FA7"/>
    <w:multiLevelType w:val="hybridMultilevel"/>
    <w:tmpl w:val="4D46DD6E"/>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4D5040"/>
    <w:multiLevelType w:val="multilevel"/>
    <w:tmpl w:val="48D0D056"/>
    <w:lvl w:ilvl="0">
      <w:start w:val="7"/>
      <w:numFmt w:val="decimal"/>
      <w:lvlText w:val="%1."/>
      <w:lvlJc w:val="left"/>
      <w:pPr>
        <w:ind w:left="1920" w:hanging="360"/>
      </w:pPr>
      <w:rPr>
        <w:rFonts w:hint="default"/>
        <w:b/>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2">
    <w:nsid w:val="045B558E"/>
    <w:multiLevelType w:val="hybridMultilevel"/>
    <w:tmpl w:val="C1740B5C"/>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
    <w:nsid w:val="0AF207AC"/>
    <w:multiLevelType w:val="hybridMultilevel"/>
    <w:tmpl w:val="EB166B12"/>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nsid w:val="0C33318C"/>
    <w:multiLevelType w:val="multilevel"/>
    <w:tmpl w:val="FEE6802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CE44890"/>
    <w:multiLevelType w:val="hybridMultilevel"/>
    <w:tmpl w:val="1F16DC62"/>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
    <w:nsid w:val="0CFA79CA"/>
    <w:multiLevelType w:val="hybridMultilevel"/>
    <w:tmpl w:val="30D814DA"/>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0315E24"/>
    <w:multiLevelType w:val="hybridMultilevel"/>
    <w:tmpl w:val="8D86D780"/>
    <w:lvl w:ilvl="0" w:tplc="D3A86B4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40A6AFE"/>
    <w:multiLevelType w:val="multilevel"/>
    <w:tmpl w:val="B9EC31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2441CD"/>
    <w:multiLevelType w:val="hybridMultilevel"/>
    <w:tmpl w:val="33F4A886"/>
    <w:lvl w:ilvl="0" w:tplc="8E248E76">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1DEC27D7"/>
    <w:multiLevelType w:val="hybridMultilevel"/>
    <w:tmpl w:val="40C8990A"/>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02E4DD8"/>
    <w:multiLevelType w:val="hybridMultilevel"/>
    <w:tmpl w:val="32346926"/>
    <w:lvl w:ilvl="0" w:tplc="8E248E76">
      <w:start w:val="1"/>
      <w:numFmt w:val="bullet"/>
      <w:lvlText w:val="-"/>
      <w:lvlJc w:val="left"/>
      <w:pPr>
        <w:ind w:left="1287" w:hanging="360"/>
      </w:pPr>
      <w:rPr>
        <w:rFonts w:ascii="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2">
    <w:nsid w:val="25962C6E"/>
    <w:multiLevelType w:val="hybridMultilevel"/>
    <w:tmpl w:val="88885360"/>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3">
    <w:nsid w:val="27E07716"/>
    <w:multiLevelType w:val="hybridMultilevel"/>
    <w:tmpl w:val="8F705968"/>
    <w:lvl w:ilvl="0" w:tplc="00446772">
      <w:start w:val="1"/>
      <w:numFmt w:val="bullet"/>
      <w:lvlText w:val="-"/>
      <w:lvlJc w:val="left"/>
      <w:pPr>
        <w:ind w:left="502"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C1275DD"/>
    <w:multiLevelType w:val="hybridMultilevel"/>
    <w:tmpl w:val="CF42CB34"/>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CF62532"/>
    <w:multiLevelType w:val="hybridMultilevel"/>
    <w:tmpl w:val="6B94A496"/>
    <w:lvl w:ilvl="0" w:tplc="D3A86B46">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DEF74B2"/>
    <w:multiLevelType w:val="hybridMultilevel"/>
    <w:tmpl w:val="40486FC8"/>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32540C7"/>
    <w:multiLevelType w:val="multilevel"/>
    <w:tmpl w:val="E1E845A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50703B4"/>
    <w:multiLevelType w:val="hybridMultilevel"/>
    <w:tmpl w:val="8F789294"/>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91D467C"/>
    <w:multiLevelType w:val="hybridMultilevel"/>
    <w:tmpl w:val="9C7A61EE"/>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0">
    <w:nsid w:val="393431CE"/>
    <w:multiLevelType w:val="hybridMultilevel"/>
    <w:tmpl w:val="DBD8786A"/>
    <w:lvl w:ilvl="0" w:tplc="D3A86B4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9FB1EC2"/>
    <w:multiLevelType w:val="hybridMultilevel"/>
    <w:tmpl w:val="699A915A"/>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2">
    <w:nsid w:val="3A4C3B77"/>
    <w:multiLevelType w:val="hybridMultilevel"/>
    <w:tmpl w:val="F7F4EA76"/>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3">
    <w:nsid w:val="3B3930EA"/>
    <w:multiLevelType w:val="hybridMultilevel"/>
    <w:tmpl w:val="A1827C68"/>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F23626B"/>
    <w:multiLevelType w:val="hybridMultilevel"/>
    <w:tmpl w:val="00A060B6"/>
    <w:lvl w:ilvl="0" w:tplc="D3A86B4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F27048A"/>
    <w:multiLevelType w:val="hybridMultilevel"/>
    <w:tmpl w:val="8F6A8182"/>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3CA65B3"/>
    <w:multiLevelType w:val="hybridMultilevel"/>
    <w:tmpl w:val="AB9CEC66"/>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55F1FF5"/>
    <w:multiLevelType w:val="hybridMultilevel"/>
    <w:tmpl w:val="49C0ABEC"/>
    <w:lvl w:ilvl="0" w:tplc="D3A86B4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5CD0A41"/>
    <w:multiLevelType w:val="multilevel"/>
    <w:tmpl w:val="7DF6DF06"/>
    <w:styleLink w:val="Style1"/>
    <w:lvl w:ilvl="0">
      <w:start w:val="7"/>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5E47790"/>
    <w:multiLevelType w:val="multilevel"/>
    <w:tmpl w:val="20E200AE"/>
    <w:lvl w:ilvl="0">
      <w:start w:val="7"/>
      <w:numFmt w:val="decimal"/>
      <w:lvlText w:val="%1."/>
      <w:lvlJc w:val="left"/>
      <w:pPr>
        <w:ind w:left="495" w:hanging="495"/>
      </w:pPr>
      <w:rPr>
        <w:rFonts w:cs="Calibri" w:hint="default"/>
        <w:b w:val="0"/>
      </w:rPr>
    </w:lvl>
    <w:lvl w:ilvl="1">
      <w:start w:val="4"/>
      <w:numFmt w:val="decimal"/>
      <w:lvlText w:val="%1.%2."/>
      <w:lvlJc w:val="left"/>
      <w:pPr>
        <w:ind w:left="495" w:hanging="495"/>
      </w:pPr>
      <w:rPr>
        <w:rFonts w:cs="Calibri" w:hint="default"/>
        <w:b w:val="0"/>
      </w:rPr>
    </w:lvl>
    <w:lvl w:ilvl="2">
      <w:start w:val="1"/>
      <w:numFmt w:val="decimal"/>
      <w:lvlText w:val="%1.%2.%3."/>
      <w:lvlJc w:val="left"/>
      <w:pPr>
        <w:ind w:left="720" w:hanging="720"/>
      </w:pPr>
      <w:rPr>
        <w:rFonts w:cs="Calibri" w:hint="default"/>
        <w:b w:val="0"/>
      </w:rPr>
    </w:lvl>
    <w:lvl w:ilvl="3">
      <w:start w:val="1"/>
      <w:numFmt w:val="decimal"/>
      <w:lvlText w:val="%1.%2.%3.%4."/>
      <w:lvlJc w:val="left"/>
      <w:pPr>
        <w:ind w:left="720" w:hanging="720"/>
      </w:pPr>
      <w:rPr>
        <w:rFonts w:cs="Calibri" w:hint="default"/>
        <w:b w:val="0"/>
      </w:rPr>
    </w:lvl>
    <w:lvl w:ilvl="4">
      <w:start w:val="1"/>
      <w:numFmt w:val="decimal"/>
      <w:lvlText w:val="%1.%2.%3.%4.%5."/>
      <w:lvlJc w:val="left"/>
      <w:pPr>
        <w:ind w:left="1080" w:hanging="1080"/>
      </w:pPr>
      <w:rPr>
        <w:rFonts w:cs="Calibri" w:hint="default"/>
        <w:b w:val="0"/>
      </w:rPr>
    </w:lvl>
    <w:lvl w:ilvl="5">
      <w:start w:val="1"/>
      <w:numFmt w:val="decimal"/>
      <w:lvlText w:val="%1.%2.%3.%4.%5.%6."/>
      <w:lvlJc w:val="left"/>
      <w:pPr>
        <w:ind w:left="1080" w:hanging="1080"/>
      </w:pPr>
      <w:rPr>
        <w:rFonts w:cs="Calibri" w:hint="default"/>
        <w:b w:val="0"/>
      </w:rPr>
    </w:lvl>
    <w:lvl w:ilvl="6">
      <w:start w:val="1"/>
      <w:numFmt w:val="decimal"/>
      <w:lvlText w:val="%1.%2.%3.%4.%5.%6.%7."/>
      <w:lvlJc w:val="left"/>
      <w:pPr>
        <w:ind w:left="1440" w:hanging="1440"/>
      </w:pPr>
      <w:rPr>
        <w:rFonts w:cs="Calibri" w:hint="default"/>
        <w:b w:val="0"/>
      </w:rPr>
    </w:lvl>
    <w:lvl w:ilvl="7">
      <w:start w:val="1"/>
      <w:numFmt w:val="decimal"/>
      <w:lvlText w:val="%1.%2.%3.%4.%5.%6.%7.%8."/>
      <w:lvlJc w:val="left"/>
      <w:pPr>
        <w:ind w:left="1440" w:hanging="1440"/>
      </w:pPr>
      <w:rPr>
        <w:rFonts w:cs="Calibri" w:hint="default"/>
        <w:b w:val="0"/>
      </w:rPr>
    </w:lvl>
    <w:lvl w:ilvl="8">
      <w:start w:val="1"/>
      <w:numFmt w:val="decimal"/>
      <w:lvlText w:val="%1.%2.%3.%4.%5.%6.%7.%8.%9."/>
      <w:lvlJc w:val="left"/>
      <w:pPr>
        <w:ind w:left="1800" w:hanging="1800"/>
      </w:pPr>
      <w:rPr>
        <w:rFonts w:cs="Calibri" w:hint="default"/>
        <w:b w:val="0"/>
      </w:rPr>
    </w:lvl>
  </w:abstractNum>
  <w:abstractNum w:abstractNumId="30">
    <w:nsid w:val="48715002"/>
    <w:multiLevelType w:val="hybridMultilevel"/>
    <w:tmpl w:val="68BC70B8"/>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9020785"/>
    <w:multiLevelType w:val="hybridMultilevel"/>
    <w:tmpl w:val="75023C10"/>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4BEF66CB"/>
    <w:multiLevelType w:val="hybridMultilevel"/>
    <w:tmpl w:val="796C8C30"/>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2C343BA"/>
    <w:multiLevelType w:val="hybridMultilevel"/>
    <w:tmpl w:val="D764C62E"/>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6CC18DF"/>
    <w:multiLevelType w:val="hybridMultilevel"/>
    <w:tmpl w:val="BFEC5600"/>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5">
    <w:nsid w:val="59154AFB"/>
    <w:multiLevelType w:val="hybridMultilevel"/>
    <w:tmpl w:val="84CAB4C4"/>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ADB483E"/>
    <w:multiLevelType w:val="hybridMultilevel"/>
    <w:tmpl w:val="676E7280"/>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7">
    <w:nsid w:val="5B1C78AA"/>
    <w:multiLevelType w:val="hybridMultilevel"/>
    <w:tmpl w:val="DAD0058E"/>
    <w:lvl w:ilvl="0" w:tplc="D3A86B4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5FC54222"/>
    <w:multiLevelType w:val="hybridMultilevel"/>
    <w:tmpl w:val="933A90C6"/>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11F3D73"/>
    <w:multiLevelType w:val="hybridMultilevel"/>
    <w:tmpl w:val="437C4FC8"/>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0">
    <w:nsid w:val="61F407E4"/>
    <w:multiLevelType w:val="hybridMultilevel"/>
    <w:tmpl w:val="D62E2822"/>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1">
    <w:nsid w:val="6985622F"/>
    <w:multiLevelType w:val="hybridMultilevel"/>
    <w:tmpl w:val="C762A85C"/>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B4B594F"/>
    <w:multiLevelType w:val="hybridMultilevel"/>
    <w:tmpl w:val="FBC4124E"/>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6ECD70F2"/>
    <w:multiLevelType w:val="hybridMultilevel"/>
    <w:tmpl w:val="6F48AC86"/>
    <w:lvl w:ilvl="0" w:tplc="D3A86B4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7C17AB2"/>
    <w:multiLevelType w:val="hybridMultilevel"/>
    <w:tmpl w:val="A0FA1D0E"/>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8082AAB"/>
    <w:multiLevelType w:val="hybridMultilevel"/>
    <w:tmpl w:val="15F48356"/>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84F47CA"/>
    <w:multiLevelType w:val="hybridMultilevel"/>
    <w:tmpl w:val="1430B9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85C43BF"/>
    <w:multiLevelType w:val="hybridMultilevel"/>
    <w:tmpl w:val="69881D68"/>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7A5736C1"/>
    <w:multiLevelType w:val="hybridMultilevel"/>
    <w:tmpl w:val="8D2A10D4"/>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7EAF60DB"/>
    <w:multiLevelType w:val="hybridMultilevel"/>
    <w:tmpl w:val="ED8CA898"/>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7F972459"/>
    <w:multiLevelType w:val="hybridMultilevel"/>
    <w:tmpl w:val="2A24049A"/>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3"/>
  </w:num>
  <w:num w:numId="4">
    <w:abstractNumId w:val="27"/>
  </w:num>
  <w:num w:numId="5">
    <w:abstractNumId w:val="24"/>
  </w:num>
  <w:num w:numId="6">
    <w:abstractNumId w:val="37"/>
  </w:num>
  <w:num w:numId="7">
    <w:abstractNumId w:val="23"/>
  </w:num>
  <w:num w:numId="8">
    <w:abstractNumId w:val="12"/>
  </w:num>
  <w:num w:numId="9">
    <w:abstractNumId w:val="49"/>
  </w:num>
  <w:num w:numId="10">
    <w:abstractNumId w:val="5"/>
  </w:num>
  <w:num w:numId="11">
    <w:abstractNumId w:val="3"/>
  </w:num>
  <w:num w:numId="12">
    <w:abstractNumId w:val="22"/>
  </w:num>
  <w:num w:numId="13">
    <w:abstractNumId w:val="2"/>
  </w:num>
  <w:num w:numId="14">
    <w:abstractNumId w:val="19"/>
  </w:num>
  <w:num w:numId="15">
    <w:abstractNumId w:val="11"/>
  </w:num>
  <w:num w:numId="16">
    <w:abstractNumId w:val="38"/>
  </w:num>
  <w:num w:numId="17">
    <w:abstractNumId w:val="26"/>
  </w:num>
  <w:num w:numId="18">
    <w:abstractNumId w:val="6"/>
  </w:num>
  <w:num w:numId="19">
    <w:abstractNumId w:val="30"/>
  </w:num>
  <w:num w:numId="20">
    <w:abstractNumId w:val="35"/>
  </w:num>
  <w:num w:numId="21">
    <w:abstractNumId w:val="21"/>
  </w:num>
  <w:num w:numId="22">
    <w:abstractNumId w:val="47"/>
  </w:num>
  <w:num w:numId="23">
    <w:abstractNumId w:val="40"/>
  </w:num>
  <w:num w:numId="24">
    <w:abstractNumId w:val="16"/>
  </w:num>
  <w:num w:numId="25">
    <w:abstractNumId w:val="34"/>
  </w:num>
  <w:num w:numId="26">
    <w:abstractNumId w:val="36"/>
  </w:num>
  <w:num w:numId="27">
    <w:abstractNumId w:val="29"/>
  </w:num>
  <w:num w:numId="28">
    <w:abstractNumId w:val="42"/>
  </w:num>
  <w:num w:numId="29">
    <w:abstractNumId w:val="44"/>
  </w:num>
  <w:num w:numId="30">
    <w:abstractNumId w:val="1"/>
  </w:num>
  <w:num w:numId="31">
    <w:abstractNumId w:val="9"/>
  </w:num>
  <w:num w:numId="32">
    <w:abstractNumId w:val="46"/>
  </w:num>
  <w:num w:numId="33">
    <w:abstractNumId w:val="8"/>
  </w:num>
  <w:num w:numId="34">
    <w:abstractNumId w:val="48"/>
  </w:num>
  <w:num w:numId="35">
    <w:abstractNumId w:val="33"/>
  </w:num>
  <w:num w:numId="36">
    <w:abstractNumId w:val="0"/>
  </w:num>
  <w:num w:numId="37">
    <w:abstractNumId w:val="10"/>
  </w:num>
  <w:num w:numId="38">
    <w:abstractNumId w:val="50"/>
  </w:num>
  <w:num w:numId="39">
    <w:abstractNumId w:val="14"/>
  </w:num>
  <w:num w:numId="40">
    <w:abstractNumId w:val="45"/>
  </w:num>
  <w:num w:numId="41">
    <w:abstractNumId w:val="28"/>
  </w:num>
  <w:num w:numId="42">
    <w:abstractNumId w:val="39"/>
  </w:num>
  <w:num w:numId="43">
    <w:abstractNumId w:val="25"/>
  </w:num>
  <w:num w:numId="44">
    <w:abstractNumId w:val="41"/>
  </w:num>
  <w:num w:numId="45">
    <w:abstractNumId w:val="32"/>
  </w:num>
  <w:num w:numId="46">
    <w:abstractNumId w:val="18"/>
  </w:num>
  <w:num w:numId="47">
    <w:abstractNumId w:val="31"/>
  </w:num>
  <w:num w:numId="48">
    <w:abstractNumId w:val="20"/>
  </w:num>
  <w:num w:numId="49">
    <w:abstractNumId w:val="43"/>
  </w:num>
  <w:num w:numId="50">
    <w:abstractNumId w:val="7"/>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53"/>
    <w:rsid w:val="00167099"/>
    <w:rsid w:val="00430796"/>
    <w:rsid w:val="00490184"/>
    <w:rsid w:val="00563053"/>
    <w:rsid w:val="006C62CB"/>
    <w:rsid w:val="007E1D6C"/>
    <w:rsid w:val="008E6CCB"/>
    <w:rsid w:val="00AE6A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63053"/>
    <w:rPr>
      <w:rFonts w:ascii="Calibri" w:eastAsia="Calibri" w:hAnsi="Calibri" w:cs="Calibri"/>
    </w:rPr>
  </w:style>
  <w:style w:type="paragraph" w:styleId="Cmsor1">
    <w:name w:val="heading 1"/>
    <w:basedOn w:val="Norml"/>
    <w:next w:val="Norml"/>
    <w:link w:val="Cmsor1Char"/>
    <w:uiPriority w:val="9"/>
    <w:qFormat/>
    <w:rsid w:val="00490184"/>
    <w:pPr>
      <w:suppressAutoHyphens/>
      <w:spacing w:after="0"/>
      <w:jc w:val="center"/>
      <w:outlineLvl w:val="0"/>
    </w:pPr>
    <w:rPr>
      <w:rFonts w:ascii="Times New Roman" w:hAnsi="Times New Roman" w:cs="Times New Roman"/>
      <w:b/>
      <w:bCs/>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563053"/>
    <w:pPr>
      <w:ind w:left="720"/>
    </w:pPr>
  </w:style>
  <w:style w:type="paragraph" w:styleId="lfej">
    <w:name w:val="header"/>
    <w:basedOn w:val="Norml"/>
    <w:link w:val="lfejChar"/>
    <w:uiPriority w:val="99"/>
    <w:rsid w:val="00563053"/>
    <w:pPr>
      <w:tabs>
        <w:tab w:val="center" w:pos="4536"/>
        <w:tab w:val="right" w:pos="9072"/>
      </w:tabs>
      <w:spacing w:after="0" w:line="240" w:lineRule="auto"/>
    </w:pPr>
  </w:style>
  <w:style w:type="character" w:customStyle="1" w:styleId="lfejChar">
    <w:name w:val="Élőfej Char"/>
    <w:basedOn w:val="Bekezdsalapbettpusa"/>
    <w:link w:val="lfej"/>
    <w:uiPriority w:val="99"/>
    <w:rsid w:val="00563053"/>
    <w:rPr>
      <w:rFonts w:ascii="Calibri" w:eastAsia="Calibri" w:hAnsi="Calibri" w:cs="Calibri"/>
    </w:rPr>
  </w:style>
  <w:style w:type="paragraph" w:styleId="llb">
    <w:name w:val="footer"/>
    <w:basedOn w:val="Norml"/>
    <w:link w:val="llbChar"/>
    <w:uiPriority w:val="99"/>
    <w:rsid w:val="00563053"/>
    <w:pPr>
      <w:tabs>
        <w:tab w:val="center" w:pos="4536"/>
        <w:tab w:val="right" w:pos="9072"/>
      </w:tabs>
      <w:spacing w:after="0" w:line="240" w:lineRule="auto"/>
    </w:pPr>
  </w:style>
  <w:style w:type="character" w:customStyle="1" w:styleId="llbChar">
    <w:name w:val="Élőláb Char"/>
    <w:basedOn w:val="Bekezdsalapbettpusa"/>
    <w:link w:val="llb"/>
    <w:uiPriority w:val="99"/>
    <w:rsid w:val="00563053"/>
    <w:rPr>
      <w:rFonts w:ascii="Calibri" w:eastAsia="Calibri" w:hAnsi="Calibri" w:cs="Calibri"/>
    </w:rPr>
  </w:style>
  <w:style w:type="character" w:styleId="Jegyzethivatkozs">
    <w:name w:val="annotation reference"/>
    <w:basedOn w:val="Bekezdsalapbettpusa"/>
    <w:uiPriority w:val="99"/>
    <w:semiHidden/>
    <w:rsid w:val="00563053"/>
    <w:rPr>
      <w:sz w:val="16"/>
      <w:szCs w:val="16"/>
    </w:rPr>
  </w:style>
  <w:style w:type="paragraph" w:styleId="Jegyzetszveg">
    <w:name w:val="annotation text"/>
    <w:basedOn w:val="Norml"/>
    <w:link w:val="JegyzetszvegChar"/>
    <w:uiPriority w:val="99"/>
    <w:semiHidden/>
    <w:rsid w:val="00563053"/>
    <w:pPr>
      <w:spacing w:line="240" w:lineRule="auto"/>
    </w:pPr>
    <w:rPr>
      <w:sz w:val="20"/>
      <w:szCs w:val="20"/>
    </w:rPr>
  </w:style>
  <w:style w:type="character" w:customStyle="1" w:styleId="JegyzetszvegChar">
    <w:name w:val="Jegyzetszöveg Char"/>
    <w:basedOn w:val="Bekezdsalapbettpusa"/>
    <w:link w:val="Jegyzetszveg"/>
    <w:uiPriority w:val="99"/>
    <w:semiHidden/>
    <w:rsid w:val="00563053"/>
    <w:rPr>
      <w:rFonts w:ascii="Calibri" w:eastAsia="Calibri" w:hAnsi="Calibri" w:cs="Calibri"/>
      <w:sz w:val="20"/>
      <w:szCs w:val="20"/>
    </w:rPr>
  </w:style>
  <w:style w:type="paragraph" w:customStyle="1" w:styleId="Default">
    <w:name w:val="Default"/>
    <w:rsid w:val="00563053"/>
    <w:pPr>
      <w:autoSpaceDE w:val="0"/>
      <w:autoSpaceDN w:val="0"/>
      <w:adjustRightInd w:val="0"/>
      <w:spacing w:after="0" w:line="240" w:lineRule="auto"/>
    </w:pPr>
    <w:rPr>
      <w:rFonts w:ascii="Calibri" w:eastAsia="Calibri" w:hAnsi="Calibri" w:cs="Calibri"/>
      <w:color w:val="000000"/>
      <w:sz w:val="24"/>
      <w:szCs w:val="24"/>
    </w:rPr>
  </w:style>
  <w:style w:type="character" w:customStyle="1" w:styleId="issearchable">
    <w:name w:val="is_searchable"/>
    <w:basedOn w:val="Bekezdsalapbettpusa"/>
    <w:rsid w:val="00563053"/>
  </w:style>
  <w:style w:type="paragraph" w:styleId="Buborkszveg">
    <w:name w:val="Balloon Text"/>
    <w:basedOn w:val="Norml"/>
    <w:link w:val="BuborkszvegChar"/>
    <w:uiPriority w:val="99"/>
    <w:semiHidden/>
    <w:unhideWhenUsed/>
    <w:rsid w:val="0056305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63053"/>
    <w:rPr>
      <w:rFonts w:ascii="Tahoma" w:eastAsia="Calibri" w:hAnsi="Tahoma" w:cs="Tahoma"/>
      <w:sz w:val="16"/>
      <w:szCs w:val="16"/>
    </w:rPr>
  </w:style>
  <w:style w:type="paragraph" w:customStyle="1" w:styleId="Listaszerbekezds1">
    <w:name w:val="Listaszerű bekezdés1"/>
    <w:basedOn w:val="Norml"/>
    <w:uiPriority w:val="99"/>
    <w:rsid w:val="00430796"/>
    <w:pPr>
      <w:ind w:left="720"/>
    </w:pPr>
    <w:rPr>
      <w:rFonts w:eastAsia="Times New Roman"/>
    </w:rPr>
  </w:style>
  <w:style w:type="character" w:styleId="Hiperhivatkozs">
    <w:name w:val="Hyperlink"/>
    <w:uiPriority w:val="99"/>
    <w:rsid w:val="00430796"/>
    <w:rPr>
      <w:u w:val="single"/>
    </w:rPr>
  </w:style>
  <w:style w:type="table" w:customStyle="1" w:styleId="TableNormal">
    <w:name w:val="Table Normal"/>
    <w:rsid w:val="004307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Fejlcslblc">
    <w:name w:val="Fejléc és lábléc"/>
    <w:rsid w:val="0043079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hu-HU"/>
    </w:rPr>
  </w:style>
  <w:style w:type="character" w:customStyle="1" w:styleId="apple-converted-space">
    <w:name w:val="apple-converted-space"/>
    <w:basedOn w:val="Bekezdsalapbettpusa"/>
    <w:uiPriority w:val="99"/>
    <w:rsid w:val="00430796"/>
    <w:rPr>
      <w:rFonts w:cs="Times New Roman"/>
    </w:rPr>
  </w:style>
  <w:style w:type="character" w:styleId="Kiemels">
    <w:name w:val="Emphasis"/>
    <w:basedOn w:val="Bekezdsalapbettpusa"/>
    <w:uiPriority w:val="99"/>
    <w:qFormat/>
    <w:rsid w:val="00430796"/>
    <w:rPr>
      <w:rFonts w:cs="Times New Roman"/>
      <w:i/>
      <w:iCs/>
    </w:rPr>
  </w:style>
  <w:style w:type="paragraph" w:styleId="Alcm">
    <w:name w:val="Subtitle"/>
    <w:basedOn w:val="Norml"/>
    <w:next w:val="Norml"/>
    <w:link w:val="AlcmChar"/>
    <w:qFormat/>
    <w:rsid w:val="00430796"/>
    <w:pPr>
      <w:spacing w:after="60"/>
      <w:jc w:val="center"/>
      <w:outlineLvl w:val="1"/>
    </w:pPr>
    <w:rPr>
      <w:rFonts w:ascii="Cambria" w:eastAsia="Times New Roman" w:hAnsi="Cambria" w:cs="Times New Roman"/>
      <w:sz w:val="24"/>
      <w:szCs w:val="24"/>
    </w:rPr>
  </w:style>
  <w:style w:type="character" w:customStyle="1" w:styleId="AlcmChar">
    <w:name w:val="Alcím Char"/>
    <w:basedOn w:val="Bekezdsalapbettpusa"/>
    <w:link w:val="Alcm"/>
    <w:rsid w:val="00430796"/>
    <w:rPr>
      <w:rFonts w:ascii="Cambria" w:eastAsia="Times New Roman" w:hAnsi="Cambria" w:cs="Times New Roman"/>
      <w:sz w:val="24"/>
      <w:szCs w:val="24"/>
    </w:rPr>
  </w:style>
  <w:style w:type="paragraph" w:styleId="NormlWeb">
    <w:name w:val="Normal (Web)"/>
    <w:basedOn w:val="Norml"/>
    <w:uiPriority w:val="99"/>
    <w:rsid w:val="00430796"/>
    <w:pPr>
      <w:spacing w:before="100" w:beforeAutospacing="1" w:after="100" w:afterAutospacing="1" w:line="240" w:lineRule="auto"/>
    </w:pPr>
    <w:rPr>
      <w:rFonts w:ascii="Times New Roman" w:hAnsi="Times New Roman" w:cs="Times New Roman"/>
      <w:sz w:val="24"/>
      <w:szCs w:val="24"/>
      <w:lang w:eastAsia="hu-HU"/>
    </w:rPr>
  </w:style>
  <w:style w:type="numbering" w:customStyle="1" w:styleId="Style1">
    <w:name w:val="Style1"/>
    <w:uiPriority w:val="99"/>
    <w:rsid w:val="00430796"/>
    <w:pPr>
      <w:numPr>
        <w:numId w:val="41"/>
      </w:numPr>
    </w:pPr>
  </w:style>
  <w:style w:type="paragraph" w:styleId="Megjegyzstrgya">
    <w:name w:val="annotation subject"/>
    <w:basedOn w:val="Jegyzetszveg"/>
    <w:next w:val="Jegyzetszveg"/>
    <w:link w:val="MegjegyzstrgyaChar"/>
    <w:uiPriority w:val="99"/>
    <w:semiHidden/>
    <w:unhideWhenUsed/>
    <w:rsid w:val="00430796"/>
    <w:rPr>
      <w:rFonts w:ascii="Times New Roman" w:eastAsiaTheme="minorEastAsia" w:hAnsi="Times New Roman" w:cs="Times New Roman"/>
      <w:b/>
      <w:bCs/>
      <w:lang w:val="en-US" w:eastAsia="ja-JP"/>
    </w:rPr>
  </w:style>
  <w:style w:type="character" w:customStyle="1" w:styleId="MegjegyzstrgyaChar">
    <w:name w:val="Megjegyzés tárgya Char"/>
    <w:basedOn w:val="JegyzetszvegChar"/>
    <w:link w:val="Megjegyzstrgya"/>
    <w:uiPriority w:val="99"/>
    <w:semiHidden/>
    <w:rsid w:val="00430796"/>
    <w:rPr>
      <w:rFonts w:ascii="Times New Roman" w:eastAsiaTheme="minorEastAsia" w:hAnsi="Times New Roman" w:cs="Times New Roman"/>
      <w:b/>
      <w:bCs/>
      <w:sz w:val="20"/>
      <w:szCs w:val="20"/>
      <w:lang w:val="en-US" w:eastAsia="ja-JP"/>
    </w:rPr>
  </w:style>
  <w:style w:type="paragraph" w:styleId="Nincstrkz">
    <w:name w:val="No Spacing"/>
    <w:uiPriority w:val="1"/>
    <w:qFormat/>
    <w:rsid w:val="008E6CCB"/>
    <w:pPr>
      <w:spacing w:after="0" w:line="240" w:lineRule="auto"/>
    </w:pPr>
    <w:rPr>
      <w:rFonts w:ascii="Calibri" w:eastAsia="Calibri" w:hAnsi="Calibri" w:cs="Calibri"/>
    </w:rPr>
  </w:style>
  <w:style w:type="character" w:customStyle="1" w:styleId="Cmsor1Char">
    <w:name w:val="Címsor 1 Char"/>
    <w:basedOn w:val="Bekezdsalapbettpusa"/>
    <w:link w:val="Cmsor1"/>
    <w:uiPriority w:val="9"/>
    <w:rsid w:val="00490184"/>
    <w:rPr>
      <w:rFonts w:ascii="Times New Roman" w:eastAsia="Calibri" w:hAnsi="Times New Roman" w:cs="Times New Roman"/>
      <w:b/>
      <w:bCs/>
      <w:sz w:val="24"/>
      <w:szCs w:val="24"/>
      <w:lang w:eastAsia="ar-SA"/>
    </w:rPr>
  </w:style>
  <w:style w:type="paragraph" w:styleId="TJ1">
    <w:name w:val="toc 1"/>
    <w:basedOn w:val="Norml"/>
    <w:next w:val="Norml"/>
    <w:autoRedefine/>
    <w:uiPriority w:val="39"/>
    <w:unhideWhenUsed/>
    <w:rsid w:val="007E1D6C"/>
    <w:pPr>
      <w:spacing w:after="10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63053"/>
    <w:rPr>
      <w:rFonts w:ascii="Calibri" w:eastAsia="Calibri" w:hAnsi="Calibri" w:cs="Calibri"/>
    </w:rPr>
  </w:style>
  <w:style w:type="paragraph" w:styleId="Cmsor1">
    <w:name w:val="heading 1"/>
    <w:basedOn w:val="Norml"/>
    <w:next w:val="Norml"/>
    <w:link w:val="Cmsor1Char"/>
    <w:uiPriority w:val="9"/>
    <w:qFormat/>
    <w:rsid w:val="00490184"/>
    <w:pPr>
      <w:suppressAutoHyphens/>
      <w:spacing w:after="0"/>
      <w:jc w:val="center"/>
      <w:outlineLvl w:val="0"/>
    </w:pPr>
    <w:rPr>
      <w:rFonts w:ascii="Times New Roman" w:hAnsi="Times New Roman" w:cs="Times New Roman"/>
      <w:b/>
      <w:bCs/>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563053"/>
    <w:pPr>
      <w:ind w:left="720"/>
    </w:pPr>
  </w:style>
  <w:style w:type="paragraph" w:styleId="lfej">
    <w:name w:val="header"/>
    <w:basedOn w:val="Norml"/>
    <w:link w:val="lfejChar"/>
    <w:uiPriority w:val="99"/>
    <w:rsid w:val="00563053"/>
    <w:pPr>
      <w:tabs>
        <w:tab w:val="center" w:pos="4536"/>
        <w:tab w:val="right" w:pos="9072"/>
      </w:tabs>
      <w:spacing w:after="0" w:line="240" w:lineRule="auto"/>
    </w:pPr>
  </w:style>
  <w:style w:type="character" w:customStyle="1" w:styleId="lfejChar">
    <w:name w:val="Élőfej Char"/>
    <w:basedOn w:val="Bekezdsalapbettpusa"/>
    <w:link w:val="lfej"/>
    <w:uiPriority w:val="99"/>
    <w:rsid w:val="00563053"/>
    <w:rPr>
      <w:rFonts w:ascii="Calibri" w:eastAsia="Calibri" w:hAnsi="Calibri" w:cs="Calibri"/>
    </w:rPr>
  </w:style>
  <w:style w:type="paragraph" w:styleId="llb">
    <w:name w:val="footer"/>
    <w:basedOn w:val="Norml"/>
    <w:link w:val="llbChar"/>
    <w:uiPriority w:val="99"/>
    <w:rsid w:val="00563053"/>
    <w:pPr>
      <w:tabs>
        <w:tab w:val="center" w:pos="4536"/>
        <w:tab w:val="right" w:pos="9072"/>
      </w:tabs>
      <w:spacing w:after="0" w:line="240" w:lineRule="auto"/>
    </w:pPr>
  </w:style>
  <w:style w:type="character" w:customStyle="1" w:styleId="llbChar">
    <w:name w:val="Élőláb Char"/>
    <w:basedOn w:val="Bekezdsalapbettpusa"/>
    <w:link w:val="llb"/>
    <w:uiPriority w:val="99"/>
    <w:rsid w:val="00563053"/>
    <w:rPr>
      <w:rFonts w:ascii="Calibri" w:eastAsia="Calibri" w:hAnsi="Calibri" w:cs="Calibri"/>
    </w:rPr>
  </w:style>
  <w:style w:type="character" w:styleId="Jegyzethivatkozs">
    <w:name w:val="annotation reference"/>
    <w:basedOn w:val="Bekezdsalapbettpusa"/>
    <w:uiPriority w:val="99"/>
    <w:semiHidden/>
    <w:rsid w:val="00563053"/>
    <w:rPr>
      <w:sz w:val="16"/>
      <w:szCs w:val="16"/>
    </w:rPr>
  </w:style>
  <w:style w:type="paragraph" w:styleId="Jegyzetszveg">
    <w:name w:val="annotation text"/>
    <w:basedOn w:val="Norml"/>
    <w:link w:val="JegyzetszvegChar"/>
    <w:uiPriority w:val="99"/>
    <w:semiHidden/>
    <w:rsid w:val="00563053"/>
    <w:pPr>
      <w:spacing w:line="240" w:lineRule="auto"/>
    </w:pPr>
    <w:rPr>
      <w:sz w:val="20"/>
      <w:szCs w:val="20"/>
    </w:rPr>
  </w:style>
  <w:style w:type="character" w:customStyle="1" w:styleId="JegyzetszvegChar">
    <w:name w:val="Jegyzetszöveg Char"/>
    <w:basedOn w:val="Bekezdsalapbettpusa"/>
    <w:link w:val="Jegyzetszveg"/>
    <w:uiPriority w:val="99"/>
    <w:semiHidden/>
    <w:rsid w:val="00563053"/>
    <w:rPr>
      <w:rFonts w:ascii="Calibri" w:eastAsia="Calibri" w:hAnsi="Calibri" w:cs="Calibri"/>
      <w:sz w:val="20"/>
      <w:szCs w:val="20"/>
    </w:rPr>
  </w:style>
  <w:style w:type="paragraph" w:customStyle="1" w:styleId="Default">
    <w:name w:val="Default"/>
    <w:rsid w:val="00563053"/>
    <w:pPr>
      <w:autoSpaceDE w:val="0"/>
      <w:autoSpaceDN w:val="0"/>
      <w:adjustRightInd w:val="0"/>
      <w:spacing w:after="0" w:line="240" w:lineRule="auto"/>
    </w:pPr>
    <w:rPr>
      <w:rFonts w:ascii="Calibri" w:eastAsia="Calibri" w:hAnsi="Calibri" w:cs="Calibri"/>
      <w:color w:val="000000"/>
      <w:sz w:val="24"/>
      <w:szCs w:val="24"/>
    </w:rPr>
  </w:style>
  <w:style w:type="character" w:customStyle="1" w:styleId="issearchable">
    <w:name w:val="is_searchable"/>
    <w:basedOn w:val="Bekezdsalapbettpusa"/>
    <w:rsid w:val="00563053"/>
  </w:style>
  <w:style w:type="paragraph" w:styleId="Buborkszveg">
    <w:name w:val="Balloon Text"/>
    <w:basedOn w:val="Norml"/>
    <w:link w:val="BuborkszvegChar"/>
    <w:uiPriority w:val="99"/>
    <w:semiHidden/>
    <w:unhideWhenUsed/>
    <w:rsid w:val="0056305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63053"/>
    <w:rPr>
      <w:rFonts w:ascii="Tahoma" w:eastAsia="Calibri" w:hAnsi="Tahoma" w:cs="Tahoma"/>
      <w:sz w:val="16"/>
      <w:szCs w:val="16"/>
    </w:rPr>
  </w:style>
  <w:style w:type="paragraph" w:customStyle="1" w:styleId="Listaszerbekezds1">
    <w:name w:val="Listaszerű bekezdés1"/>
    <w:basedOn w:val="Norml"/>
    <w:uiPriority w:val="99"/>
    <w:rsid w:val="00430796"/>
    <w:pPr>
      <w:ind w:left="720"/>
    </w:pPr>
    <w:rPr>
      <w:rFonts w:eastAsia="Times New Roman"/>
    </w:rPr>
  </w:style>
  <w:style w:type="character" w:styleId="Hiperhivatkozs">
    <w:name w:val="Hyperlink"/>
    <w:uiPriority w:val="99"/>
    <w:rsid w:val="00430796"/>
    <w:rPr>
      <w:u w:val="single"/>
    </w:rPr>
  </w:style>
  <w:style w:type="table" w:customStyle="1" w:styleId="TableNormal">
    <w:name w:val="Table Normal"/>
    <w:rsid w:val="004307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Fejlcslblc">
    <w:name w:val="Fejléc és lábléc"/>
    <w:rsid w:val="0043079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hu-HU"/>
    </w:rPr>
  </w:style>
  <w:style w:type="character" w:customStyle="1" w:styleId="apple-converted-space">
    <w:name w:val="apple-converted-space"/>
    <w:basedOn w:val="Bekezdsalapbettpusa"/>
    <w:uiPriority w:val="99"/>
    <w:rsid w:val="00430796"/>
    <w:rPr>
      <w:rFonts w:cs="Times New Roman"/>
    </w:rPr>
  </w:style>
  <w:style w:type="character" w:styleId="Kiemels">
    <w:name w:val="Emphasis"/>
    <w:basedOn w:val="Bekezdsalapbettpusa"/>
    <w:uiPriority w:val="99"/>
    <w:qFormat/>
    <w:rsid w:val="00430796"/>
    <w:rPr>
      <w:rFonts w:cs="Times New Roman"/>
      <w:i/>
      <w:iCs/>
    </w:rPr>
  </w:style>
  <w:style w:type="paragraph" w:styleId="Alcm">
    <w:name w:val="Subtitle"/>
    <w:basedOn w:val="Norml"/>
    <w:next w:val="Norml"/>
    <w:link w:val="AlcmChar"/>
    <w:qFormat/>
    <w:rsid w:val="00430796"/>
    <w:pPr>
      <w:spacing w:after="60"/>
      <w:jc w:val="center"/>
      <w:outlineLvl w:val="1"/>
    </w:pPr>
    <w:rPr>
      <w:rFonts w:ascii="Cambria" w:eastAsia="Times New Roman" w:hAnsi="Cambria" w:cs="Times New Roman"/>
      <w:sz w:val="24"/>
      <w:szCs w:val="24"/>
    </w:rPr>
  </w:style>
  <w:style w:type="character" w:customStyle="1" w:styleId="AlcmChar">
    <w:name w:val="Alcím Char"/>
    <w:basedOn w:val="Bekezdsalapbettpusa"/>
    <w:link w:val="Alcm"/>
    <w:rsid w:val="00430796"/>
    <w:rPr>
      <w:rFonts w:ascii="Cambria" w:eastAsia="Times New Roman" w:hAnsi="Cambria" w:cs="Times New Roman"/>
      <w:sz w:val="24"/>
      <w:szCs w:val="24"/>
    </w:rPr>
  </w:style>
  <w:style w:type="paragraph" w:styleId="NormlWeb">
    <w:name w:val="Normal (Web)"/>
    <w:basedOn w:val="Norml"/>
    <w:uiPriority w:val="99"/>
    <w:rsid w:val="00430796"/>
    <w:pPr>
      <w:spacing w:before="100" w:beforeAutospacing="1" w:after="100" w:afterAutospacing="1" w:line="240" w:lineRule="auto"/>
    </w:pPr>
    <w:rPr>
      <w:rFonts w:ascii="Times New Roman" w:hAnsi="Times New Roman" w:cs="Times New Roman"/>
      <w:sz w:val="24"/>
      <w:szCs w:val="24"/>
      <w:lang w:eastAsia="hu-HU"/>
    </w:rPr>
  </w:style>
  <w:style w:type="numbering" w:customStyle="1" w:styleId="Style1">
    <w:name w:val="Style1"/>
    <w:uiPriority w:val="99"/>
    <w:rsid w:val="00430796"/>
    <w:pPr>
      <w:numPr>
        <w:numId w:val="41"/>
      </w:numPr>
    </w:pPr>
  </w:style>
  <w:style w:type="paragraph" w:styleId="Megjegyzstrgya">
    <w:name w:val="annotation subject"/>
    <w:basedOn w:val="Jegyzetszveg"/>
    <w:next w:val="Jegyzetszveg"/>
    <w:link w:val="MegjegyzstrgyaChar"/>
    <w:uiPriority w:val="99"/>
    <w:semiHidden/>
    <w:unhideWhenUsed/>
    <w:rsid w:val="00430796"/>
    <w:rPr>
      <w:rFonts w:ascii="Times New Roman" w:eastAsiaTheme="minorEastAsia" w:hAnsi="Times New Roman" w:cs="Times New Roman"/>
      <w:b/>
      <w:bCs/>
      <w:lang w:val="en-US" w:eastAsia="ja-JP"/>
    </w:rPr>
  </w:style>
  <w:style w:type="character" w:customStyle="1" w:styleId="MegjegyzstrgyaChar">
    <w:name w:val="Megjegyzés tárgya Char"/>
    <w:basedOn w:val="JegyzetszvegChar"/>
    <w:link w:val="Megjegyzstrgya"/>
    <w:uiPriority w:val="99"/>
    <w:semiHidden/>
    <w:rsid w:val="00430796"/>
    <w:rPr>
      <w:rFonts w:ascii="Times New Roman" w:eastAsiaTheme="minorEastAsia" w:hAnsi="Times New Roman" w:cs="Times New Roman"/>
      <w:b/>
      <w:bCs/>
      <w:sz w:val="20"/>
      <w:szCs w:val="20"/>
      <w:lang w:val="en-US" w:eastAsia="ja-JP"/>
    </w:rPr>
  </w:style>
  <w:style w:type="paragraph" w:styleId="Nincstrkz">
    <w:name w:val="No Spacing"/>
    <w:uiPriority w:val="1"/>
    <w:qFormat/>
    <w:rsid w:val="008E6CCB"/>
    <w:pPr>
      <w:spacing w:after="0" w:line="240" w:lineRule="auto"/>
    </w:pPr>
    <w:rPr>
      <w:rFonts w:ascii="Calibri" w:eastAsia="Calibri" w:hAnsi="Calibri" w:cs="Calibri"/>
    </w:rPr>
  </w:style>
  <w:style w:type="character" w:customStyle="1" w:styleId="Cmsor1Char">
    <w:name w:val="Címsor 1 Char"/>
    <w:basedOn w:val="Bekezdsalapbettpusa"/>
    <w:link w:val="Cmsor1"/>
    <w:uiPriority w:val="9"/>
    <w:rsid w:val="00490184"/>
    <w:rPr>
      <w:rFonts w:ascii="Times New Roman" w:eastAsia="Calibri" w:hAnsi="Times New Roman" w:cs="Times New Roman"/>
      <w:b/>
      <w:bCs/>
      <w:sz w:val="24"/>
      <w:szCs w:val="24"/>
      <w:lang w:eastAsia="ar-SA"/>
    </w:rPr>
  </w:style>
  <w:style w:type="paragraph" w:styleId="TJ1">
    <w:name w:val="toc 1"/>
    <w:basedOn w:val="Norml"/>
    <w:next w:val="Norml"/>
    <w:autoRedefine/>
    <w:uiPriority w:val="39"/>
    <w:unhideWhenUsed/>
    <w:rsid w:val="007E1D6C"/>
    <w:pPr>
      <w:spacing w:after="10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18486-31EB-41C4-A463-F930C633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100</Pages>
  <Words>29293</Words>
  <Characters>202122</Characters>
  <Application>Microsoft Office Word</Application>
  <DocSecurity>0</DocSecurity>
  <Lines>1684</Lines>
  <Paragraphs>461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230954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Junger Endre</dc:creator>
  <cp:lastModifiedBy>Junger Endre</cp:lastModifiedBy>
  <cp:revision>3</cp:revision>
  <dcterms:created xsi:type="dcterms:W3CDTF">2016-01-26T14:56:00Z</dcterms:created>
  <dcterms:modified xsi:type="dcterms:W3CDTF">2016-01-26T15:50:00Z</dcterms:modified>
</cp:coreProperties>
</file>